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1: 위험 경로 자동 학습 시스템</w:t>
      </w:r>
    </w:p>
    <w:p>
      <w:r>
        <w:rPr>
          <w:b/>
          <w:sz w:val="22"/>
        </w:rPr>
        <w:t>핵심 키워드: 자동, 학습, 경로, 전달, 위험, 운행, 컨베이어, 보행자, 분사, agv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위험 경로 자동 학습 시스템은 자동화된 기계 및 로봇이 환경 내에서 최적의 경로를 학습하고 위험 요소를 회피하여 안전하게 이동할 수 있도록 돕는 기술입니다. 이 시스템은 물류, 제조, 스마트 시티 등 다양한 산업에서 효율성을 극대화하고 안전성을 강화하는 데 중요한 역할을 합니다. 기업은 이 기술을 통해 운영 비용 절감, 안전성 향상, 생산성 증대 등의 전략적 이점을 얻을 수 있습니다.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(자동 경로 학습) 머신러닝 알고리즘을 사용하여 AGV(Automated Guided Vehicle)와 같은 자동화 기기가 실시간으로 경로 데이터를 수집하고 분석하여 최적의 이동 경로를 학습합니다. 이를 통해 장애물 회피와 위험 요소 예측이 가능해집니다.</w:t>
      </w:r>
    </w:p>
    <w:p>
      <w:pPr>
        <w:jc w:val="both"/>
      </w:pPr>
      <w:r>
        <w:rPr>
          <w:sz w:val="22"/>
        </w:rPr>
        <w:t>(위험 전달 시스템) 센서 네트워크를 통해 위험 정보를 실시간으로 수집하고, 이를 중앙 시스템에 전달하여 신속한 대응을 가능하게 합니다. 이 시스템은 각 기기의 상태를 모니터링하고, 위험 발생 시 즉각적인 경로 수정 및 경고를 발령합니다.</w:t>
      </w:r>
    </w:p>
    <w:p>
      <w:pPr>
        <w:jc w:val="both"/>
      </w:pPr>
      <w:r>
        <w:rPr>
          <w:sz w:val="22"/>
        </w:rPr>
        <w:t>(통합 운행 제어) 컨베이어 시스템 및 보행자 경로와의 통합 운행 제어를 통해 혼잡한 환경에서도 안전한 이동을 보장합니다. 이를 위해 LIDAR, 카메라 및 초음파 센서를 활용하여 환경을 실시간으로 인식하고, 동적 경로 계획을 수행합니다.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(물류 및 창고 관리) 자동 경로 학습 시스템은 물류 센터에서 AGV의 효율적인 경로 관리를 통해 작업 속도를 증가시키고, 안전성을 높일 수 있습니다. 글로벌 물류 시장은 지속적인 성장세를 보이고 있으며, 이 기술의 도입으로 경쟁력을 강화할 수 있습니다.</w:t>
      </w:r>
    </w:p>
    <w:p>
      <w:pPr>
        <w:jc w:val="both"/>
      </w:pPr>
      <w:r>
        <w:rPr>
          <w:sz w:val="22"/>
        </w:rPr>
        <w:t>(제조업) 제조 공정 내에서 위험 경로 자동 학습 시스템을 활용하여 생산 라인의 안전성을 확보하고, 비상 상황에서도 지속적인 운영을 보장할 수 있습니다.</w:t>
      </w:r>
    </w:p>
    <w:p>
      <w:pPr>
        <w:jc w:val="both"/>
      </w:pPr>
      <w:r>
        <w:rPr>
          <w:sz w:val="22"/>
        </w:rPr>
        <w:t>(스마트 시티) 보행자 및 차량 경로 관리에 이 기술을 적용하여 도시 내 교통 흐름을 최적화하고, 보행자의 안전을 강화할 수 있습니다. 이는 도시의 스마트 인프라 구축에 필수적인 요소로 작용할 것입니다.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위험 요소 식별 및 데이터 수집을 위한 기본 알고리즘 개발과 센서 네트워크 구축. 초기 실증을 위한 파일럿 프로젝트 진행.</w:t>
      </w:r>
    </w:p>
    <w:p>
      <w:pPr>
        <w:jc w:val="both"/>
      </w:pPr>
      <w:r>
        <w:rPr>
          <w:sz w:val="22"/>
        </w:rPr>
        <w:t>(2차년도) 머신러닝 기반의 고도화된 경로 학습 알고리즘 개발. 다양한 환경에서의 실증 테스트 및 성능 개선.</w:t>
      </w:r>
    </w:p>
    <w:p>
      <w:pPr>
        <w:jc w:val="both"/>
      </w:pPr>
      <w:r>
        <w:rPr>
          <w:sz w:val="22"/>
        </w:rPr>
        <w:t>(3차년도) 상용화를 위한 시스템 통합 및 최적화. 고객 맞춤형 솔루션 제공을 위한 사용자 인터페이스 개발 및 시장 진입 전략 수립.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위험 경로 자동 학습 시스템을 통해 다양한 산업에서의 안전성과 효율성을 극대화하고, 글로벌 시장에서 경쟁력을 확보하는 것입니다. 이를 통해 새로운 비즈니스 모델을 창출하고, 지속 가능한 성장 기반을 마련할 수 있습니다.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이 기술은 다양한 산업에 걸쳐 확장 가능성이 높으며, 특히 IoT 및 클라우드 컴퓨팅과의 융합을 통해 데이터 분석 및 실시간 대응 능력을 강화할 수 있습니다. 또한, 자율주행 기술과 결합하여 미래형 교통 시스템의 구축에 기여할 수 있습니다.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(기업 A) 자율주행 기술을 기반으로 한 AGV 솔루션을 제공하며, 고도의 인공지능 알고리즘을 통해 차별화된 경로 학습 성능을 자랑합니다. 벤치마킹 요소로는 실시간 데이터 처리 능력과 사용자 인터페이스의 직관성을 들 수 있습니다.</w:t>
      </w:r>
    </w:p>
    <w:p>
      <w:pPr>
        <w:jc w:val="both"/>
      </w:pPr>
      <w:r>
        <w:rPr>
          <w:sz w:val="22"/>
        </w:rPr>
        <w:t>(기업 B) 스마트 센서 네트워크 구축에 강점을 가지고 있으며, 위험 정보의 신속한 전달 및 대응 시스템을 제공합니다. 차별화 포인트는 다양한 환경에서의 적응성과 비용 효율성입니다.</w:t>
      </w:r>
    </w:p>
    <w:p>
      <w:pPr>
        <w:jc w:val="both"/>
      </w:pPr>
      <w:r>
        <w:rPr>
          <w:sz w:val="22"/>
        </w:rPr>
        <w:t>(기업 C) 통합 운행 제어 시스템을 통해 복잡한 환경에서도 안전한 기기 운행을 보장하며, LIDAR 및 카메라 기반의 정밀한 환경 인식 기술을 보유하고 있습니다. 벤치마킹 요소는 시스템의 확장성과 모듈화된 설계입니다.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