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697A" w14:textId="7F21D08D" w:rsidR="00BB0AE5" w:rsidRDefault="00F47E90">
      <w:pPr>
        <w:widowControl/>
        <w:spacing w:after="0" w:line="240" w:lineRule="auto"/>
        <w:jc w:val="left"/>
        <w:rPr>
          <w:b/>
          <w:sz w:val="32"/>
          <w:szCs w:val="32"/>
        </w:rPr>
      </w:pPr>
      <w:r>
        <w:t> </w:t>
      </w:r>
      <w:r>
        <w:rPr>
          <w:b/>
          <w:sz w:val="32"/>
          <w:szCs w:val="32"/>
        </w:rPr>
        <w:t>Bi-weekly Report</w:t>
      </w:r>
    </w:p>
    <w:tbl>
      <w:tblPr>
        <w:tblStyle w:val="af0"/>
        <w:tblW w:w="153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5812"/>
        <w:gridCol w:w="1276"/>
        <w:gridCol w:w="5670"/>
        <w:gridCol w:w="1246"/>
      </w:tblGrid>
      <w:tr w:rsidR="00BB0AE5" w14:paraId="3A5A358C" w14:textId="77777777">
        <w:trPr>
          <w:trHeight w:val="306"/>
        </w:trPr>
        <w:tc>
          <w:tcPr>
            <w:tcW w:w="1384" w:type="dxa"/>
            <w:vMerge w:val="restart"/>
            <w:shd w:val="clear" w:color="auto" w:fill="FFE599"/>
            <w:vAlign w:val="center"/>
          </w:tcPr>
          <w:p w14:paraId="7D6C3878" w14:textId="77777777" w:rsidR="00BB0AE5" w:rsidRDefault="00F47E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월간</w:t>
            </w:r>
          </w:p>
          <w:p w14:paraId="3BBF5AEA" w14:textId="77777777" w:rsidR="00BB0AE5" w:rsidRDefault="00F47E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성과</w:t>
            </w:r>
          </w:p>
          <w:p w14:paraId="370F9EA5" w14:textId="77777777" w:rsidR="00BB0AE5" w:rsidRDefault="00F47E9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계획</w:t>
            </w:r>
          </w:p>
        </w:tc>
        <w:tc>
          <w:tcPr>
            <w:tcW w:w="5812" w:type="dxa"/>
            <w:tcBorders>
              <w:bottom w:val="single" w:sz="4" w:space="0" w:color="000000"/>
            </w:tcBorders>
            <w:shd w:val="clear" w:color="auto" w:fill="FFE599"/>
          </w:tcPr>
          <w:p w14:paraId="6D45FF66" w14:textId="21C225B4" w:rsidR="00BB0AE5" w:rsidRDefault="00071ADD">
            <w:pPr>
              <w:jc w:val="center"/>
            </w:pPr>
            <w:r>
              <w:rPr>
                <w:b/>
                <w:sz w:val="24"/>
                <w:szCs w:val="24"/>
              </w:rPr>
              <w:t>11</w:t>
            </w:r>
            <w:r w:rsidR="00F47E90">
              <w:rPr>
                <w:b/>
                <w:sz w:val="24"/>
                <w:szCs w:val="24"/>
              </w:rPr>
              <w:t>월 목표</w:t>
            </w:r>
            <w:r w:rsidR="00F47E90">
              <w:rPr>
                <w:b/>
              </w:rPr>
              <w:t xml:space="preserve"> 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FFE599"/>
          </w:tcPr>
          <w:p w14:paraId="3163D5A1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FFE599"/>
          </w:tcPr>
          <w:p w14:paraId="5E0758C7" w14:textId="0A5AA4C2" w:rsidR="00BB0AE5" w:rsidRDefault="009F3C36">
            <w:pPr>
              <w:widowControl/>
              <w:pBdr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sdt>
              <w:sdtPr>
                <w:tag w:val="goog_rdk_0"/>
                <w:id w:val="-1"/>
              </w:sdtPr>
              <w:sdtEndPr/>
              <w:sdtContent>
                <w:r w:rsidR="00613219"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10</w:t>
                </w:r>
                <w:r w:rsidR="00F47E90">
                  <w:rPr>
                    <w:rFonts w:ascii="Arial Unicode MS" w:eastAsia="Arial Unicode MS" w:hAnsi="Arial Unicode MS" w:cs="Arial Unicode MS"/>
                    <w:b/>
                    <w:color w:val="000000"/>
                    <w:sz w:val="24"/>
                    <w:szCs w:val="24"/>
                  </w:rPr>
                  <w:t>월 실적 (당월 末에 실적 작성)</w:t>
                </w:r>
              </w:sdtContent>
            </w:sdt>
          </w:p>
        </w:tc>
        <w:tc>
          <w:tcPr>
            <w:tcW w:w="1246" w:type="dxa"/>
            <w:tcBorders>
              <w:bottom w:val="single" w:sz="4" w:space="0" w:color="000000"/>
            </w:tcBorders>
            <w:shd w:val="clear" w:color="auto" w:fill="FFE599"/>
          </w:tcPr>
          <w:p w14:paraId="5AE5BB95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</w:tr>
      <w:tr w:rsidR="00BB0AE5" w14:paraId="43F4454C" w14:textId="77777777">
        <w:trPr>
          <w:trHeight w:val="1739"/>
        </w:trPr>
        <w:tc>
          <w:tcPr>
            <w:tcW w:w="1384" w:type="dxa"/>
            <w:vMerge/>
            <w:shd w:val="clear" w:color="auto" w:fill="FFE599"/>
            <w:vAlign w:val="center"/>
          </w:tcPr>
          <w:p w14:paraId="31C4FD59" w14:textId="77777777" w:rsidR="00BB0AE5" w:rsidRDefault="00BB0A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</w:p>
        </w:tc>
        <w:tc>
          <w:tcPr>
            <w:tcW w:w="581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0228EC77" w14:textId="460B2B50" w:rsidR="004E2C86" w:rsidRDefault="00071ADD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A</w:t>
            </w:r>
            <w:r>
              <w:rPr>
                <w:b/>
                <w:color w:val="000000"/>
              </w:rPr>
              <w:t>I pipeline</w:t>
            </w:r>
            <w:r>
              <w:rPr>
                <w:rFonts w:hint="eastAsia"/>
                <w:b/>
                <w:color w:val="000000"/>
              </w:rPr>
              <w:t>프로젝트 완료</w:t>
            </w:r>
            <w:r w:rsidR="00023B7C">
              <w:rPr>
                <w:rFonts w:hint="eastAsia"/>
                <w:b/>
                <w:color w:val="000000"/>
              </w:rPr>
              <w:t xml:space="preserve"> </w:t>
            </w:r>
            <w:r w:rsidR="00023B7C">
              <w:rPr>
                <w:b/>
                <w:color w:val="000000"/>
              </w:rPr>
              <w:t xml:space="preserve">-&gt; </w:t>
            </w:r>
            <w:r w:rsidR="00023B7C">
              <w:rPr>
                <w:rFonts w:hint="eastAsia"/>
                <w:b/>
                <w:color w:val="000000"/>
              </w:rPr>
              <w:t>공유</w:t>
            </w:r>
          </w:p>
          <w:p w14:paraId="75978F20" w14:textId="443C5FF4" w:rsidR="00071ADD" w:rsidRPr="00093327" w:rsidRDefault="00023B7C" w:rsidP="005E48E4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A</w:t>
            </w:r>
            <w:r>
              <w:rPr>
                <w:b/>
                <w:color w:val="000000"/>
              </w:rPr>
              <w:t>ttention model</w:t>
            </w:r>
            <w:r>
              <w:rPr>
                <w:rFonts w:hint="eastAsia"/>
                <w:b/>
                <w:color w:val="000000"/>
              </w:rPr>
              <w:t xml:space="preserve">이론 및 실습 </w:t>
            </w:r>
            <w:r>
              <w:rPr>
                <w:b/>
                <w:color w:val="000000"/>
              </w:rPr>
              <w:t xml:space="preserve">-&gt; </w:t>
            </w:r>
            <w:proofErr w:type="spellStart"/>
            <w:r>
              <w:rPr>
                <w:rFonts w:hint="eastAsia"/>
                <w:b/>
                <w:color w:val="000000"/>
              </w:rPr>
              <w:t>n</w:t>
            </w:r>
            <w:r>
              <w:rPr>
                <w:b/>
                <w:color w:val="000000"/>
              </w:rPr>
              <w:t>lp</w:t>
            </w:r>
            <w:proofErr w:type="spellEnd"/>
            <w:r>
              <w:rPr>
                <w:rFonts w:hint="eastAsia"/>
                <w:b/>
                <w:color w:val="000000"/>
              </w:rPr>
              <w:t>학습결과 공유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3E8A7DD6" w14:textId="77777777" w:rsidR="001B6F19" w:rsidRDefault="00F47E90" w:rsidP="00023B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23B7C">
              <w:rPr>
                <w:color w:val="000000"/>
              </w:rPr>
              <w:t>11/30</w:t>
            </w:r>
          </w:p>
          <w:p w14:paraId="771742D4" w14:textId="73819DBA" w:rsidR="00023B7C" w:rsidRPr="00093327" w:rsidRDefault="00023B7C" w:rsidP="00023B7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1/30</w:t>
            </w:r>
          </w:p>
        </w:tc>
        <w:tc>
          <w:tcPr>
            <w:tcW w:w="56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69DD7DEF" w14:textId="77777777" w:rsidR="00FB3F7A" w:rsidRDefault="00613219" w:rsidP="001B6F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R</w:t>
            </w:r>
            <w:r>
              <w:rPr>
                <w:b/>
                <w:color w:val="000000"/>
              </w:rPr>
              <w:t xml:space="preserve">NN/LSTM/GRU </w:t>
            </w:r>
            <w:r>
              <w:rPr>
                <w:rFonts w:hint="eastAsia"/>
                <w:b/>
                <w:color w:val="000000"/>
              </w:rPr>
              <w:t>구현 및 공부</w:t>
            </w:r>
          </w:p>
          <w:p w14:paraId="11D8067C" w14:textId="77777777" w:rsidR="00613219" w:rsidRDefault="00071ADD" w:rsidP="001B6F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 xml:space="preserve">rax </w:t>
            </w:r>
            <w:r>
              <w:rPr>
                <w:rFonts w:hint="eastAsia"/>
                <w:b/>
                <w:color w:val="000000"/>
              </w:rPr>
              <w:t>실습</w:t>
            </w:r>
          </w:p>
          <w:p w14:paraId="3EC031BB" w14:textId="03725AB2" w:rsidR="00071ADD" w:rsidRPr="001B6F19" w:rsidRDefault="00071ADD" w:rsidP="001B6F19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left="240" w:hanging="24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K</w:t>
            </w:r>
            <w:r>
              <w:rPr>
                <w:rFonts w:hint="eastAsia"/>
                <w:b/>
                <w:color w:val="000000"/>
              </w:rPr>
              <w:t>n</w:t>
            </w:r>
            <w:r>
              <w:rPr>
                <w:b/>
                <w:color w:val="000000"/>
              </w:rPr>
              <w:t xml:space="preserve">owledge distillation </w:t>
            </w:r>
            <w:r>
              <w:rPr>
                <w:rFonts w:hint="eastAsia"/>
                <w:b/>
                <w:color w:val="000000"/>
              </w:rPr>
              <w:t>관련 논문 스터디 및 발표</w:t>
            </w:r>
          </w:p>
        </w:tc>
        <w:tc>
          <w:tcPr>
            <w:tcW w:w="124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E599"/>
          </w:tcPr>
          <w:p w14:paraId="59F5CCBF" w14:textId="77777777" w:rsidR="00FB3F7A" w:rsidRDefault="00071ADD" w:rsidP="00A66317">
            <w:pPr>
              <w:rPr>
                <w:b/>
              </w:rPr>
            </w:pPr>
            <w:r>
              <w:rPr>
                <w:b/>
              </w:rPr>
              <w:t>10/31</w:t>
            </w:r>
          </w:p>
          <w:p w14:paraId="5852477A" w14:textId="77777777" w:rsidR="00071ADD" w:rsidRDefault="00071ADD" w:rsidP="00A66317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0/31</w:t>
            </w:r>
          </w:p>
          <w:p w14:paraId="6E40B889" w14:textId="5DBEDF12" w:rsidR="00071ADD" w:rsidRDefault="00071ADD" w:rsidP="00A66317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0/31</w:t>
            </w:r>
          </w:p>
        </w:tc>
      </w:tr>
      <w:tr w:rsidR="00BB0AE5" w14:paraId="4492C37B" w14:textId="77777777">
        <w:tc>
          <w:tcPr>
            <w:tcW w:w="1384" w:type="dxa"/>
            <w:shd w:val="clear" w:color="auto" w:fill="BDD7EE"/>
            <w:vAlign w:val="center"/>
          </w:tcPr>
          <w:p w14:paraId="0D13533F" w14:textId="77777777" w:rsidR="00BB0AE5" w:rsidRDefault="00BB0AE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12" w:type="dxa"/>
            <w:shd w:val="clear" w:color="auto" w:fill="BDD7EE"/>
          </w:tcPr>
          <w:p w14:paraId="396D5B2C" w14:textId="3A1191F9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금주 실적 [</w:t>
            </w:r>
            <w:r w:rsidR="00D37456">
              <w:rPr>
                <w:b/>
                <w:color w:val="000000"/>
                <w:sz w:val="24"/>
                <w:szCs w:val="24"/>
              </w:rPr>
              <w:t>10/16 ~ 10/31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BDD7EE"/>
          </w:tcPr>
          <w:p w14:paraId="334F852C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완료일</w:t>
            </w:r>
          </w:p>
        </w:tc>
        <w:tc>
          <w:tcPr>
            <w:tcW w:w="5670" w:type="dxa"/>
            <w:shd w:val="clear" w:color="auto" w:fill="BDD7EE"/>
          </w:tcPr>
          <w:p w14:paraId="0CB4A8D4" w14:textId="5B8D5BEB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차주 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계획  [</w:t>
            </w:r>
            <w:proofErr w:type="gramEnd"/>
            <w:r w:rsidR="0017256C">
              <w:rPr>
                <w:b/>
                <w:color w:val="000000"/>
                <w:sz w:val="24"/>
                <w:szCs w:val="24"/>
              </w:rPr>
              <w:t>7/1</w:t>
            </w:r>
            <w:r w:rsidR="000812AE">
              <w:rPr>
                <w:b/>
                <w:color w:val="000000"/>
                <w:sz w:val="24"/>
                <w:szCs w:val="24"/>
              </w:rPr>
              <w:t xml:space="preserve">~ </w:t>
            </w:r>
            <w:r w:rsidR="0017256C">
              <w:rPr>
                <w:b/>
                <w:color w:val="000000"/>
                <w:sz w:val="24"/>
                <w:szCs w:val="24"/>
              </w:rPr>
              <w:t>7/14</w:t>
            </w:r>
            <w:r>
              <w:rPr>
                <w:b/>
                <w:color w:val="000000"/>
                <w:sz w:val="24"/>
                <w:szCs w:val="24"/>
              </w:rPr>
              <w:t>]</w:t>
            </w:r>
          </w:p>
        </w:tc>
        <w:tc>
          <w:tcPr>
            <w:tcW w:w="1246" w:type="dxa"/>
            <w:shd w:val="clear" w:color="auto" w:fill="BDD7EE"/>
          </w:tcPr>
          <w:p w14:paraId="09BD7734" w14:textId="77777777" w:rsidR="00BB0AE5" w:rsidRDefault="00F47E9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b/>
                <w:color w:val="000000"/>
                <w:sz w:val="18"/>
                <w:szCs w:val="18"/>
              </w:rPr>
              <w:t>완료 예정일</w:t>
            </w:r>
          </w:p>
        </w:tc>
      </w:tr>
      <w:tr w:rsidR="00BB0AE5" w14:paraId="6673204C" w14:textId="77777777" w:rsidTr="00E51E22">
        <w:trPr>
          <w:trHeight w:val="6347"/>
        </w:trPr>
        <w:tc>
          <w:tcPr>
            <w:tcW w:w="1384" w:type="dxa"/>
            <w:shd w:val="clear" w:color="auto" w:fill="BDD7EE"/>
            <w:vAlign w:val="center"/>
          </w:tcPr>
          <w:p w14:paraId="4D622B5C" w14:textId="77777777" w:rsidR="00BB0AE5" w:rsidRDefault="00F47E9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완료</w:t>
            </w:r>
          </w:p>
          <w:p w14:paraId="4A2654EB" w14:textId="77777777" w:rsidR="00BB0AE5" w:rsidRDefault="00F47E9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5812" w:type="dxa"/>
          </w:tcPr>
          <w:p w14:paraId="7E26F5EC" w14:textId="7F5F0575" w:rsidR="00D37456" w:rsidRPr="00FA31E2" w:rsidRDefault="00D37456" w:rsidP="00D37456">
            <w:pPr>
              <w:jc w:val="left"/>
            </w:pPr>
          </w:p>
          <w:p w14:paraId="0FD69BD1" w14:textId="77777777" w:rsidR="00714413" w:rsidRDefault="00993E8E" w:rsidP="00E55E2B">
            <w:pPr>
              <w:jc w:val="left"/>
            </w:pPr>
            <w:r>
              <w:rPr>
                <w:rFonts w:hint="eastAsia"/>
              </w:rPr>
              <w:t>R</w:t>
            </w:r>
            <w:r>
              <w:t>NN/LSTM/GRU</w:t>
            </w:r>
            <w:r>
              <w:rPr>
                <w:rFonts w:hint="eastAsia"/>
              </w:rPr>
              <w:t>구현 및 공부</w:t>
            </w:r>
          </w:p>
          <w:p w14:paraId="74267BC9" w14:textId="0367CB74" w:rsidR="00993E8E" w:rsidRDefault="00993E8E" w:rsidP="0033640E">
            <w:pPr>
              <w:ind w:firstLine="144"/>
              <w:jc w:val="left"/>
            </w:pPr>
            <w:r>
              <w:t>-</w:t>
            </w:r>
            <w:r w:rsidR="003C75D8">
              <w:rPr>
                <w:rFonts w:hint="eastAsia"/>
              </w:rPr>
              <w:t>T</w:t>
            </w:r>
            <w:r w:rsidR="003C75D8">
              <w:t xml:space="preserve">rax </w:t>
            </w:r>
            <w:proofErr w:type="gramStart"/>
            <w:r w:rsidR="003C75D8">
              <w:t xml:space="preserve">library </w:t>
            </w:r>
            <w:proofErr w:type="spellStart"/>
            <w:r w:rsidR="003C75D8">
              <w:rPr>
                <w:rFonts w:hint="eastAsia"/>
              </w:rPr>
              <w:t>를</w:t>
            </w:r>
            <w:proofErr w:type="spellEnd"/>
            <w:proofErr w:type="gramEnd"/>
            <w:r w:rsidR="003C75D8">
              <w:rPr>
                <w:rFonts w:hint="eastAsia"/>
              </w:rPr>
              <w:t xml:space="preserve"> 사용해 각각 개별적으로 </w:t>
            </w:r>
            <w:r w:rsidR="003C75D8">
              <w:t>toy model</w:t>
            </w:r>
            <w:r w:rsidR="003C75D8">
              <w:rPr>
                <w:rFonts w:hint="eastAsia"/>
              </w:rPr>
              <w:t>을 만들어 학습시키고 사용해 봄</w:t>
            </w:r>
            <w:r w:rsidR="0033640E">
              <w:t>.</w:t>
            </w:r>
          </w:p>
          <w:p w14:paraId="62C15C5E" w14:textId="77777777" w:rsidR="0033640E" w:rsidRDefault="0033640E" w:rsidP="0033640E">
            <w:pPr>
              <w:ind w:firstLine="144"/>
              <w:jc w:val="left"/>
            </w:pPr>
            <w:r>
              <w:t xml:space="preserve">- </w:t>
            </w:r>
            <w:r w:rsidR="00001504">
              <w:rPr>
                <w:rFonts w:hint="eastAsia"/>
              </w:rPr>
              <w:t xml:space="preserve">해당 내용들 기반 </w:t>
            </w:r>
            <w:r w:rsidR="00001504">
              <w:t>Sequence model</w:t>
            </w:r>
            <w:r w:rsidR="00001504">
              <w:rPr>
                <w:rFonts w:hint="eastAsia"/>
              </w:rPr>
              <w:t>개념학습</w:t>
            </w:r>
          </w:p>
          <w:p w14:paraId="1F7C79B6" w14:textId="77777777" w:rsidR="00001504" w:rsidRDefault="00001504" w:rsidP="0033640E">
            <w:pPr>
              <w:ind w:firstLine="144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현재 </w:t>
            </w:r>
            <w:proofErr w:type="spellStart"/>
            <w:r w:rsidR="006041B9">
              <w:rPr>
                <w:rFonts w:hint="eastAsia"/>
              </w:rPr>
              <w:t>스터디한</w:t>
            </w:r>
            <w:proofErr w:type="spellEnd"/>
            <w:r w:rsidR="006041B9">
              <w:rPr>
                <w:rFonts w:hint="eastAsia"/>
              </w:rPr>
              <w:t xml:space="preserve"> 것들 기반으로 </w:t>
            </w:r>
            <w:proofErr w:type="spellStart"/>
            <w:r w:rsidR="006041B9">
              <w:t>ipynb</w:t>
            </w:r>
            <w:proofErr w:type="spellEnd"/>
            <w:r w:rsidR="006041B9">
              <w:rPr>
                <w:rFonts w:hint="eastAsia"/>
              </w:rPr>
              <w:t>만들고 그룹미팅 때 공유 예정</w:t>
            </w:r>
          </w:p>
          <w:p w14:paraId="58F637BB" w14:textId="77777777" w:rsidR="00AC1E7E" w:rsidRDefault="00AC1E7E" w:rsidP="00AC1E7E">
            <w:pPr>
              <w:jc w:val="left"/>
            </w:pPr>
          </w:p>
          <w:p w14:paraId="1775FF15" w14:textId="77777777" w:rsidR="00AC1E7E" w:rsidRDefault="00AC1E7E" w:rsidP="00AC1E7E">
            <w:pPr>
              <w:jc w:val="left"/>
            </w:pPr>
            <w:r>
              <w:rPr>
                <w:rFonts w:hint="eastAsia"/>
              </w:rPr>
              <w:t>A</w:t>
            </w:r>
            <w:r>
              <w:t>I Pipeline</w:t>
            </w:r>
          </w:p>
          <w:p w14:paraId="400010FE" w14:textId="77777777" w:rsidR="00D123FF" w:rsidRDefault="00D123FF" w:rsidP="00D123FF">
            <w:pPr>
              <w:pStyle w:val="a7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테스팅</w:t>
            </w:r>
          </w:p>
          <w:p w14:paraId="2A14FA02" w14:textId="77777777" w:rsidR="00D123FF" w:rsidRDefault="00D123FF" w:rsidP="00D123FF">
            <w:pPr>
              <w:pStyle w:val="a7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오류 발견 및 리포트(</w:t>
            </w:r>
            <w:proofErr w:type="spellStart"/>
            <w:r>
              <w:t>Tty</w:t>
            </w:r>
            <w:proofErr w:type="spellEnd"/>
            <w:r>
              <w:t xml:space="preserve"> it </w:t>
            </w:r>
            <w:proofErr w:type="gramStart"/>
            <w:r>
              <w:t>out )</w:t>
            </w:r>
            <w:proofErr w:type="gramEnd"/>
          </w:p>
          <w:p w14:paraId="30A97C39" w14:textId="7C31995C" w:rsidR="009A0E1F" w:rsidRPr="0033640E" w:rsidRDefault="009A0E1F" w:rsidP="00844BBE">
            <w:pPr>
              <w:pStyle w:val="a7"/>
              <w:ind w:leftChars="0" w:left="432"/>
              <w:jc w:val="left"/>
              <w:rPr>
                <w:rFonts w:hint="eastAsia"/>
              </w:rPr>
            </w:pPr>
          </w:p>
        </w:tc>
        <w:tc>
          <w:tcPr>
            <w:tcW w:w="1276" w:type="dxa"/>
          </w:tcPr>
          <w:p w14:paraId="21570A3E" w14:textId="77777777" w:rsidR="00DF516E" w:rsidRPr="004B032A" w:rsidRDefault="00DF516E" w:rsidP="00C279E2">
            <w:pPr>
              <w:rPr>
                <w:b/>
                <w:bCs/>
              </w:rPr>
            </w:pPr>
          </w:p>
          <w:p w14:paraId="65E58D5A" w14:textId="1C302DF0" w:rsidR="00047683" w:rsidRPr="004B032A" w:rsidRDefault="00047683" w:rsidP="004B032A">
            <w:pPr>
              <w:rPr>
                <w:b/>
                <w:bCs/>
              </w:rPr>
            </w:pPr>
          </w:p>
        </w:tc>
        <w:tc>
          <w:tcPr>
            <w:tcW w:w="5670" w:type="dxa"/>
          </w:tcPr>
          <w:p w14:paraId="3B56CB43" w14:textId="77777777" w:rsidR="00844BBE" w:rsidRDefault="00844BBE" w:rsidP="00844BBE">
            <w:pPr>
              <w:jc w:val="left"/>
            </w:pPr>
            <w:r>
              <w:rPr>
                <w:rFonts w:hint="eastAsia"/>
              </w:rPr>
              <w:t>A</w:t>
            </w:r>
            <w:r>
              <w:t>I Pipeline</w:t>
            </w:r>
          </w:p>
          <w:p w14:paraId="0BC0ADBF" w14:textId="0EF8BC0E" w:rsidR="00844BBE" w:rsidRDefault="00844BBE" w:rsidP="00844BBE">
            <w:pPr>
              <w:pStyle w:val="a7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파이프라인 제작</w:t>
            </w:r>
          </w:p>
          <w:p w14:paraId="51F82BAD" w14:textId="01C87ABC" w:rsidR="009120B6" w:rsidRDefault="00E25B79" w:rsidP="00844BBE">
            <w:pPr>
              <w:pStyle w:val="a7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파이프</w:t>
            </w:r>
            <w:r w:rsidR="00FC5B46">
              <w:rPr>
                <w:rFonts w:hint="eastAsia"/>
              </w:rPr>
              <w:t>라인</w:t>
            </w:r>
            <w:r>
              <w:rPr>
                <w:rFonts w:hint="eastAsia"/>
              </w:rPr>
              <w:t xml:space="preserve"> 리뷰</w:t>
            </w:r>
          </w:p>
          <w:p w14:paraId="3937D715" w14:textId="77777777" w:rsidR="00FC5B46" w:rsidRDefault="00FC5B46" w:rsidP="00FC5B46">
            <w:pPr>
              <w:pStyle w:val="a7"/>
              <w:ind w:leftChars="0" w:left="432"/>
              <w:jc w:val="left"/>
            </w:pPr>
          </w:p>
          <w:p w14:paraId="5F5B3F44" w14:textId="2DAD5C94" w:rsidR="00FC5B46" w:rsidRDefault="00FC5B46" w:rsidP="00FC5B46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I </w:t>
            </w:r>
            <w:proofErr w:type="spellStart"/>
            <w:r>
              <w:t>LectureNote</w:t>
            </w:r>
            <w:proofErr w:type="spellEnd"/>
          </w:p>
          <w:p w14:paraId="26306728" w14:textId="5B19A9C9" w:rsidR="00FC5B46" w:rsidRDefault="00FC5B46" w:rsidP="00FC5B46">
            <w:pPr>
              <w:pStyle w:val="a7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정기미팅</w:t>
            </w:r>
          </w:p>
          <w:p w14:paraId="6CE3174E" w14:textId="0555CDB7" w:rsidR="00FC5B46" w:rsidRDefault="00FC5B46" w:rsidP="00FC5B46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팀원 확정 및</w:t>
            </w:r>
            <w:r>
              <w:t xml:space="preserve"> </w:t>
            </w:r>
            <w:r>
              <w:rPr>
                <w:rFonts w:hint="eastAsia"/>
              </w:rPr>
              <w:t>역할 분담</w:t>
            </w:r>
          </w:p>
          <w:p w14:paraId="37C26D27" w14:textId="77777777" w:rsidR="00FC5B46" w:rsidRDefault="00FC5B46" w:rsidP="00FC5B46">
            <w:pPr>
              <w:pStyle w:val="a7"/>
              <w:ind w:leftChars="0" w:left="432"/>
              <w:jc w:val="left"/>
            </w:pPr>
          </w:p>
          <w:p w14:paraId="5E28D078" w14:textId="77777777" w:rsidR="00FC5B46" w:rsidRDefault="00FC5B46" w:rsidP="00FC5B46">
            <w:pPr>
              <w:jc w:val="left"/>
            </w:pPr>
            <w:r>
              <w:rPr>
                <w:rFonts w:hint="eastAsia"/>
              </w:rPr>
              <w:t>N</w:t>
            </w:r>
            <w:r>
              <w:t>LP Study</w:t>
            </w:r>
          </w:p>
          <w:p w14:paraId="7E47F040" w14:textId="77777777" w:rsidR="00FC5B46" w:rsidRDefault="009F6573" w:rsidP="00FC5B46">
            <w:pPr>
              <w:pStyle w:val="a7"/>
              <w:numPr>
                <w:ilvl w:val="0"/>
                <w:numId w:val="2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 xml:space="preserve">ttention Model </w:t>
            </w:r>
            <w:r>
              <w:rPr>
                <w:rFonts w:hint="eastAsia"/>
              </w:rPr>
              <w:t>학습 및 실습</w:t>
            </w:r>
          </w:p>
          <w:p w14:paraId="559D3188" w14:textId="77777777" w:rsidR="009F6573" w:rsidRDefault="009F6573" w:rsidP="00FC5B46">
            <w:pPr>
              <w:pStyle w:val="a7"/>
              <w:numPr>
                <w:ilvl w:val="0"/>
                <w:numId w:val="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i</w:t>
            </w:r>
            <w:r>
              <w:t>pynb</w:t>
            </w:r>
            <w:proofErr w:type="spellEnd"/>
            <w:r>
              <w:rPr>
                <w:rFonts w:hint="eastAsia"/>
              </w:rPr>
              <w:t>제작</w:t>
            </w:r>
          </w:p>
          <w:p w14:paraId="106A5F34" w14:textId="351650AC" w:rsidR="009F6573" w:rsidRPr="001A0A0F" w:rsidRDefault="009F6573" w:rsidP="00FC5B46">
            <w:pPr>
              <w:pStyle w:val="a7"/>
              <w:numPr>
                <w:ilvl w:val="0"/>
                <w:numId w:val="2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공유</w:t>
            </w:r>
          </w:p>
        </w:tc>
        <w:tc>
          <w:tcPr>
            <w:tcW w:w="1246" w:type="dxa"/>
          </w:tcPr>
          <w:p w14:paraId="73F403D6" w14:textId="0276363A" w:rsidR="00844BBE" w:rsidRDefault="00B12243" w:rsidP="00844BBE">
            <w:r>
              <w:rPr>
                <w:rFonts w:hint="eastAsia"/>
              </w:rPr>
              <w:t xml:space="preserve"> </w:t>
            </w:r>
            <w:r>
              <w:t xml:space="preserve">   </w:t>
            </w:r>
          </w:p>
          <w:p w14:paraId="31BEA070" w14:textId="2B4CF25D" w:rsidR="00844BBE" w:rsidRDefault="00844BBE" w:rsidP="00844BBE">
            <w:r>
              <w:rPr>
                <w:rFonts w:hint="eastAsia"/>
              </w:rPr>
              <w:t>1</w:t>
            </w:r>
            <w:r>
              <w:t>1/5</w:t>
            </w:r>
          </w:p>
          <w:p w14:paraId="5BA12C06" w14:textId="50203D8E" w:rsidR="00A55C97" w:rsidRDefault="00FC5B46" w:rsidP="00205B3F">
            <w:r>
              <w:rPr>
                <w:rFonts w:hint="eastAsia"/>
              </w:rPr>
              <w:t>1</w:t>
            </w:r>
            <w:r>
              <w:t>1/11</w:t>
            </w:r>
          </w:p>
          <w:p w14:paraId="666F5F32" w14:textId="77777777" w:rsidR="00283E58" w:rsidRDefault="00283E58" w:rsidP="00B22295"/>
          <w:p w14:paraId="0009B089" w14:textId="77777777" w:rsidR="00FC5B46" w:rsidRDefault="00FC5B46" w:rsidP="00B22295"/>
          <w:p w14:paraId="50A07A97" w14:textId="77777777" w:rsidR="00FC5B46" w:rsidRDefault="00FC5B46" w:rsidP="00B22295">
            <w:r>
              <w:rPr>
                <w:rFonts w:hint="eastAsia"/>
              </w:rPr>
              <w:t>1</w:t>
            </w:r>
            <w:r>
              <w:t>1/8</w:t>
            </w:r>
          </w:p>
          <w:p w14:paraId="5CCAEE30" w14:textId="77777777" w:rsidR="00FC5B46" w:rsidRDefault="00FC5B46" w:rsidP="00B22295">
            <w:r>
              <w:rPr>
                <w:rFonts w:hint="eastAsia"/>
              </w:rPr>
              <w:t>1</w:t>
            </w:r>
            <w:r>
              <w:t>1/8</w:t>
            </w:r>
          </w:p>
          <w:p w14:paraId="29517ADF" w14:textId="77777777" w:rsidR="00CA6E1E" w:rsidRDefault="00CA6E1E" w:rsidP="00B22295"/>
          <w:p w14:paraId="46AC98EA" w14:textId="0C4B4575" w:rsidR="00CA6E1E" w:rsidRDefault="00CA6E1E" w:rsidP="00B2229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1/31</w:t>
            </w:r>
          </w:p>
        </w:tc>
      </w:tr>
      <w:tr w:rsidR="00BB0AE5" w14:paraId="2F2F7283" w14:textId="77777777">
        <w:trPr>
          <w:trHeight w:val="1220"/>
        </w:trPr>
        <w:tc>
          <w:tcPr>
            <w:tcW w:w="1384" w:type="dxa"/>
            <w:shd w:val="clear" w:color="auto" w:fill="BDD7EE"/>
            <w:vAlign w:val="center"/>
          </w:tcPr>
          <w:p w14:paraId="69AAF4E6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지연</w:t>
            </w:r>
          </w:p>
          <w:p w14:paraId="5E820DF8" w14:textId="77777777" w:rsidR="00BB0AE5" w:rsidRDefault="00F47E90">
            <w:pPr>
              <w:ind w:left="-111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2"/>
                <w:szCs w:val="22"/>
              </w:rPr>
              <w:t>Task</w:t>
            </w:r>
          </w:p>
        </w:tc>
        <w:tc>
          <w:tcPr>
            <w:tcW w:w="5812" w:type="dxa"/>
          </w:tcPr>
          <w:p w14:paraId="3E5ECAF2" w14:textId="7684E878" w:rsidR="00A45AD9" w:rsidRDefault="00A45AD9" w:rsidP="00B63C5C">
            <w:pPr>
              <w:ind w:firstLineChars="400" w:firstLine="800"/>
            </w:pPr>
          </w:p>
          <w:p w14:paraId="6E73B114" w14:textId="1B9A975D" w:rsidR="00BB0AE5" w:rsidRDefault="00BB0AE5">
            <w:pPr>
              <w:ind w:firstLine="200"/>
              <w:jc w:val="left"/>
            </w:pPr>
          </w:p>
        </w:tc>
        <w:tc>
          <w:tcPr>
            <w:tcW w:w="1276" w:type="dxa"/>
          </w:tcPr>
          <w:p w14:paraId="675D3A2F" w14:textId="63D73EB3" w:rsidR="00BB0AE5" w:rsidRDefault="00BB0AE5">
            <w:pPr>
              <w:jc w:val="center"/>
            </w:pPr>
          </w:p>
        </w:tc>
        <w:tc>
          <w:tcPr>
            <w:tcW w:w="5670" w:type="dxa"/>
          </w:tcPr>
          <w:p w14:paraId="7E8E08E4" w14:textId="77777777" w:rsidR="00BB0AE5" w:rsidRDefault="00BB0AE5"/>
        </w:tc>
        <w:tc>
          <w:tcPr>
            <w:tcW w:w="1246" w:type="dxa"/>
          </w:tcPr>
          <w:p w14:paraId="29F821A5" w14:textId="77777777" w:rsidR="00BB0AE5" w:rsidRDefault="00BB0AE5">
            <w:pPr>
              <w:jc w:val="center"/>
            </w:pPr>
          </w:p>
        </w:tc>
      </w:tr>
      <w:tr w:rsidR="00BB0AE5" w14:paraId="497F53EE" w14:textId="77777777">
        <w:trPr>
          <w:trHeight w:val="1549"/>
        </w:trPr>
        <w:tc>
          <w:tcPr>
            <w:tcW w:w="1384" w:type="dxa"/>
            <w:shd w:val="clear" w:color="auto" w:fill="BDD7EE"/>
            <w:vAlign w:val="center"/>
          </w:tcPr>
          <w:p w14:paraId="4A48CE93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기타</w:t>
            </w:r>
          </w:p>
          <w:p w14:paraId="6629C613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&amp;</w:t>
            </w:r>
          </w:p>
          <w:p w14:paraId="6BA0BD96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이슈</w:t>
            </w:r>
          </w:p>
        </w:tc>
        <w:tc>
          <w:tcPr>
            <w:tcW w:w="5812" w:type="dxa"/>
          </w:tcPr>
          <w:p w14:paraId="6F902AE9" w14:textId="5F05FA05" w:rsidR="00BB0AE5" w:rsidRDefault="00FA31E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  <w:p w14:paraId="4C0E4AC5" w14:textId="566288CC" w:rsidR="003D54EF" w:rsidRPr="009120B6" w:rsidRDefault="003D54E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B573C16" w14:textId="77777777" w:rsidR="00BB0AE5" w:rsidRDefault="00BB0AE5">
            <w:pPr>
              <w:jc w:val="center"/>
              <w:rPr>
                <w:sz w:val="18"/>
                <w:szCs w:val="18"/>
              </w:rPr>
            </w:pPr>
          </w:p>
          <w:p w14:paraId="3CA8EDA3" w14:textId="77777777" w:rsidR="00BB0AE5" w:rsidRDefault="00BB0AE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0" w:type="dxa"/>
          </w:tcPr>
          <w:p w14:paraId="2888843D" w14:textId="2470A69A" w:rsidR="00BB0AE5" w:rsidRDefault="00BB0AE5">
            <w:pPr>
              <w:rPr>
                <w:sz w:val="18"/>
                <w:szCs w:val="18"/>
              </w:rPr>
            </w:pPr>
          </w:p>
        </w:tc>
        <w:tc>
          <w:tcPr>
            <w:tcW w:w="1246" w:type="dxa"/>
          </w:tcPr>
          <w:p w14:paraId="1845D168" w14:textId="77777777" w:rsidR="00BB0AE5" w:rsidRDefault="00BB0AE5">
            <w:pPr>
              <w:jc w:val="center"/>
              <w:rPr>
                <w:sz w:val="18"/>
                <w:szCs w:val="18"/>
              </w:rPr>
            </w:pPr>
          </w:p>
        </w:tc>
      </w:tr>
      <w:tr w:rsidR="00BB0AE5" w14:paraId="2A114EB4" w14:textId="77777777" w:rsidTr="00152EDB">
        <w:trPr>
          <w:trHeight w:val="2316"/>
        </w:trPr>
        <w:tc>
          <w:tcPr>
            <w:tcW w:w="1384" w:type="dxa"/>
            <w:shd w:val="clear" w:color="auto" w:fill="BDD7EE"/>
            <w:vAlign w:val="center"/>
          </w:tcPr>
          <w:p w14:paraId="34C3A070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지난주 교수님</w:t>
            </w:r>
          </w:p>
          <w:p w14:paraId="4FEEAD65" w14:textId="77777777" w:rsidR="00BB0AE5" w:rsidRDefault="00F47E90">
            <w:pPr>
              <w:ind w:left="-111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 or 지시사항</w:t>
            </w:r>
          </w:p>
        </w:tc>
        <w:tc>
          <w:tcPr>
            <w:tcW w:w="14004" w:type="dxa"/>
            <w:gridSpan w:val="4"/>
          </w:tcPr>
          <w:p w14:paraId="127EEB30" w14:textId="035580DD" w:rsidR="00AB2888" w:rsidRPr="003E0A27" w:rsidRDefault="00AB2888" w:rsidP="00D37456">
            <w:pPr>
              <w:pStyle w:val="a7"/>
              <w:ind w:leftChars="0" w:left="555"/>
              <w:jc w:val="left"/>
              <w:rPr>
                <w:sz w:val="18"/>
                <w:szCs w:val="18"/>
              </w:rPr>
            </w:pPr>
          </w:p>
        </w:tc>
      </w:tr>
    </w:tbl>
    <w:p w14:paraId="7505270E" w14:textId="77777777" w:rsidR="00BB0AE5" w:rsidRDefault="00F47E90">
      <w:pPr>
        <w:widowControl/>
        <w:spacing w:before="240" w:after="240" w:line="240" w:lineRule="auto"/>
        <w:ind w:right="100"/>
      </w:pPr>
      <w:r>
        <w:t>□ 본 보고서/교재는 2021년도 과학기술정보통신부 및 정보통신기획평가원에서 주관하여 진행하는 ‘SW중심대학사업’의 결과물입니다.</w:t>
      </w:r>
    </w:p>
    <w:p w14:paraId="61B831DB" w14:textId="77777777" w:rsidR="00BB0AE5" w:rsidRDefault="00F47E90">
      <w:pPr>
        <w:widowControl/>
        <w:spacing w:before="240" w:after="240" w:line="240" w:lineRule="auto"/>
        <w:ind w:right="100"/>
      </w:pPr>
      <w: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14:paraId="725D7C71" w14:textId="77777777" w:rsidR="00BB0AE5" w:rsidRDefault="00BB0AE5">
      <w:pPr>
        <w:widowControl/>
      </w:pPr>
    </w:p>
    <w:p w14:paraId="077BEBBF" w14:textId="77777777" w:rsidR="00BB0AE5" w:rsidRDefault="00BB0AE5">
      <w:pPr>
        <w:widowControl/>
      </w:pPr>
    </w:p>
    <w:sectPr w:rsidR="00BB0AE5">
      <w:headerReference w:type="default" r:id="rId7"/>
      <w:pgSz w:w="16838" w:h="11906" w:orient="landscape"/>
      <w:pgMar w:top="567" w:right="720" w:bottom="284" w:left="720" w:header="113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FCA73" w14:textId="77777777" w:rsidR="00294595" w:rsidRDefault="00294595">
      <w:pPr>
        <w:spacing w:after="0" w:line="240" w:lineRule="auto"/>
      </w:pPr>
      <w:r>
        <w:separator/>
      </w:r>
    </w:p>
  </w:endnote>
  <w:endnote w:type="continuationSeparator" w:id="0">
    <w:p w14:paraId="3E518E81" w14:textId="77777777" w:rsidR="00294595" w:rsidRDefault="00294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  <w:sig w:usb0="7FFFFFFF" w:usb1="7FFFFFFF" w:usb2="0000003F" w:usb3="00000001" w:csb0="603F01FF" w:csb1="7FFFFFFF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1C88" w14:textId="77777777" w:rsidR="00294595" w:rsidRDefault="00294595">
      <w:pPr>
        <w:spacing w:after="0" w:line="240" w:lineRule="auto"/>
      </w:pPr>
      <w:r>
        <w:separator/>
      </w:r>
    </w:p>
  </w:footnote>
  <w:footnote w:type="continuationSeparator" w:id="0">
    <w:p w14:paraId="5AE6F618" w14:textId="77777777" w:rsidR="00294595" w:rsidRDefault="00294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DA9BD" w14:textId="2342657F" w:rsidR="00BB0AE5" w:rsidRDefault="00F47E9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73CB31E1" wp14:editId="55458BFC">
          <wp:extent cx="1162050" cy="304800"/>
          <wp:effectExtent l="0" t="0" r="0" b="0"/>
          <wp:docPr id="2049" name="shape204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 preferRelativeResize="0"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>
                    <a:avLst/>
                  </a:prstGeom>
                  <a:ln>
                    <a:solidFill>
                      <a:prstClr val="black"/>
                    </a:solidFill>
                  </a:ln>
                </pic:spPr>
              </pic:pic>
            </a:graphicData>
          </a:graphic>
        </wp:inline>
      </w:drawing>
    </w:r>
    <w:r>
      <w:rPr>
        <w:b/>
        <w:color w:val="000000"/>
      </w:rPr>
      <w:t xml:space="preserve"> 2023 산학협력 프로젝트: </w:t>
    </w:r>
    <w:proofErr w:type="spellStart"/>
    <w:r w:rsidR="003D54EF">
      <w:rPr>
        <w:rFonts w:hint="eastAsia"/>
        <w:b/>
        <w:color w:val="000000"/>
      </w:rPr>
      <w:t>소이넷</w:t>
    </w:r>
    <w:proofErr w:type="spellEnd"/>
    <w:r w:rsidR="003D54EF">
      <w:rPr>
        <w:rFonts w:hint="eastAsia"/>
        <w:b/>
        <w:color w:val="000000"/>
      </w:rPr>
      <w:t>/</w:t>
    </w:r>
    <w:r w:rsidR="003D54EF">
      <w:rPr>
        <w:b/>
        <w:color w:val="000000"/>
      </w:rPr>
      <w:t>2022313382/</w:t>
    </w:r>
    <w:r w:rsidR="003D54EF">
      <w:rPr>
        <w:rFonts w:hint="eastAsia"/>
        <w:b/>
        <w:color w:val="000000"/>
      </w:rPr>
      <w:t>백승렬</w:t>
    </w:r>
  </w:p>
  <w:p w14:paraId="48A5910D" w14:textId="77777777" w:rsidR="00BB0AE5" w:rsidRDefault="00BB0A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B316A"/>
    <w:multiLevelType w:val="hybridMultilevel"/>
    <w:tmpl w:val="CB286592"/>
    <w:lvl w:ilvl="0" w:tplc="5372C19A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abstractNum w:abstractNumId="1" w15:restartNumberingAfterBreak="0">
    <w:nsid w:val="7F052FE5"/>
    <w:multiLevelType w:val="hybridMultilevel"/>
    <w:tmpl w:val="14241A0C"/>
    <w:lvl w:ilvl="0" w:tplc="D2801D0E">
      <w:numFmt w:val="bullet"/>
      <w:lvlText w:val="-"/>
      <w:lvlJc w:val="left"/>
      <w:pPr>
        <w:ind w:left="432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2" w:hanging="440"/>
      </w:pPr>
      <w:rPr>
        <w:rFonts w:ascii="Wingdings" w:hAnsi="Wingdings" w:hint="default"/>
      </w:rPr>
    </w:lvl>
  </w:abstractNum>
  <w:num w:numId="1" w16cid:durableId="665861394">
    <w:abstractNumId w:val="0"/>
  </w:num>
  <w:num w:numId="2" w16cid:durableId="13034679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AE5"/>
    <w:rsid w:val="00001504"/>
    <w:rsid w:val="00020F5D"/>
    <w:rsid w:val="00023B7C"/>
    <w:rsid w:val="00047683"/>
    <w:rsid w:val="00071ADD"/>
    <w:rsid w:val="000812AE"/>
    <w:rsid w:val="00082286"/>
    <w:rsid w:val="00093327"/>
    <w:rsid w:val="00095A13"/>
    <w:rsid w:val="000A2245"/>
    <w:rsid w:val="000A6282"/>
    <w:rsid w:val="000A63CC"/>
    <w:rsid w:val="000B380F"/>
    <w:rsid w:val="00123F55"/>
    <w:rsid w:val="001304C4"/>
    <w:rsid w:val="00135D93"/>
    <w:rsid w:val="00146031"/>
    <w:rsid w:val="00152EDB"/>
    <w:rsid w:val="0017256C"/>
    <w:rsid w:val="00186521"/>
    <w:rsid w:val="001A0A0F"/>
    <w:rsid w:val="001B6F19"/>
    <w:rsid w:val="001F3F2E"/>
    <w:rsid w:val="00205B3F"/>
    <w:rsid w:val="00254C91"/>
    <w:rsid w:val="00283E58"/>
    <w:rsid w:val="00294595"/>
    <w:rsid w:val="002C2C6B"/>
    <w:rsid w:val="002C38E3"/>
    <w:rsid w:val="0033640E"/>
    <w:rsid w:val="00343C39"/>
    <w:rsid w:val="00357B61"/>
    <w:rsid w:val="0036703F"/>
    <w:rsid w:val="00384584"/>
    <w:rsid w:val="003C6353"/>
    <w:rsid w:val="003C75D8"/>
    <w:rsid w:val="003D54EF"/>
    <w:rsid w:val="003D7C76"/>
    <w:rsid w:val="003E0A27"/>
    <w:rsid w:val="00426DD0"/>
    <w:rsid w:val="00443D13"/>
    <w:rsid w:val="00461DC1"/>
    <w:rsid w:val="004B032A"/>
    <w:rsid w:val="004E2C86"/>
    <w:rsid w:val="00546301"/>
    <w:rsid w:val="00586092"/>
    <w:rsid w:val="0059037E"/>
    <w:rsid w:val="005A16DF"/>
    <w:rsid w:val="005E01BE"/>
    <w:rsid w:val="005E48E4"/>
    <w:rsid w:val="00601746"/>
    <w:rsid w:val="006041B9"/>
    <w:rsid w:val="00613219"/>
    <w:rsid w:val="00633FEA"/>
    <w:rsid w:val="00637F29"/>
    <w:rsid w:val="0067361D"/>
    <w:rsid w:val="00673971"/>
    <w:rsid w:val="00684312"/>
    <w:rsid w:val="00687219"/>
    <w:rsid w:val="006937F0"/>
    <w:rsid w:val="00714413"/>
    <w:rsid w:val="00780DBE"/>
    <w:rsid w:val="007F36D0"/>
    <w:rsid w:val="00844BBE"/>
    <w:rsid w:val="00902F98"/>
    <w:rsid w:val="009120B6"/>
    <w:rsid w:val="009459FA"/>
    <w:rsid w:val="00993E8E"/>
    <w:rsid w:val="009A0E1F"/>
    <w:rsid w:val="009F6573"/>
    <w:rsid w:val="00A45AD9"/>
    <w:rsid w:val="00A55C97"/>
    <w:rsid w:val="00A66317"/>
    <w:rsid w:val="00AA0D63"/>
    <w:rsid w:val="00AB2888"/>
    <w:rsid w:val="00AC1E7E"/>
    <w:rsid w:val="00AD1399"/>
    <w:rsid w:val="00B12243"/>
    <w:rsid w:val="00B22295"/>
    <w:rsid w:val="00B63C5C"/>
    <w:rsid w:val="00B872F0"/>
    <w:rsid w:val="00B9472B"/>
    <w:rsid w:val="00BB0AE5"/>
    <w:rsid w:val="00BB0E4E"/>
    <w:rsid w:val="00BB691C"/>
    <w:rsid w:val="00BE470A"/>
    <w:rsid w:val="00C243AB"/>
    <w:rsid w:val="00C279E2"/>
    <w:rsid w:val="00C62A07"/>
    <w:rsid w:val="00C7154A"/>
    <w:rsid w:val="00C96A2D"/>
    <w:rsid w:val="00CA6E1E"/>
    <w:rsid w:val="00CF3FE7"/>
    <w:rsid w:val="00D123FF"/>
    <w:rsid w:val="00D212B6"/>
    <w:rsid w:val="00D37456"/>
    <w:rsid w:val="00D70B7C"/>
    <w:rsid w:val="00D82063"/>
    <w:rsid w:val="00DA3037"/>
    <w:rsid w:val="00DB5538"/>
    <w:rsid w:val="00DF516E"/>
    <w:rsid w:val="00E16F76"/>
    <w:rsid w:val="00E17C44"/>
    <w:rsid w:val="00E25B79"/>
    <w:rsid w:val="00E45462"/>
    <w:rsid w:val="00E51E22"/>
    <w:rsid w:val="00E55E2B"/>
    <w:rsid w:val="00F14C7B"/>
    <w:rsid w:val="00F30360"/>
    <w:rsid w:val="00F35C8E"/>
    <w:rsid w:val="00F47E90"/>
    <w:rsid w:val="00F81FDB"/>
    <w:rsid w:val="00FA31E2"/>
    <w:rsid w:val="00FB3F7A"/>
    <w:rsid w:val="00FC5B46"/>
    <w:rsid w:val="00FF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5B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">
    <w:name w:val="메모 텍스트 Char"/>
    <w:basedOn w:val="a0"/>
    <w:semiHidden/>
  </w:style>
  <w:style w:type="paragraph" w:styleId="a4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"/>
    <w:semiHidden/>
    <w:rPr>
      <w:b/>
      <w:bCs/>
    </w:rPr>
  </w:style>
  <w:style w:type="character" w:styleId="a5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바닥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/>
    <w:pPr>
      <w:ind w:leftChars="400" w:left="800"/>
    </w:pPr>
  </w:style>
  <w:style w:type="character" w:customStyle="1" w:styleId="Char2">
    <w:name w:val="머리글 Char"/>
    <w:basedOn w:val="a0"/>
  </w:style>
  <w:style w:type="paragraph" w:styleId="a8">
    <w:name w:val="annotation subject"/>
    <w:basedOn w:val="a4"/>
    <w:next w:val="a4"/>
    <w:semiHidden/>
    <w:unhideWhenUsed/>
    <w:rPr>
      <w:b/>
      <w:bCs/>
    </w:rPr>
  </w:style>
  <w:style w:type="paragraph" w:styleId="a9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/>
    <w:rPr>
      <w:color w:val="0563C1"/>
      <w:u w:val="single"/>
    </w:rPr>
  </w:style>
  <w:style w:type="character" w:customStyle="1" w:styleId="Char3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Normal (Web)"/>
    <w:basedOn w:val="a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e">
    <w:name w:val="표목차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/>
      <w:color w:val="000000"/>
      <w:sz w:val="18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2023-11-01T05:55:00Z</dcterms:created>
  <dcterms:modified xsi:type="dcterms:W3CDTF">2023-11-01T05:55:00Z</dcterms:modified>
  <cp:version>1200.0100.01</cp:version>
</cp:coreProperties>
</file>