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구축.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결과(과정) 발표하기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 (A*)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제일 중요: 게임에 쓸 캐릭터 찾기 (Asset Store)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11/6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11/10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11/10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유니티 공부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Singleton design pattern 사용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pattern 사용하여 animation 구축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raycasting을 이용한 카메라 시점 변환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3dVector 및 eulerAngle, quarternion에 클래스에 대해 학습.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 엔진을 사용한 trigger, collision 실험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Animation keymap에 대해 공부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및 인벤토리 구축 등에 대한 공부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10/31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 ~ 11/10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공부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Animation keymap에 대해 공부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및 인벤토리 구축 등에 대한 공부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준비 완료</w:t>
            </w:r>
          </w:p>
          <w:p w:rsidR="00000000" w:rsidDel="00000000" w:rsidP="00000000" w:rsidRDefault="00000000" w:rsidRPr="00000000" w14:paraId="00000030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10/30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공부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 로직 공부한 뒤 구축.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개발 결과(과정) 발표하기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게임 초반/중반 완성할 것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맵 생성, 플레이어 이동 등 구현할 것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몬스터 생성 및 움직이게 하기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길찾기 로직 공부 (A*)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제일 중요: 게임에 쓸 캐릭터 찾기 (Asset Store)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11/10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11/6</w:t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11/10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11/10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프로젝트가 약간 늦어짐. (중간고사 &amp; 과제 이슈)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유니티 공부는 거의 다 완료, 이제 실질적 개발 시작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lOdzltvleyhNfkgDfhYH2PiAQ==">CgMxLjAaJAoBMBIfCh0IB0IZCgVBcmltbxIQQXJpYWwgVW5pY29kZSBNUzgAciExOVFBbVJ5UGVxamo0T0NNTVN5cGpsMWRmaGZlS0F5anM=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