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4AFD" w14:textId="77777777" w:rsidR="006A470E" w:rsidRDefault="00000000">
      <w:pPr>
        <w:widowControl/>
        <w:spacing w:after="0" w:line="240" w:lineRule="auto"/>
        <w:jc w:val="left"/>
        <w:rPr>
          <w:b/>
          <w:sz w:val="32"/>
          <w:szCs w:val="32"/>
        </w:rPr>
      </w:pPr>
      <w:r>
        <w:t> </w:t>
      </w:r>
      <w:r>
        <w:rPr>
          <w:b/>
          <w:sz w:val="32"/>
          <w:szCs w:val="32"/>
        </w:rPr>
        <w:t>Bi-weekly Report</w:t>
      </w:r>
    </w:p>
    <w:tbl>
      <w:tblPr>
        <w:tblStyle w:val="af1"/>
        <w:tblW w:w="153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812"/>
        <w:gridCol w:w="1276"/>
        <w:gridCol w:w="5670"/>
        <w:gridCol w:w="1246"/>
      </w:tblGrid>
      <w:tr w:rsidR="006A470E" w14:paraId="5A797627" w14:textId="77777777">
        <w:trPr>
          <w:trHeight w:val="306"/>
        </w:trPr>
        <w:tc>
          <w:tcPr>
            <w:tcW w:w="1384" w:type="dxa"/>
            <w:vMerge w:val="restart"/>
            <w:shd w:val="clear" w:color="auto" w:fill="FFE599"/>
            <w:vAlign w:val="center"/>
          </w:tcPr>
          <w:p w14:paraId="3C79A3CD" w14:textId="77777777" w:rsidR="006A470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월간</w:t>
            </w:r>
          </w:p>
          <w:p w14:paraId="218DCBC9" w14:textId="77777777" w:rsidR="006A470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성과</w:t>
            </w:r>
          </w:p>
          <w:p w14:paraId="57CFAF77" w14:textId="77777777" w:rsidR="006A470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계획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FFE599"/>
          </w:tcPr>
          <w:p w14:paraId="558B5314" w14:textId="77777777" w:rsidR="006A470E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6월 목표</w:t>
            </w:r>
            <w:r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E599"/>
          </w:tcPr>
          <w:p w14:paraId="5CFF00DA" w14:textId="77777777" w:rsidR="006A470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FFE599"/>
          </w:tcPr>
          <w:p w14:paraId="3DD09C30" w14:textId="77777777" w:rsidR="006A470E" w:rsidRDefault="0000000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b/>
                <w:sz w:val="24"/>
                <w:szCs w:val="24"/>
              </w:rPr>
              <w:t>6</w:t>
            </w:r>
            <w:sdt>
              <w:sdtPr>
                <w:tag w:val="goog_rdk_0"/>
                <w:id w:val="180820394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월 실적 (당월 末에 실적 작성)</w:t>
                </w:r>
              </w:sdtContent>
            </w:sdt>
          </w:p>
        </w:tc>
        <w:tc>
          <w:tcPr>
            <w:tcW w:w="1246" w:type="dxa"/>
            <w:tcBorders>
              <w:bottom w:val="single" w:sz="4" w:space="0" w:color="000000"/>
            </w:tcBorders>
            <w:shd w:val="clear" w:color="auto" w:fill="FFE599"/>
          </w:tcPr>
          <w:p w14:paraId="0704B3FC" w14:textId="77777777" w:rsidR="006A470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</w:tr>
      <w:tr w:rsidR="00D108DF" w14:paraId="2DBED12D" w14:textId="77777777">
        <w:trPr>
          <w:trHeight w:val="1739"/>
        </w:trPr>
        <w:tc>
          <w:tcPr>
            <w:tcW w:w="1384" w:type="dxa"/>
            <w:vMerge/>
            <w:shd w:val="clear" w:color="auto" w:fill="FFE599"/>
            <w:vAlign w:val="center"/>
          </w:tcPr>
          <w:p w14:paraId="00B6AB6F" w14:textId="77777777" w:rsidR="00D108DF" w:rsidRDefault="00D108DF" w:rsidP="00D10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74088A10" w14:textId="77777777" w:rsidR="00D108DF" w:rsidRDefault="00D108DF" w:rsidP="00D108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</w:rPr>
            </w:pPr>
            <w:r>
              <w:rPr>
                <w:b/>
                <w:color w:val="000000"/>
              </w:rPr>
              <w:t xml:space="preserve">● </w:t>
            </w:r>
            <w:r>
              <w:rPr>
                <w:rFonts w:hint="eastAsia"/>
                <w:b/>
              </w:rPr>
              <w:t>Y</w:t>
            </w:r>
            <w:r>
              <w:rPr>
                <w:b/>
              </w:rPr>
              <w:t xml:space="preserve">olov8(pose) </w:t>
            </w: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 xml:space="preserve">ench mark </w:t>
            </w:r>
            <w:r>
              <w:rPr>
                <w:rFonts w:hint="eastAsia"/>
                <w:b/>
              </w:rPr>
              <w:t>기록</w:t>
            </w:r>
          </w:p>
          <w:p w14:paraId="72920066" w14:textId="125DB15E" w:rsidR="00D108DF" w:rsidRDefault="00D108DF" w:rsidP="00D108DF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 xml:space="preserve">● </w:t>
            </w:r>
            <w:r>
              <w:rPr>
                <w:rFonts w:hint="eastAsia"/>
                <w:b/>
              </w:rPr>
              <w:t>Y</w:t>
            </w:r>
            <w:r>
              <w:rPr>
                <w:b/>
              </w:rPr>
              <w:t xml:space="preserve">olov8(pose)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emo (</w:t>
            </w: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PP &amp; Python3) </w:t>
            </w:r>
            <w:r>
              <w:rPr>
                <w:rFonts w:hint="eastAsia"/>
                <w:b/>
              </w:rPr>
              <w:t>작성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3342DEA1" w14:textId="7C455FC3" w:rsidR="00D108DF" w:rsidRDefault="00D108DF" w:rsidP="00D108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1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t>7/3</w:t>
            </w:r>
          </w:p>
        </w:tc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6AAA9F50" w14:textId="77777777" w:rsidR="00D108DF" w:rsidRDefault="00D108DF" w:rsidP="00D108DF">
            <w:pPr>
              <w:rPr>
                <w:b/>
              </w:rPr>
            </w:pPr>
            <w:r>
              <w:rPr>
                <w:b/>
                <w:color w:val="000000"/>
              </w:rPr>
              <w:t xml:space="preserve">● </w:t>
            </w:r>
            <w:r>
              <w:rPr>
                <w:rFonts w:hint="eastAsia"/>
                <w:b/>
              </w:rPr>
              <w:t>Y</w:t>
            </w:r>
            <w:r>
              <w:rPr>
                <w:b/>
              </w:rPr>
              <w:t xml:space="preserve">olov8(pose) </w:t>
            </w:r>
            <w:r>
              <w:rPr>
                <w:rFonts w:hint="eastAsia"/>
                <w:b/>
              </w:rPr>
              <w:t>분석 完</w:t>
            </w:r>
          </w:p>
          <w:p w14:paraId="2D560ECF" w14:textId="2BA3E93C" w:rsidR="00D108DF" w:rsidRDefault="00D108DF" w:rsidP="00D108DF">
            <w:pPr>
              <w:rPr>
                <w:b/>
              </w:rPr>
            </w:pPr>
            <w:r>
              <w:rPr>
                <w:b/>
                <w:color w:val="000000"/>
              </w:rPr>
              <w:t xml:space="preserve">● </w:t>
            </w:r>
            <w:r>
              <w:rPr>
                <w:rFonts w:hint="eastAsia"/>
                <w:b/>
              </w:rPr>
              <w:t>Y</w:t>
            </w:r>
            <w:r>
              <w:rPr>
                <w:b/>
              </w:rPr>
              <w:t xml:space="preserve">olov8(pose) </w:t>
            </w: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onfig </w:t>
            </w: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 xml:space="preserve"> 完</w:t>
            </w:r>
          </w:p>
          <w:p w14:paraId="3005767D" w14:textId="453FA9D0" w:rsidR="00D108DF" w:rsidRDefault="00D108DF" w:rsidP="00D108DF">
            <w:pPr>
              <w:rPr>
                <w:rFonts w:hint="eastAsia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5C9F5DF8" w14:textId="77777777" w:rsidR="00D108DF" w:rsidRDefault="00D108DF" w:rsidP="00D108DF">
            <w:pPr>
              <w:jc w:val="center"/>
              <w:rPr>
                <w:b/>
                <w:sz w:val="18"/>
                <w:szCs w:val="18"/>
              </w:rPr>
            </w:pPr>
          </w:p>
          <w:p w14:paraId="68E4D4A6" w14:textId="77777777" w:rsidR="00D108DF" w:rsidRDefault="00D108DF" w:rsidP="00D108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6/15</w:t>
            </w:r>
          </w:p>
        </w:tc>
      </w:tr>
      <w:tr w:rsidR="00D108DF" w14:paraId="01C430F7" w14:textId="77777777">
        <w:tc>
          <w:tcPr>
            <w:tcW w:w="1384" w:type="dxa"/>
            <w:shd w:val="clear" w:color="auto" w:fill="BDD7EE"/>
            <w:vAlign w:val="center"/>
          </w:tcPr>
          <w:p w14:paraId="0C6B8245" w14:textId="77777777" w:rsidR="00D108DF" w:rsidRDefault="00D108DF" w:rsidP="00D108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BDD7EE"/>
          </w:tcPr>
          <w:p w14:paraId="13713928" w14:textId="3B0C8DC3" w:rsidR="00D108DF" w:rsidRDefault="00D108DF" w:rsidP="00D108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금주 실적 [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color w:val="000000"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19</w:t>
            </w:r>
            <w:r>
              <w:rPr>
                <w:b/>
                <w:color w:val="000000"/>
                <w:sz w:val="24"/>
                <w:szCs w:val="24"/>
              </w:rPr>
              <w:t xml:space="preserve"> ~ 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color w:val="000000"/>
                <w:sz w:val="24"/>
                <w:szCs w:val="24"/>
              </w:rPr>
              <w:t>/30]</w:t>
            </w:r>
          </w:p>
        </w:tc>
        <w:tc>
          <w:tcPr>
            <w:tcW w:w="1276" w:type="dxa"/>
            <w:shd w:val="clear" w:color="auto" w:fill="BDD7EE"/>
          </w:tcPr>
          <w:p w14:paraId="79AA6DD3" w14:textId="77777777" w:rsidR="00D108DF" w:rsidRDefault="00D108DF" w:rsidP="00D108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  <w:tc>
          <w:tcPr>
            <w:tcW w:w="5670" w:type="dxa"/>
            <w:shd w:val="clear" w:color="auto" w:fill="BDD7EE"/>
          </w:tcPr>
          <w:p w14:paraId="1A441DA2" w14:textId="77777777" w:rsidR="00D108DF" w:rsidRDefault="00D108DF" w:rsidP="00D108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차주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계획  [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>N/N ~N/N]</w:t>
            </w:r>
          </w:p>
        </w:tc>
        <w:tc>
          <w:tcPr>
            <w:tcW w:w="1246" w:type="dxa"/>
            <w:shd w:val="clear" w:color="auto" w:fill="BDD7EE"/>
          </w:tcPr>
          <w:p w14:paraId="42318B92" w14:textId="77777777" w:rsidR="00D108DF" w:rsidRDefault="00D108DF" w:rsidP="00D108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</w:tr>
      <w:tr w:rsidR="00D108DF" w14:paraId="2014B3AA" w14:textId="77777777">
        <w:trPr>
          <w:trHeight w:val="1342"/>
        </w:trPr>
        <w:tc>
          <w:tcPr>
            <w:tcW w:w="1384" w:type="dxa"/>
            <w:shd w:val="clear" w:color="auto" w:fill="BDD7EE"/>
            <w:vAlign w:val="center"/>
          </w:tcPr>
          <w:p w14:paraId="5E972DCC" w14:textId="77777777" w:rsidR="00D108DF" w:rsidRDefault="00D108DF" w:rsidP="00D108DF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완료</w:t>
            </w:r>
          </w:p>
          <w:p w14:paraId="68C4E28C" w14:textId="77777777" w:rsidR="00D108DF" w:rsidRDefault="00D108DF" w:rsidP="00D108DF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5812" w:type="dxa"/>
          </w:tcPr>
          <w:p w14:paraId="6433F3DE" w14:textId="77777777" w:rsidR="00D108DF" w:rsidRDefault="00D108DF" w:rsidP="00D108DF">
            <w:pPr>
              <w:jc w:val="left"/>
              <w:rPr>
                <w:color w:val="0033CC"/>
              </w:rPr>
            </w:pPr>
            <w:r>
              <w:rPr>
                <w:color w:val="0033CC"/>
              </w:rPr>
              <w:t>* 그 주에 완료되는 task로 정리할 것</w:t>
            </w:r>
          </w:p>
          <w:p w14:paraId="72356E0F" w14:textId="06B00A48" w:rsidR="00D108DF" w:rsidRDefault="00D108DF" w:rsidP="00D108DF">
            <w:pPr>
              <w:jc w:val="left"/>
              <w:rPr>
                <w:b/>
              </w:rPr>
            </w:pPr>
            <w:r>
              <w:t>●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실무 교육</w:t>
            </w:r>
          </w:p>
          <w:p w14:paraId="689689E8" w14:textId="07FA7145" w:rsidR="00D108DF" w:rsidRDefault="00D108DF" w:rsidP="00D108DF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</w:rPr>
              <w:t xml:space="preserve">각 팀원마다 배정된 모델의 소스 코드를 중심으로 분석 및 </w:t>
            </w:r>
            <w:r>
              <w:rPr>
                <w:bCs/>
              </w:rPr>
              <w:t xml:space="preserve">config </w:t>
            </w:r>
            <w:r>
              <w:rPr>
                <w:rFonts w:hint="eastAsia"/>
                <w:bCs/>
              </w:rPr>
              <w:t>작성 실무 교육</w:t>
            </w:r>
          </w:p>
          <w:p w14:paraId="577630DF" w14:textId="55D020A1" w:rsidR="00D108DF" w:rsidRDefault="00D108DF" w:rsidP="00D108DF">
            <w:pPr>
              <w:jc w:val="left"/>
              <w:rPr>
                <w:rFonts w:hint="eastAsia"/>
                <w:color w:val="0033CC"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* </w:t>
            </w: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 xml:space="preserve">isual studio </w:t>
            </w:r>
            <w:r>
              <w:rPr>
                <w:rFonts w:hint="eastAsia"/>
                <w:bCs/>
              </w:rPr>
              <w:t xml:space="preserve">및 </w:t>
            </w:r>
            <w:proofErr w:type="spellStart"/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ycharm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디버깅 교육</w:t>
            </w:r>
          </w:p>
          <w:p w14:paraId="78F56D43" w14:textId="480A5D2A" w:rsidR="00D108DF" w:rsidRDefault="00D108DF" w:rsidP="00D108DF">
            <w:pPr>
              <w:jc w:val="left"/>
              <w:rPr>
                <w:b/>
              </w:rPr>
            </w:pPr>
            <w:r>
              <w:t>●</w:t>
            </w:r>
            <w:r>
              <w:rPr>
                <w:b/>
              </w:rPr>
              <w:t xml:space="preserve"> YOLOv8(</w:t>
            </w: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 xml:space="preserve">ose) </w:t>
            </w:r>
            <w:r>
              <w:rPr>
                <w:rFonts w:hint="eastAsia"/>
                <w:b/>
              </w:rPr>
              <w:t>포팅 작업</w:t>
            </w:r>
          </w:p>
          <w:p w14:paraId="563AC45A" w14:textId="3FBFE64E" w:rsidR="00D108DF" w:rsidRDefault="00D108DF" w:rsidP="00D108DF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 w:rsidRPr="00BD084D">
              <w:rPr>
                <w:bCs/>
              </w:rPr>
              <w:t>ultralytics</w:t>
            </w:r>
            <w:proofErr w:type="spellEnd"/>
            <w:r>
              <w:rPr>
                <w:rFonts w:hint="eastAsia"/>
                <w:bCs/>
              </w:rPr>
              <w:t>사 에서</w:t>
            </w:r>
            <w:proofErr w:type="gramEnd"/>
            <w:r>
              <w:rPr>
                <w:rFonts w:hint="eastAsia"/>
                <w:bCs/>
              </w:rPr>
              <w:t xml:space="preserve"> 개발한 </w:t>
            </w:r>
            <w:r>
              <w:rPr>
                <w:bCs/>
              </w:rPr>
              <w:t xml:space="preserve">yolov8(pose) </w:t>
            </w:r>
            <w:r>
              <w:rPr>
                <w:rFonts w:hint="eastAsia"/>
                <w:bCs/>
              </w:rPr>
              <w:t>모델에 대한 소스코드 분석</w:t>
            </w:r>
          </w:p>
          <w:p w14:paraId="23CB1E0A" w14:textId="015E5FE0" w:rsidR="00D108DF" w:rsidRDefault="00D108DF" w:rsidP="00D108DF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기존 y</w:t>
            </w:r>
            <w:r>
              <w:rPr>
                <w:bCs/>
              </w:rPr>
              <w:t xml:space="preserve">olov8(detect) </w:t>
            </w:r>
            <w:r>
              <w:rPr>
                <w:rFonts w:hint="eastAsia"/>
                <w:bCs/>
              </w:rPr>
              <w:t xml:space="preserve">모델 등을 참고하며 </w:t>
            </w:r>
            <w:proofErr w:type="spellStart"/>
            <w:r>
              <w:rPr>
                <w:bCs/>
              </w:rPr>
              <w:t>soynet</w:t>
            </w:r>
            <w:proofErr w:type="spellEnd"/>
            <w:r>
              <w:rPr>
                <w:bCs/>
              </w:rPr>
              <w:t xml:space="preserve"> config </w:t>
            </w:r>
            <w:r>
              <w:rPr>
                <w:rFonts w:hint="eastAsia"/>
                <w:bCs/>
              </w:rPr>
              <w:t>파일 작성</w:t>
            </w:r>
          </w:p>
          <w:p w14:paraId="79D9C1A8" w14:textId="66B595D8" w:rsidR="00D108DF" w:rsidRDefault="00D108DF" w:rsidP="00D108DF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* 22</w:t>
            </w:r>
            <w:r>
              <w:rPr>
                <w:rFonts w:hint="eastAsia"/>
                <w:bCs/>
              </w:rPr>
              <w:t xml:space="preserve">번째 모듈과 </w:t>
            </w:r>
            <w:r>
              <w:rPr>
                <w:bCs/>
              </w:rPr>
              <w:t xml:space="preserve">post-process </w:t>
            </w:r>
            <w:r>
              <w:rPr>
                <w:rFonts w:hint="eastAsia"/>
                <w:bCs/>
              </w:rPr>
              <w:t>레이어 수정 작업</w:t>
            </w:r>
          </w:p>
          <w:p w14:paraId="7E659ADD" w14:textId="63CE0AB4" w:rsidR="00D108DF" w:rsidRDefault="00D108DF" w:rsidP="00D108DF">
            <w:pPr>
              <w:jc w:val="left"/>
              <w:rPr>
                <w:rFonts w:hint="eastAsia"/>
              </w:rPr>
            </w:pPr>
            <w:r>
              <w:rPr>
                <w:bCs/>
              </w:rPr>
              <w:t xml:space="preserve">  * key point regression</w:t>
            </w:r>
            <w:r>
              <w:rPr>
                <w:rFonts w:hint="eastAsia"/>
                <w:bCs/>
              </w:rPr>
              <w:t>과 N</w:t>
            </w:r>
            <w:r>
              <w:rPr>
                <w:bCs/>
              </w:rPr>
              <w:t>MS-</w:t>
            </w: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 xml:space="preserve">erge </w:t>
            </w:r>
            <w:r>
              <w:rPr>
                <w:rFonts w:hint="eastAsia"/>
                <w:bCs/>
              </w:rPr>
              <w:t xml:space="preserve">과정에서 필요한 </w:t>
            </w:r>
            <w:r>
              <w:rPr>
                <w:bCs/>
              </w:rPr>
              <w:t xml:space="preserve">CUDA </w:t>
            </w:r>
            <w:r>
              <w:rPr>
                <w:rFonts w:hint="eastAsia"/>
                <w:bCs/>
              </w:rPr>
              <w:t>함수 코드 작성</w:t>
            </w:r>
          </w:p>
        </w:tc>
        <w:tc>
          <w:tcPr>
            <w:tcW w:w="1276" w:type="dxa"/>
          </w:tcPr>
          <w:p w14:paraId="1AF2FA89" w14:textId="77777777" w:rsidR="00D108DF" w:rsidRDefault="00D108DF" w:rsidP="00D108DF">
            <w:pPr>
              <w:jc w:val="center"/>
            </w:pPr>
          </w:p>
          <w:p w14:paraId="798A55CB" w14:textId="77777777" w:rsidR="00D108DF" w:rsidRDefault="00D108DF" w:rsidP="00D108DF">
            <w:pPr>
              <w:jc w:val="center"/>
            </w:pPr>
          </w:p>
          <w:p w14:paraId="5FA4380B" w14:textId="7AC5F93F" w:rsidR="00D108DF" w:rsidRDefault="00D108DF" w:rsidP="00D108DF">
            <w:pPr>
              <w:jc w:val="center"/>
            </w:pPr>
            <w:r>
              <w:rPr>
                <w:rFonts w:hint="eastAsia"/>
              </w:rPr>
              <w:t>6</w:t>
            </w:r>
            <w:r>
              <w:t>/23</w:t>
            </w:r>
          </w:p>
          <w:p w14:paraId="373094C6" w14:textId="77777777" w:rsidR="00D108DF" w:rsidRDefault="00D108DF" w:rsidP="00D108DF">
            <w:pPr>
              <w:jc w:val="center"/>
            </w:pPr>
          </w:p>
          <w:p w14:paraId="644D8412" w14:textId="77777777" w:rsidR="00D108DF" w:rsidRDefault="00D108DF" w:rsidP="00D108DF">
            <w:pPr>
              <w:jc w:val="center"/>
            </w:pPr>
          </w:p>
          <w:p w14:paraId="364715FF" w14:textId="77777777" w:rsidR="00D108DF" w:rsidRDefault="00D108DF" w:rsidP="00D108DF">
            <w:pPr>
              <w:jc w:val="center"/>
            </w:pPr>
          </w:p>
          <w:p w14:paraId="4B0A3E90" w14:textId="0CD0833B" w:rsidR="00D108DF" w:rsidRDefault="00D108DF" w:rsidP="00D108DF">
            <w:pPr>
              <w:jc w:val="center"/>
            </w:pPr>
            <w:r>
              <w:rPr>
                <w:rFonts w:hint="eastAsia"/>
              </w:rPr>
              <w:t>6</w:t>
            </w:r>
            <w:r>
              <w:t>/27</w:t>
            </w:r>
          </w:p>
          <w:p w14:paraId="630EF0DA" w14:textId="77777777" w:rsidR="00D108DF" w:rsidRDefault="00D108DF" w:rsidP="00D108DF">
            <w:pPr>
              <w:jc w:val="center"/>
            </w:pPr>
          </w:p>
          <w:p w14:paraId="4F3AD388" w14:textId="322CBB34" w:rsidR="00D108DF" w:rsidRDefault="00D108DF" w:rsidP="00D108DF">
            <w:pPr>
              <w:jc w:val="center"/>
            </w:pPr>
            <w:r>
              <w:rPr>
                <w:rFonts w:hint="eastAsia"/>
              </w:rPr>
              <w:t>6</w:t>
            </w:r>
            <w:r>
              <w:t>/29</w:t>
            </w:r>
          </w:p>
          <w:p w14:paraId="1ED1D74F" w14:textId="77777777" w:rsidR="00D108DF" w:rsidRDefault="00D108DF" w:rsidP="00D108DF">
            <w:pPr>
              <w:jc w:val="center"/>
            </w:pPr>
          </w:p>
          <w:p w14:paraId="51257C19" w14:textId="77777777" w:rsidR="00D108DF" w:rsidRDefault="00D108DF" w:rsidP="00D108DF">
            <w:pPr>
              <w:jc w:val="center"/>
            </w:pPr>
            <w:r>
              <w:t>6/28</w:t>
            </w:r>
          </w:p>
          <w:p w14:paraId="733DAF70" w14:textId="7C8126E6" w:rsidR="00D108DF" w:rsidRDefault="00D108DF" w:rsidP="00D108DF">
            <w:pPr>
              <w:jc w:val="center"/>
            </w:pPr>
            <w:r>
              <w:rPr>
                <w:rFonts w:hint="eastAsia"/>
              </w:rPr>
              <w:t>6</w:t>
            </w:r>
            <w:r>
              <w:t>/29</w:t>
            </w:r>
          </w:p>
        </w:tc>
        <w:tc>
          <w:tcPr>
            <w:tcW w:w="5670" w:type="dxa"/>
          </w:tcPr>
          <w:p w14:paraId="435D6921" w14:textId="4272D9C3" w:rsidR="00D108DF" w:rsidRPr="00BD084D" w:rsidRDefault="00D108DF" w:rsidP="00D108DF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 xml:space="preserve">● </w:t>
            </w:r>
            <w:r>
              <w:rPr>
                <w:rFonts w:hint="eastAsia"/>
                <w:b/>
              </w:rPr>
              <w:t>사내 r</w:t>
            </w:r>
            <w:r>
              <w:rPr>
                <w:b/>
              </w:rPr>
              <w:t xml:space="preserve">eport </w:t>
            </w:r>
            <w:r>
              <w:rPr>
                <w:rFonts w:hint="eastAsia"/>
                <w:b/>
              </w:rPr>
              <w:t>작성</w:t>
            </w:r>
          </w:p>
          <w:p w14:paraId="5ADBE2C5" w14:textId="77777777" w:rsidR="00D108DF" w:rsidRDefault="00D108DF" w:rsidP="00D108DF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>
              <w:rPr>
                <w:rFonts w:hint="eastAsia"/>
                <w:b/>
              </w:rPr>
              <w:t>새로운</w:t>
            </w:r>
            <w:r>
              <w:rPr>
                <w:b/>
              </w:rPr>
              <w:t xml:space="preserve"> 모델 포팅 돌입</w:t>
            </w:r>
          </w:p>
          <w:p w14:paraId="7196EF07" w14:textId="091118A9" w:rsidR="00D108DF" w:rsidRPr="00BD084D" w:rsidRDefault="00D108DF" w:rsidP="00D108DF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rFonts w:hint="eastAsia"/>
                <w:bCs/>
              </w:rPr>
              <w:t>미정</w:t>
            </w:r>
          </w:p>
        </w:tc>
        <w:tc>
          <w:tcPr>
            <w:tcW w:w="1246" w:type="dxa"/>
          </w:tcPr>
          <w:p w14:paraId="4709DC29" w14:textId="77777777" w:rsidR="00D108DF" w:rsidRDefault="00D108DF" w:rsidP="00D108DF">
            <w:pPr>
              <w:jc w:val="center"/>
            </w:pPr>
            <w:r>
              <w:t>7/3</w:t>
            </w:r>
          </w:p>
          <w:p w14:paraId="396CDADA" w14:textId="55219DB5" w:rsidR="00D108DF" w:rsidRDefault="00D108DF" w:rsidP="00D108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/3</w:t>
            </w:r>
          </w:p>
        </w:tc>
      </w:tr>
      <w:tr w:rsidR="00D108DF" w14:paraId="23DD929B" w14:textId="77777777">
        <w:trPr>
          <w:trHeight w:val="1220"/>
        </w:trPr>
        <w:tc>
          <w:tcPr>
            <w:tcW w:w="1384" w:type="dxa"/>
            <w:shd w:val="clear" w:color="auto" w:fill="BDD7EE"/>
            <w:vAlign w:val="center"/>
          </w:tcPr>
          <w:p w14:paraId="553D4BC3" w14:textId="77777777" w:rsidR="00D108DF" w:rsidRDefault="00D108DF" w:rsidP="00D108DF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지연</w:t>
            </w:r>
          </w:p>
          <w:p w14:paraId="2B904ADD" w14:textId="77777777" w:rsidR="00D108DF" w:rsidRDefault="00D108DF" w:rsidP="00D108DF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5812" w:type="dxa"/>
            <w:vAlign w:val="center"/>
          </w:tcPr>
          <w:p w14:paraId="25183C0A" w14:textId="7C21A96C" w:rsidR="00D108DF" w:rsidRDefault="00D108DF" w:rsidP="00D108DF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>결과 이미지 생성 코드 작성</w:t>
            </w:r>
          </w:p>
          <w:p w14:paraId="5994BDA6" w14:textId="37644882" w:rsidR="00D108DF" w:rsidRDefault="00D108DF" w:rsidP="00D108DF">
            <w:pPr>
              <w:ind w:firstLine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밴치</w:t>
            </w:r>
            <w:proofErr w:type="spellEnd"/>
            <w:r>
              <w:rPr>
                <w:rFonts w:hint="eastAsia"/>
              </w:rPr>
              <w:t xml:space="preserve"> 마크 기록</w:t>
            </w:r>
          </w:p>
        </w:tc>
        <w:tc>
          <w:tcPr>
            <w:tcW w:w="1276" w:type="dxa"/>
            <w:vAlign w:val="center"/>
          </w:tcPr>
          <w:p w14:paraId="3A3C8071" w14:textId="1C315D06" w:rsidR="00D108DF" w:rsidRDefault="00D108DF" w:rsidP="00D108DF">
            <w:pPr>
              <w:jc w:val="center"/>
            </w:pPr>
            <w:r>
              <w:rPr>
                <w:rFonts w:hint="eastAsia"/>
              </w:rPr>
              <w:t>차주 완료 예정</w:t>
            </w:r>
          </w:p>
        </w:tc>
        <w:tc>
          <w:tcPr>
            <w:tcW w:w="5670" w:type="dxa"/>
            <w:vAlign w:val="center"/>
          </w:tcPr>
          <w:p w14:paraId="3E18418C" w14:textId="77777777" w:rsidR="00D108DF" w:rsidRDefault="00D108DF" w:rsidP="00D108DF">
            <w:pPr>
              <w:jc w:val="center"/>
            </w:pPr>
            <w:r>
              <w:t>-</w:t>
            </w:r>
          </w:p>
        </w:tc>
        <w:tc>
          <w:tcPr>
            <w:tcW w:w="1246" w:type="dxa"/>
            <w:vAlign w:val="center"/>
          </w:tcPr>
          <w:p w14:paraId="4397712D" w14:textId="77777777" w:rsidR="00D108DF" w:rsidRDefault="00D108DF" w:rsidP="00D108DF">
            <w:pPr>
              <w:jc w:val="center"/>
            </w:pPr>
            <w:r>
              <w:t>-</w:t>
            </w:r>
          </w:p>
        </w:tc>
      </w:tr>
      <w:tr w:rsidR="00D108DF" w14:paraId="2E6F21A6" w14:textId="77777777">
        <w:trPr>
          <w:trHeight w:val="1549"/>
        </w:trPr>
        <w:tc>
          <w:tcPr>
            <w:tcW w:w="1384" w:type="dxa"/>
            <w:shd w:val="clear" w:color="auto" w:fill="BDD7EE"/>
            <w:vAlign w:val="center"/>
          </w:tcPr>
          <w:p w14:paraId="064E1430" w14:textId="77777777" w:rsidR="00D108DF" w:rsidRDefault="00D108DF" w:rsidP="00D108DF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기타</w:t>
            </w:r>
          </w:p>
          <w:p w14:paraId="7C691AAC" w14:textId="77777777" w:rsidR="00D108DF" w:rsidRDefault="00D108DF" w:rsidP="00D108DF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&amp;</w:t>
            </w:r>
          </w:p>
          <w:p w14:paraId="67314340" w14:textId="77777777" w:rsidR="00D108DF" w:rsidRDefault="00D108DF" w:rsidP="00D108DF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이슈</w:t>
            </w:r>
          </w:p>
        </w:tc>
        <w:tc>
          <w:tcPr>
            <w:tcW w:w="5812" w:type="dxa"/>
          </w:tcPr>
          <w:p w14:paraId="67EDD75F" w14:textId="77777777" w:rsidR="00D108DF" w:rsidRDefault="00D108DF" w:rsidP="00D108DF">
            <w:pPr>
              <w:rPr>
                <w:color w:val="0033CC"/>
              </w:rPr>
            </w:pPr>
            <w:r>
              <w:rPr>
                <w:color w:val="0033CC"/>
              </w:rPr>
              <w:t>* 기업 세미나/미팅, 기업과의 온라인 커뮤니케이션 내용 등</w:t>
            </w:r>
          </w:p>
          <w:p w14:paraId="2A6C51A5" w14:textId="77777777" w:rsidR="00D108DF" w:rsidRDefault="00D108DF" w:rsidP="00D108DF">
            <w:pPr>
              <w:rPr>
                <w:color w:val="0033CC"/>
              </w:rPr>
            </w:pPr>
            <w:r>
              <w:rPr>
                <w:color w:val="0033CC"/>
              </w:rPr>
              <w:t>* 회의 불참 사유, 인턴쉽 등 일정 미리 공유</w:t>
            </w:r>
          </w:p>
          <w:p w14:paraId="41E9056A" w14:textId="143C0E09" w:rsidR="00D108DF" w:rsidRDefault="00D108DF" w:rsidP="00D108DF">
            <w:pPr>
              <w:jc w:val="left"/>
              <w:rPr>
                <w:sz w:val="18"/>
                <w:szCs w:val="18"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>사내 일정으로 인해 교내 교육 불참 예정</w:t>
            </w:r>
            <w:r>
              <w:t xml:space="preserve"> </w:t>
            </w:r>
          </w:p>
        </w:tc>
        <w:tc>
          <w:tcPr>
            <w:tcW w:w="1276" w:type="dxa"/>
            <w:vAlign w:val="center"/>
          </w:tcPr>
          <w:p w14:paraId="238189C1" w14:textId="77777777" w:rsidR="00D108DF" w:rsidRDefault="00D108DF" w:rsidP="00D108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B8E6736" w14:textId="77777777" w:rsidR="00D108DF" w:rsidRDefault="00D108DF" w:rsidP="00D108D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611A6200" w14:textId="77777777" w:rsidR="00D108DF" w:rsidRDefault="00D108DF" w:rsidP="00D108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46" w:type="dxa"/>
            <w:vAlign w:val="center"/>
          </w:tcPr>
          <w:p w14:paraId="4C2E7C9B" w14:textId="77777777" w:rsidR="00D108DF" w:rsidRDefault="00D108DF" w:rsidP="00D108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D108DF" w14:paraId="00D6C43B" w14:textId="77777777">
        <w:trPr>
          <w:trHeight w:val="699"/>
        </w:trPr>
        <w:tc>
          <w:tcPr>
            <w:tcW w:w="1384" w:type="dxa"/>
            <w:shd w:val="clear" w:color="auto" w:fill="BDD7EE"/>
            <w:vAlign w:val="center"/>
          </w:tcPr>
          <w:p w14:paraId="786AA0E3" w14:textId="77777777" w:rsidR="00D108DF" w:rsidRDefault="00D108DF" w:rsidP="00D108DF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지난주 교수님</w:t>
            </w:r>
          </w:p>
          <w:p w14:paraId="2DAB1E86" w14:textId="77777777" w:rsidR="00D108DF" w:rsidRDefault="00D108DF" w:rsidP="00D108DF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 or 지시사항</w:t>
            </w:r>
          </w:p>
        </w:tc>
        <w:tc>
          <w:tcPr>
            <w:tcW w:w="14004" w:type="dxa"/>
            <w:gridSpan w:val="4"/>
          </w:tcPr>
          <w:p w14:paraId="18BED07A" w14:textId="77777777" w:rsidR="00D108DF" w:rsidRDefault="00D108DF" w:rsidP="00D108DF">
            <w:pPr>
              <w:jc w:val="left"/>
              <w:rPr>
                <w:color w:val="0033CC"/>
              </w:rPr>
            </w:pPr>
            <w:r>
              <w:rPr>
                <w:color w:val="0033CC"/>
              </w:rPr>
              <w:t xml:space="preserve">* 지난주 교수님, </w:t>
            </w:r>
            <w:proofErr w:type="spellStart"/>
            <w:r>
              <w:rPr>
                <w:color w:val="0033CC"/>
              </w:rPr>
              <w:t>기업멘토</w:t>
            </w:r>
            <w:proofErr w:type="spellEnd"/>
            <w:r>
              <w:rPr>
                <w:color w:val="0033CC"/>
              </w:rPr>
              <w:t xml:space="preserve"> 등을 통해 </w:t>
            </w:r>
            <w:proofErr w:type="spellStart"/>
            <w:r>
              <w:rPr>
                <w:color w:val="0033CC"/>
              </w:rPr>
              <w:t>지시받은</w:t>
            </w:r>
            <w:proofErr w:type="spellEnd"/>
            <w:r>
              <w:rPr>
                <w:color w:val="0033CC"/>
              </w:rPr>
              <w:t xml:space="preserve"> 사항이 무엇인지 기술</w:t>
            </w:r>
          </w:p>
          <w:p w14:paraId="1B755F53" w14:textId="05AC1A93" w:rsidR="00D108DF" w:rsidRDefault="00D108DF" w:rsidP="00D108DF">
            <w:pPr>
              <w:jc w:val="left"/>
            </w:pPr>
          </w:p>
        </w:tc>
      </w:tr>
    </w:tbl>
    <w:p w14:paraId="4A32AD13" w14:textId="77777777" w:rsidR="006A470E" w:rsidRDefault="00000000">
      <w:pPr>
        <w:widowControl/>
        <w:spacing w:before="240" w:after="240" w:line="240" w:lineRule="auto"/>
        <w:ind w:right="100"/>
      </w:pPr>
      <w:r>
        <w:t>□ 본 보고서/교재는 2023년도 과학기술정보통신부 및 정보통신기획평가원에서 주관하여 진행하는 ‘SW중심대학사업’의 결과물입니다.</w:t>
      </w:r>
    </w:p>
    <w:p w14:paraId="1526A11A" w14:textId="77777777" w:rsidR="006A470E" w:rsidRDefault="00000000">
      <w:pPr>
        <w:widowControl/>
        <w:spacing w:before="240" w:after="240" w:line="240" w:lineRule="auto"/>
        <w:ind w:right="100"/>
      </w:pPr>
      <w: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14:paraId="05FF104E" w14:textId="77777777" w:rsidR="006A470E" w:rsidRDefault="006A470E">
      <w:pPr>
        <w:widowControl/>
      </w:pPr>
    </w:p>
    <w:p w14:paraId="25213A1C" w14:textId="77777777" w:rsidR="006A470E" w:rsidRDefault="006A470E">
      <w:pPr>
        <w:widowControl/>
      </w:pPr>
    </w:p>
    <w:sectPr w:rsidR="006A470E">
      <w:headerReference w:type="default" r:id="rId8"/>
      <w:pgSz w:w="16838" w:h="11906" w:orient="landscape"/>
      <w:pgMar w:top="567" w:right="720" w:bottom="284" w:left="720" w:header="11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AC227" w14:textId="77777777" w:rsidR="00B63224" w:rsidRDefault="00B63224">
      <w:pPr>
        <w:spacing w:after="0" w:line="240" w:lineRule="auto"/>
      </w:pPr>
      <w:r>
        <w:separator/>
      </w:r>
    </w:p>
  </w:endnote>
  <w:endnote w:type="continuationSeparator" w:id="0">
    <w:p w14:paraId="0438E3C6" w14:textId="77777777" w:rsidR="00B63224" w:rsidRDefault="00B6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58F1" w14:textId="77777777" w:rsidR="00B63224" w:rsidRDefault="00B63224">
      <w:pPr>
        <w:spacing w:after="0" w:line="240" w:lineRule="auto"/>
      </w:pPr>
      <w:r>
        <w:separator/>
      </w:r>
    </w:p>
  </w:footnote>
  <w:footnote w:type="continuationSeparator" w:id="0">
    <w:p w14:paraId="19E9120F" w14:textId="77777777" w:rsidR="00B63224" w:rsidRDefault="00B63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3940" w14:textId="77777777" w:rsidR="006A47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0A78B4F7" wp14:editId="53C3198F">
          <wp:extent cx="1162050" cy="304800"/>
          <wp:effectExtent l="0" t="0" r="0" b="0"/>
          <wp:docPr id="1029" name="image1.jpg" descr="C:\Users\user\AppData\Local\Microsoft\Windows\INetCache\Content.Word\소프트웨어융합대학UI-국문좌우(컬러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user\AppData\Local\Microsoft\Windows\INetCache\Content.Word\소프트웨어융합대학UI-국문좌우(컬러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</w:rPr>
      <w:t xml:space="preserve"> 2023 산학협력 프로젝트: </w:t>
    </w:r>
    <w:proofErr w:type="spellStart"/>
    <w:r>
      <w:rPr>
        <w:b/>
      </w:rPr>
      <w:t>소이넷</w:t>
    </w:r>
    <w:proofErr w:type="spellEnd"/>
    <w:r>
      <w:rPr>
        <w:b/>
      </w:rPr>
      <w:t xml:space="preserve"> </w:t>
    </w:r>
    <w:proofErr w:type="gramStart"/>
    <w:r>
      <w:rPr>
        <w:b/>
      </w:rPr>
      <w:t>소프트웨어학과</w:t>
    </w:r>
    <w:r>
      <w:rPr>
        <w:b/>
        <w:color w:val="000000"/>
      </w:rPr>
      <w:t xml:space="preserve"> /</w:t>
    </w:r>
    <w:proofErr w:type="gramEnd"/>
    <w:r>
      <w:rPr>
        <w:b/>
        <w:color w:val="000000"/>
      </w:rPr>
      <w:t xml:space="preserve"> </w:t>
    </w:r>
    <w:r>
      <w:rPr>
        <w:b/>
      </w:rPr>
      <w:t>2022312686</w:t>
    </w:r>
    <w:r>
      <w:rPr>
        <w:b/>
        <w:color w:val="000000"/>
      </w:rPr>
      <w:t xml:space="preserve"> / </w:t>
    </w:r>
    <w:r>
      <w:rPr>
        <w:b/>
      </w:rPr>
      <w:t>이해성</w:t>
    </w:r>
  </w:p>
  <w:p w14:paraId="6BCC0F9C" w14:textId="77777777" w:rsidR="006A470E" w:rsidRDefault="006A47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4AC"/>
    <w:multiLevelType w:val="multilevel"/>
    <w:tmpl w:val="D95A0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35CCD"/>
    <w:multiLevelType w:val="multilevel"/>
    <w:tmpl w:val="B90EF4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9A5C46"/>
    <w:multiLevelType w:val="multilevel"/>
    <w:tmpl w:val="53041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55495B"/>
    <w:multiLevelType w:val="multilevel"/>
    <w:tmpl w:val="B84A9D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7745FA5"/>
    <w:multiLevelType w:val="multilevel"/>
    <w:tmpl w:val="2176F9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0B765E7"/>
    <w:multiLevelType w:val="multilevel"/>
    <w:tmpl w:val="50589E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6009A1"/>
    <w:multiLevelType w:val="multilevel"/>
    <w:tmpl w:val="3C54EC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77081A"/>
    <w:multiLevelType w:val="multilevel"/>
    <w:tmpl w:val="E8C21A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2775848">
    <w:abstractNumId w:val="4"/>
  </w:num>
  <w:num w:numId="2" w16cid:durableId="2003195560">
    <w:abstractNumId w:val="3"/>
  </w:num>
  <w:num w:numId="3" w16cid:durableId="686251964">
    <w:abstractNumId w:val="7"/>
  </w:num>
  <w:num w:numId="4" w16cid:durableId="2060088745">
    <w:abstractNumId w:val="1"/>
  </w:num>
  <w:num w:numId="5" w16cid:durableId="731000840">
    <w:abstractNumId w:val="5"/>
  </w:num>
  <w:num w:numId="6" w16cid:durableId="713890383">
    <w:abstractNumId w:val="6"/>
  </w:num>
  <w:num w:numId="7" w16cid:durableId="294874932">
    <w:abstractNumId w:val="2"/>
  </w:num>
  <w:num w:numId="8" w16cid:durableId="17939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70E"/>
    <w:rsid w:val="006A470E"/>
    <w:rsid w:val="00B63224"/>
    <w:rsid w:val="00BD084D"/>
    <w:rsid w:val="00D1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F0E6"/>
  <w15:docId w15:val="{4821B75F-C4C8-4369-831A-87AF2D01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메모 텍스트 Char"/>
    <w:basedOn w:val="a0"/>
    <w:semiHidden/>
  </w:style>
  <w:style w:type="paragraph" w:styleId="a4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Char2">
    <w:name w:val="머리글 Char"/>
    <w:basedOn w:val="a0"/>
  </w:style>
  <w:style w:type="paragraph" w:styleId="a8">
    <w:name w:val="annotation subject"/>
    <w:basedOn w:val="a4"/>
    <w:next w:val="a4"/>
    <w:semiHidden/>
    <w:unhideWhenUsed/>
    <w:rPr>
      <w:b/>
      <w:bCs/>
    </w:r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/>
    <w:rPr>
      <w:color w:val="0563C1"/>
      <w:u w:val="single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e">
    <w:name w:val="표목차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NanumGothic" w:eastAsia="NanumGothic"/>
      <w:b/>
      <w:color w:val="000000"/>
      <w:sz w:val="18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+KiWJmifEbruy1i6H3aiEgl1+w==">CgMxLjAaJAoBMBIfCh0IB0IZCgVBcmltbxIQQXJpYWwgVW5pY29kZSBNUzgAciExOTFOS1dIRzVsY2I3YXAxOHNyT0l2QjE3STVTY2sxTm4=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SOSC</dc:creator>
  <cp:lastModifiedBy>이해성</cp:lastModifiedBy>
  <cp:revision>2</cp:revision>
  <dcterms:created xsi:type="dcterms:W3CDTF">2023-05-11T03:24:00Z</dcterms:created>
  <dcterms:modified xsi:type="dcterms:W3CDTF">2023-06-29T23:50:00Z</dcterms:modified>
</cp:coreProperties>
</file>