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PASS-transreid 인계 및 레이어 작업상황 브리핑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작업물 정리 및 변동사항 전달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진행한 프로젝트 정리 및 추후 진행사항 파악</w:t>
              <w:br w:type="textWrapping"/>
              <w:t xml:space="preserve">   - CNN, Sampling 등 딥러닝 관련 추가 학습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- 기존 학습 진행한 논문 보충 학습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- 최적화 및 C++, 파이썬 tensorflow 라이브러리 관련 학습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1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1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1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  <w:br w:type="textWrapping"/>
            </w:r>
            <w:r w:rsidDel="00000000" w:rsidR="00000000" w:rsidRPr="00000000">
              <w:rPr>
                <w:rtl w:val="0"/>
              </w:rPr>
              <w:t xml:space="preserve">   - PASS-transreid 버그 해결 및 안정성 개선</w:t>
              <w:br w:type="textWrapping"/>
              <w:t xml:space="preserve">   - PASS-transreid 벤치마크 분석표 작성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모델 기능 개선 및 정리</w:t>
              <w:br w:type="textWrapping"/>
              <w:t xml:space="preserve">   - PASS-transreid 인계 및 레이어 작업상황 브리핑</w:t>
              <w:br w:type="textWrapping"/>
              <w:t xml:space="preserve">   - 작업물 정리 및 변동사항 전달</w:t>
              <w:br w:type="textWrapping"/>
              <w:t xml:space="preserve">   - 메모리 핸들링 및 최적화 관련 추가 학습  </w:t>
              <w:br w:type="textWrapping"/>
              <w:t xml:space="preserve">   - CNN, Sampling 등 딥러닝 관련 추가 학습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- 기존 학습 진행한 논문 보충 학습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- 최적화 및 C++, 파이썬 tensorflow 라이브러리 관련 학습</w:t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8/26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[8/19 ~ 8/31]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[9/1 ~ 9/15]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  <w:r w:rsidDel="00000000" w:rsidR="00000000" w:rsidRPr="00000000">
              <w:rPr>
                <w:rtl w:val="0"/>
              </w:rPr>
              <w:br w:type="textWrapping"/>
              <w:t xml:space="preserve">   - 메모리 핸들링 및 최적화 관련 추가 학습  </w:t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CNN, Sampling 등 딥러닝 관련 추가 학습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- 기존 학습 진행한 논문 보충 학습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- 최적화 및 C++, 파이썬 tensorflow 라이브러리 관련 학습</w:t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8/26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3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- 기존 작업 진행했던 논문 분석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해당 모델 기반으로 학습 진행</w:t>
              <w:br w:type="textWrapping"/>
              <w:t xml:space="preserve">   - 새로운 논문 학습 및 발표 진행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- AI 관련 최신 기술 학습 및 토의 진행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9/3</w:t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9/5</w:t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9/10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9/15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iwCuCKaFKNNEwrqaErkH3MJV+A==">CgMxLjAaJAoBMBIfCh0IB0IZCgVBcmltbxIQQXJpYWwgVW5pY29kZSBNUzgAciExRXdiQ2Iwd1YweFNKb1lsa0M4SjB4VzBFWVlqemhXbUU=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