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b/>
          <w:sz w:val="24"/>
        </w:rPr>
        <w:t>과제2  채점기준 (총 100점)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</w:p>
    <w:p>
      <w:pPr>
        <w:pStyle w:val="0"/>
        <w:widowControl w:val="off"/>
        <w:ind w:left="299" w:hanging="299"/>
      </w:pPr>
      <w:r>
        <w:rPr/>
        <w:t>1. 업로드 양식에 이상에 없으며, 모든 C 소스파일이 모두 온전하며 컴파일에 문제가 없을  경우 20점을 부여하며, 그렇지 않은 경우 0점을 부여함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/>
        <w:t>2. 아래의 각 기능을 테스트하였을 때 다음과 같이 점수를 부여함</w:t>
      </w:r>
    </w:p>
    <w:p>
      <w:pPr>
        <w:pStyle w:val="0"/>
        <w:widowControl w:val="off"/>
      </w:pPr>
    </w:p>
    <w:p>
      <w:pPr>
        <w:pStyle w:val="0"/>
        <w:widowControl w:val="off"/>
        <w:ind w:left="299" w:hanging="299"/>
      </w:pPr>
      <w:r>
        <w:rPr/>
        <w:t>- sequential read: 프로그램 코드가 정확하며 그 결과가 제대로 출력될 경우 30점을 부여하며, 그렇지 않은 경우 0점을 부여함</w:t>
      </w:r>
    </w:p>
    <w:p>
      <w:pPr>
        <w:pStyle w:val="0"/>
        <w:widowControl w:val="off"/>
        <w:ind w:left="299" w:hanging="299"/>
      </w:pPr>
      <w:r>
        <w:rPr/>
        <w:t>- random read: 프로그램 코드가 정확하며 그 결과가 제대로 출력될 경우 30점을 부여하며, 그렇지 않은 경우 0점을 부여함</w:t>
      </w:r>
    </w:p>
    <w:p>
      <w:pPr>
        <w:pStyle w:val="0"/>
        <w:widowControl w:val="off"/>
        <w:ind w:left="299" w:hanging="299"/>
      </w:pPr>
      <w:r>
        <w:rPr/>
        <w:t>- sequential read vs. random read: 공정한 실험 환경에서 두 방식을 수행시켰을 때 sequential read보다 random read의 비용이 큰 경우 20점을 부여하며, 그렇지 않은 경우 0점을 부여함</w:t>
      </w:r>
    </w:p>
    <w:p>
      <w:pPr>
        <w:pStyle w:val="0"/>
        <w:widowControl w:val="off"/>
        <w:ind w:left="299" w:hanging="299"/>
      </w:pPr>
    </w:p>
    <w:p>
      <w:pPr>
        <w:pStyle w:val="0"/>
        <w:widowControl w:val="off"/>
        <w:ind w:left="299" w:hanging="299"/>
      </w:pPr>
      <w:r>
        <w:rPr/>
        <w:t>3. 과제 업로드 딜레이 : 1일당 30점 감점 (4일 딜레이 될 경우 과제점수는 0점)</w:t>
      </w:r>
    </w:p>
    <w:p>
      <w:pPr>
        <w:pStyle w:val="0"/>
        <w:widowControl w:val="off"/>
        <w:ind w:left="299" w:hanging="299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고정250byte </dc:title>
  <dc:creator>Administrator</dc:creator>
  <cp:lastModifiedBy>ME</cp:lastModifiedBy>
  <dcterms:created xsi:type="dcterms:W3CDTF">2013-04-04T03:12:33.753</dcterms:created>
  <dcterms:modified xsi:type="dcterms:W3CDTF">2020-03-31T14:17:21.285</dcterms:modified>
</cp:coreProperties>
</file>