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AE97F" w14:textId="5D8AFA65" w:rsidR="00CD677F" w:rsidRPr="00737201" w:rsidRDefault="00737201">
      <w:pPr>
        <w:spacing w:after="0" w:line="259" w:lineRule="auto"/>
        <w:ind w:left="0" w:right="5" w:firstLine="0"/>
        <w:jc w:val="center"/>
        <w:rPr>
          <w:rFonts w:eastAsiaTheme="minorEastAsia" w:hint="eastAsia"/>
        </w:rPr>
      </w:pPr>
      <w:r>
        <w:rPr>
          <w:rFonts w:eastAsiaTheme="minorEastAsia" w:hint="eastAsia"/>
          <w:b/>
          <w:sz w:val="36"/>
        </w:rPr>
        <w:t>Seunghyeon Song</w:t>
      </w:r>
    </w:p>
    <w:p w14:paraId="7C6C79B6" w14:textId="0FD19872" w:rsidR="00CD677F" w:rsidRDefault="00737201">
      <w:pPr>
        <w:spacing w:after="30" w:line="259" w:lineRule="auto"/>
        <w:ind w:left="22" w:firstLine="0"/>
        <w:jc w:val="center"/>
      </w:pPr>
      <w:r>
        <w:rPr>
          <w:rFonts w:eastAsiaTheme="minorEastAsia" w:hint="eastAsia"/>
        </w:rPr>
        <w:t>seunghyeon.song@digipen.edu</w:t>
      </w:r>
      <w:r w:rsidR="00000000">
        <w:t xml:space="preserve"> • </w:t>
      </w:r>
      <w:r>
        <w:rPr>
          <w:rFonts w:eastAsiaTheme="minorEastAsia" w:hint="eastAsia"/>
        </w:rPr>
        <w:t xml:space="preserve">010-3631-7471 </w:t>
      </w:r>
      <w:r w:rsidR="00000000">
        <w:t>• LinkedIn • github link</w:t>
      </w:r>
    </w:p>
    <w:p w14:paraId="68862D61" w14:textId="77777777" w:rsidR="00CD677F" w:rsidRDefault="00000000">
      <w:pPr>
        <w:pStyle w:val="1"/>
        <w:ind w:left="-5"/>
      </w:pPr>
      <w:r>
        <w:t>EDUCATION</w:t>
      </w:r>
    </w:p>
    <w:p w14:paraId="7E87E296" w14:textId="77777777" w:rsidR="00CD677F" w:rsidRDefault="00000000">
      <w:pPr>
        <w:spacing w:after="116" w:line="259" w:lineRule="auto"/>
        <w:ind w:left="-2" w:right="-2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B3B1DA" wp14:editId="69BADB9F">
                <wp:extent cx="7040246" cy="9525"/>
                <wp:effectExtent l="0" t="0" r="0" b="0"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9" style="width:554.35pt;height:0.75pt;mso-position-horizontal-relative:char;mso-position-vertical-relative:line" coordsize="70402,95">
                <v:shape id="Shape 124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129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E0C9A77" w14:textId="7CAF1611" w:rsidR="00CD677F" w:rsidRDefault="00463B82">
      <w:pPr>
        <w:spacing w:after="49" w:line="259" w:lineRule="auto"/>
        <w:ind w:left="-5"/>
      </w:pPr>
      <w:r>
        <w:rPr>
          <w:rFonts w:eastAsiaTheme="minorEastAsia" w:hint="eastAsia"/>
          <w:b/>
        </w:rPr>
        <w:t>Digipen / KMU</w:t>
      </w:r>
      <w:r w:rsidR="00000000">
        <w:rPr>
          <w:b/>
        </w:rPr>
        <w:t xml:space="preserve">| </w:t>
      </w:r>
      <w:r>
        <w:rPr>
          <w:rFonts w:eastAsiaTheme="minorEastAsia" w:hint="eastAsia"/>
          <w:b/>
        </w:rPr>
        <w:t>Redmond, US / Daegu, KR</w:t>
      </w:r>
      <w:r w:rsidR="00000000">
        <w:rPr>
          <w:b/>
        </w:rPr>
        <w:t xml:space="preserve"> </w:t>
      </w:r>
    </w:p>
    <w:p w14:paraId="048E9862" w14:textId="4787086D" w:rsidR="00CD677F" w:rsidRDefault="00000000">
      <w:pPr>
        <w:spacing w:after="168"/>
        <w:ind w:left="10"/>
        <w:rPr>
          <w:rFonts w:eastAsiaTheme="minorEastAsia"/>
        </w:rPr>
      </w:pPr>
      <w:r>
        <w:rPr>
          <w:b/>
        </w:rPr>
        <w:t>B.S. in Computer Science | GPA:</w:t>
      </w:r>
      <w:r w:rsidR="0029772B">
        <w:rPr>
          <w:rFonts w:eastAsiaTheme="minorEastAsia" w:hint="eastAsia"/>
          <w:b/>
        </w:rPr>
        <w:t xml:space="preserve"> 3.5</w:t>
      </w:r>
      <w:r>
        <w:rPr>
          <w:b/>
        </w:rPr>
        <w:t xml:space="preserve"> </w:t>
      </w:r>
      <w:r>
        <w:t xml:space="preserve">                                                                                                        </w:t>
      </w:r>
      <w:r>
        <w:tab/>
      </w:r>
      <w:r>
        <w:rPr>
          <w:b/>
        </w:rPr>
        <w:t xml:space="preserve">     </w:t>
      </w:r>
      <w:r>
        <w:rPr>
          <w:b/>
          <w:sz w:val="22"/>
        </w:rPr>
        <w:t xml:space="preserve">     May 2025 </w:t>
      </w:r>
      <w:r>
        <w:rPr>
          <w:b/>
        </w:rPr>
        <w:t>Relevant Courses:</w:t>
      </w:r>
      <w:r>
        <w:t xml:space="preserve"> Name the courses that would draw attention, significant, relevant to the job. </w:t>
      </w:r>
    </w:p>
    <w:p w14:paraId="1D6DC08A" w14:textId="023E50E0" w:rsidR="0029772B" w:rsidRDefault="00AA1DFA">
      <w:pPr>
        <w:spacing w:after="168"/>
        <w:ind w:left="10"/>
        <w:rPr>
          <w:rFonts w:eastAsiaTheme="minorEastAsia"/>
          <w:b/>
        </w:rPr>
      </w:pPr>
      <w:r>
        <w:rPr>
          <w:rFonts w:eastAsiaTheme="minorEastAsia" w:hint="eastAsia"/>
          <w:b/>
        </w:rPr>
        <w:t xml:space="preserve">C++ and  Graphic course : </w:t>
      </w:r>
      <w:r w:rsidR="0029772B">
        <w:rPr>
          <w:rFonts w:eastAsiaTheme="minorEastAsia" w:hint="eastAsia"/>
          <w:b/>
        </w:rPr>
        <w:t>CS100 CS120 CS180 CS200 CS230 CS250 CS280</w:t>
      </w:r>
    </w:p>
    <w:p w14:paraId="4BAF70C7" w14:textId="49D04C79" w:rsidR="00AA1DFA" w:rsidRPr="0029772B" w:rsidRDefault="00AA1DFA">
      <w:pPr>
        <w:spacing w:after="168"/>
        <w:ind w:left="10"/>
        <w:rPr>
          <w:rFonts w:eastAsiaTheme="minorEastAsia" w:hint="eastAsia"/>
        </w:rPr>
      </w:pPr>
      <w:r>
        <w:rPr>
          <w:rFonts w:eastAsiaTheme="minorEastAsia" w:hint="eastAsia"/>
          <w:b/>
        </w:rPr>
        <w:t>Game Project course: GAM100 GAM150 GAM200 GAM250</w:t>
      </w:r>
    </w:p>
    <w:p w14:paraId="6D789036" w14:textId="77777777" w:rsidR="00CD677F" w:rsidRDefault="00000000">
      <w:pPr>
        <w:pStyle w:val="1"/>
        <w:ind w:left="-5"/>
      </w:pPr>
      <w:r>
        <w:t>TECHNICAL SKILLS</w:t>
      </w:r>
    </w:p>
    <w:p w14:paraId="454152B1" w14:textId="77777777" w:rsidR="00CD677F" w:rsidRDefault="00000000">
      <w:pPr>
        <w:spacing w:after="116" w:line="259" w:lineRule="auto"/>
        <w:ind w:left="-2" w:right="-2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886463" wp14:editId="4B800CF2">
                <wp:extent cx="7040246" cy="9525"/>
                <wp:effectExtent l="0" t="0" r="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" style="width:554.35pt;height:0.75pt;mso-position-horizontal-relative:char;mso-position-vertical-relative:line" coordsize="70402,95">
                <v:shape id="Shape 125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130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60E1981" w14:textId="3F776E02" w:rsidR="00CD677F" w:rsidRPr="00A54619" w:rsidRDefault="00000000">
      <w:pPr>
        <w:spacing w:after="9" w:line="259" w:lineRule="auto"/>
        <w:ind w:left="-5"/>
        <w:rPr>
          <w:rFonts w:eastAsiaTheme="minorEastAsia" w:hint="eastAsia"/>
        </w:rPr>
      </w:pPr>
      <w:r>
        <w:rPr>
          <w:b/>
        </w:rPr>
        <w:t xml:space="preserve">Programming Languages: </w:t>
      </w:r>
      <w:r w:rsidR="00A54619">
        <w:rPr>
          <w:rFonts w:eastAsiaTheme="minorEastAsia" w:hint="eastAsia"/>
          <w:b/>
        </w:rPr>
        <w:t>C++</w:t>
      </w:r>
    </w:p>
    <w:p w14:paraId="15F55577" w14:textId="41ECF244" w:rsidR="00CD677F" w:rsidRPr="00A54619" w:rsidRDefault="00000000">
      <w:pPr>
        <w:spacing w:after="9" w:line="259" w:lineRule="auto"/>
        <w:ind w:left="0" w:firstLine="0"/>
        <w:rPr>
          <w:rFonts w:eastAsiaTheme="minorEastAsia" w:hint="eastAsia"/>
        </w:rPr>
      </w:pPr>
      <w:r>
        <w:rPr>
          <w:b/>
        </w:rPr>
        <w:t xml:space="preserve">Engines: </w:t>
      </w:r>
      <w:r w:rsidR="00A54619">
        <w:rPr>
          <w:rFonts w:eastAsiaTheme="minorEastAsia" w:hint="eastAsia"/>
          <w:b/>
          <w:shd w:val="clear" w:color="auto" w:fill="FFFF00"/>
        </w:rPr>
        <w:t>Nothing (but can use opengl, sdl little bit)</w:t>
      </w:r>
    </w:p>
    <w:p w14:paraId="7FDC6369" w14:textId="77777777" w:rsidR="00CD677F" w:rsidRDefault="00000000">
      <w:pPr>
        <w:spacing w:after="293"/>
        <w:ind w:left="10"/>
      </w:pPr>
      <w:r>
        <w:rPr>
          <w:b/>
        </w:rPr>
        <w:t>Interpersonal Skills</w:t>
      </w:r>
      <w:r>
        <w:t xml:space="preserve">: (Elevated soft-skills) Solution-Oriented, Adaptable, (look for company values on each site and if those truly align with who you are, list them) </w:t>
      </w:r>
      <w:hyperlink r:id="rId5">
        <w:r>
          <w:rPr>
            <w:color w:val="1155CC"/>
            <w:u w:val="single" w:color="1155CC"/>
          </w:rPr>
          <w:t>Click Here</w:t>
        </w:r>
      </w:hyperlink>
      <w:r>
        <w:t xml:space="preserve"> ←—- Read the TPCi Core Values</w:t>
      </w:r>
    </w:p>
    <w:p w14:paraId="44DEA14A" w14:textId="77777777" w:rsidR="00CD677F" w:rsidRDefault="00000000">
      <w:pPr>
        <w:pStyle w:val="1"/>
        <w:spacing w:after="64"/>
        <w:ind w:left="-5"/>
      </w:pPr>
      <w:r>
        <w:t>WORK EXPERIENCE Company | Your Title</w:t>
      </w:r>
      <w:r>
        <w:rPr>
          <w:sz w:val="23"/>
        </w:rPr>
        <w:t xml:space="preserve"> | </w:t>
      </w:r>
      <w:r>
        <w:t xml:space="preserve">City, State                    </w:t>
      </w:r>
      <w:r>
        <w:tab/>
        <w:t xml:space="preserve">   Month/Year - Present</w:t>
      </w:r>
    </w:p>
    <w:p w14:paraId="2BDE6E53" w14:textId="77777777" w:rsidR="00CD677F" w:rsidRDefault="00000000">
      <w:pPr>
        <w:spacing w:after="127" w:line="259" w:lineRule="auto"/>
        <w:ind w:left="-2" w:right="-2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7D77BC" wp14:editId="0A671648">
                <wp:extent cx="7040246" cy="9525"/>
                <wp:effectExtent l="0" t="0" r="0" b="0"/>
                <wp:docPr id="1031" name="Group 1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1" style="width:554.35pt;height:0.75pt;mso-position-horizontal-relative:char;mso-position-vertical-relative:line" coordsize="70402,95">
                <v:shape id="Shape 126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131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F3B22D9" w14:textId="77777777" w:rsidR="00CD677F" w:rsidRDefault="00000000">
      <w:pPr>
        <w:numPr>
          <w:ilvl w:val="0"/>
          <w:numId w:val="1"/>
        </w:numPr>
        <w:ind w:hanging="360"/>
      </w:pPr>
      <w:r>
        <w:t>What you did, how you did it, result</w:t>
      </w:r>
    </w:p>
    <w:p w14:paraId="6AB49740" w14:textId="77777777" w:rsidR="00CD677F" w:rsidRDefault="00000000">
      <w:pPr>
        <w:numPr>
          <w:ilvl w:val="0"/>
          <w:numId w:val="1"/>
        </w:numPr>
        <w:ind w:hanging="360"/>
      </w:pPr>
      <w:r>
        <w:t xml:space="preserve">Quantify your achievement(s) try to have at least one like this </w:t>
      </w:r>
    </w:p>
    <w:p w14:paraId="2D1B69D6" w14:textId="77777777" w:rsidR="00CD677F" w:rsidRDefault="00000000">
      <w:pPr>
        <w:numPr>
          <w:ilvl w:val="0"/>
          <w:numId w:val="1"/>
        </w:numPr>
        <w:spacing w:after="99"/>
        <w:ind w:hanging="360"/>
      </w:pPr>
      <w:r>
        <w:t>Look at the example below</w:t>
      </w:r>
    </w:p>
    <w:p w14:paraId="0FB80CB0" w14:textId="77777777" w:rsidR="00CD677F" w:rsidRDefault="00000000">
      <w:pPr>
        <w:pStyle w:val="1"/>
        <w:spacing w:after="71"/>
        <w:ind w:left="-5"/>
      </w:pPr>
      <w:r>
        <w:t>Software Test Engineer Intern</w:t>
      </w:r>
      <w:r>
        <w:rPr>
          <w:sz w:val="23"/>
        </w:rPr>
        <w:t xml:space="preserve"> | </w:t>
      </w:r>
      <w:r>
        <w:t>Qualtrics</w:t>
      </w:r>
      <w:r>
        <w:rPr>
          <w:sz w:val="23"/>
        </w:rPr>
        <w:t xml:space="preserve"> | </w:t>
      </w:r>
      <w:r>
        <w:t>Seattle, WA                                                     Month/Year Month/Year</w:t>
      </w:r>
    </w:p>
    <w:p w14:paraId="22CB7C87" w14:textId="77777777" w:rsidR="00CD677F" w:rsidRDefault="00000000">
      <w:pPr>
        <w:numPr>
          <w:ilvl w:val="0"/>
          <w:numId w:val="2"/>
        </w:numPr>
        <w:spacing w:after="28" w:line="323" w:lineRule="auto"/>
        <w:ind w:hanging="360"/>
      </w:pPr>
      <w:r>
        <w:t>Implemented an extensible script in Python to automate project creation with static data on tests to improve pass rates and duration, ultimately speeding up software releases</w:t>
      </w:r>
    </w:p>
    <w:p w14:paraId="7375108B" w14:textId="77777777" w:rsidR="00CD677F" w:rsidRDefault="00000000">
      <w:pPr>
        <w:numPr>
          <w:ilvl w:val="0"/>
          <w:numId w:val="2"/>
        </w:numPr>
        <w:ind w:hanging="360"/>
      </w:pPr>
      <w:r>
        <w:t>Improved test times across 3 teams by nearly 400% with more stability</w:t>
      </w:r>
    </w:p>
    <w:p w14:paraId="6D08ABF7" w14:textId="77777777" w:rsidR="00CD677F" w:rsidRDefault="00000000">
      <w:pPr>
        <w:numPr>
          <w:ilvl w:val="0"/>
          <w:numId w:val="2"/>
        </w:numPr>
        <w:spacing w:after="239" w:line="323" w:lineRule="auto"/>
        <w:ind w:hanging="360"/>
      </w:pPr>
      <w:r>
        <w:t>Reviewed design docs and prototypes of an upcoming feature release to create nearly 50 test cases. Performed manual testing and triaged 15 bugs with engineers</w:t>
      </w:r>
    </w:p>
    <w:p w14:paraId="00BA0C29" w14:textId="77777777" w:rsidR="00CD677F" w:rsidRDefault="00000000">
      <w:pPr>
        <w:pStyle w:val="1"/>
        <w:spacing w:after="63"/>
        <w:ind w:left="-5"/>
      </w:pPr>
      <w:r>
        <w:t>PROJECTS Name of Project</w:t>
      </w:r>
      <w:r>
        <w:rPr>
          <w:sz w:val="23"/>
        </w:rPr>
        <w:t xml:space="preserve"> | </w:t>
      </w:r>
      <w:r>
        <w:t xml:space="preserve">Your Role                                                                                            </w:t>
      </w:r>
      <w:r>
        <w:tab/>
      </w:r>
      <w:r>
        <w:rPr>
          <w:sz w:val="20"/>
        </w:rPr>
        <w:t xml:space="preserve">  </w:t>
      </w:r>
      <w:r>
        <w:t>Month/Year</w:t>
      </w:r>
    </w:p>
    <w:p w14:paraId="7C7123E2" w14:textId="77777777" w:rsidR="00CD677F" w:rsidRDefault="00000000">
      <w:pPr>
        <w:spacing w:after="127" w:line="259" w:lineRule="auto"/>
        <w:ind w:left="-2" w:right="-2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CE775D" wp14:editId="1EC5EEE6">
                <wp:extent cx="7040246" cy="9525"/>
                <wp:effectExtent l="0" t="0" r="0" b="0"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2" style="width:554.35pt;height:0.75pt;mso-position-horizontal-relative:char;mso-position-vertical-relative:line" coordsize="70402,95">
                <v:shape id="Shape 127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132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B7A8EA4" w14:textId="77777777" w:rsidR="00CD677F" w:rsidRDefault="00000000">
      <w:pPr>
        <w:numPr>
          <w:ilvl w:val="0"/>
          <w:numId w:val="3"/>
        </w:numPr>
        <w:ind w:hanging="360"/>
      </w:pPr>
      <w:r>
        <w:t xml:space="preserve">Type of game, (2D Platformer, FPS) and describe its genre (Horror, Adventure, etc.) </w:t>
      </w:r>
    </w:p>
    <w:p w14:paraId="47BEDA0E" w14:textId="77777777" w:rsidR="00CD677F" w:rsidRDefault="00000000">
      <w:pPr>
        <w:numPr>
          <w:ilvl w:val="0"/>
          <w:numId w:val="3"/>
        </w:numPr>
        <w:ind w:hanging="360"/>
      </w:pPr>
      <w:r>
        <w:t>Collaborated with a team of x and developed a …</w:t>
      </w:r>
    </w:p>
    <w:p w14:paraId="7FC038ED" w14:textId="77777777" w:rsidR="00CD677F" w:rsidRDefault="00000000">
      <w:pPr>
        <w:numPr>
          <w:ilvl w:val="0"/>
          <w:numId w:val="3"/>
        </w:numPr>
        <w:ind w:hanging="360"/>
      </w:pPr>
      <w:r>
        <w:t xml:space="preserve">Designed most of the front end &amp; debugged </w:t>
      </w:r>
      <w:r>
        <w:rPr>
          <w:b/>
        </w:rPr>
        <w:t>PHP</w:t>
      </w:r>
    </w:p>
    <w:p w14:paraId="0C54E73E" w14:textId="77777777" w:rsidR="00CD677F" w:rsidRDefault="00000000">
      <w:pPr>
        <w:numPr>
          <w:ilvl w:val="0"/>
          <w:numId w:val="3"/>
        </w:numPr>
        <w:spacing w:after="376"/>
        <w:ind w:hanging="360"/>
      </w:pPr>
      <w:r>
        <w:t>Awarded the Most Creative Award by Appian and Best Innovation in Collaboration Award by Red Ventures</w:t>
      </w:r>
    </w:p>
    <w:p w14:paraId="3037F4D7" w14:textId="77777777" w:rsidR="00CD677F" w:rsidRDefault="00000000">
      <w:pPr>
        <w:spacing w:after="0" w:line="259" w:lineRule="auto"/>
        <w:ind w:left="0" w:firstLine="0"/>
      </w:pPr>
      <w:r>
        <w:rPr>
          <w:b/>
          <w:sz w:val="22"/>
          <w:shd w:val="clear" w:color="auto" w:fill="FFFF00"/>
        </w:rPr>
        <w:t>LEADERSHIP EXPERIENCE (</w:t>
      </w:r>
      <w:r>
        <w:rPr>
          <w:b/>
          <w:sz w:val="18"/>
          <w:shd w:val="clear" w:color="auto" w:fill="FFFF00"/>
        </w:rPr>
        <w:t>DO</w:t>
      </w:r>
      <w:r>
        <w:rPr>
          <w:b/>
          <w:sz w:val="22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THIS</w:t>
      </w:r>
      <w:r>
        <w:rPr>
          <w:b/>
          <w:sz w:val="22"/>
          <w:shd w:val="clear" w:color="auto" w:fill="FFFF00"/>
        </w:rPr>
        <w:t>!) O</w:t>
      </w:r>
      <w:r>
        <w:rPr>
          <w:b/>
          <w:sz w:val="18"/>
          <w:shd w:val="clear" w:color="auto" w:fill="FFFF00"/>
        </w:rPr>
        <w:t>NCE</w:t>
      </w:r>
      <w:r>
        <w:rPr>
          <w:b/>
          <w:sz w:val="22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YOU</w:t>
      </w:r>
      <w:r>
        <w:rPr>
          <w:b/>
          <w:sz w:val="22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GET</w:t>
      </w:r>
      <w:r>
        <w:rPr>
          <w:b/>
          <w:sz w:val="22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A</w:t>
      </w:r>
      <w:r>
        <w:rPr>
          <w:b/>
          <w:sz w:val="22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JOB</w:t>
      </w:r>
      <w:r>
        <w:rPr>
          <w:b/>
          <w:sz w:val="22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YOU</w:t>
      </w:r>
      <w:r>
        <w:rPr>
          <w:b/>
          <w:sz w:val="22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WON</w:t>
      </w:r>
      <w:r>
        <w:rPr>
          <w:b/>
          <w:sz w:val="22"/>
          <w:shd w:val="clear" w:color="auto" w:fill="FFFF00"/>
        </w:rPr>
        <w:t>’</w:t>
      </w:r>
      <w:r>
        <w:rPr>
          <w:b/>
          <w:sz w:val="18"/>
          <w:shd w:val="clear" w:color="auto" w:fill="FFFF00"/>
        </w:rPr>
        <w:t>T</w:t>
      </w:r>
      <w:r>
        <w:rPr>
          <w:b/>
          <w:sz w:val="22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NEED</w:t>
      </w:r>
      <w:r>
        <w:rPr>
          <w:b/>
          <w:sz w:val="22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TO</w:t>
      </w:r>
      <w:r>
        <w:rPr>
          <w:b/>
          <w:sz w:val="22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BUT</w:t>
      </w:r>
      <w:r>
        <w:rPr>
          <w:b/>
          <w:sz w:val="22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FOR</w:t>
      </w:r>
      <w:r>
        <w:rPr>
          <w:b/>
          <w:sz w:val="22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NOW</w:t>
      </w:r>
      <w:r>
        <w:rPr>
          <w:b/>
          <w:sz w:val="22"/>
          <w:shd w:val="clear" w:color="auto" w:fill="FFFF00"/>
        </w:rPr>
        <w:t>….</w:t>
      </w:r>
    </w:p>
    <w:p w14:paraId="6DB8A23C" w14:textId="77777777" w:rsidR="00CD677F" w:rsidRDefault="00000000">
      <w:pPr>
        <w:spacing w:after="126" w:line="259" w:lineRule="auto"/>
        <w:ind w:left="-2" w:right="-2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A6AA54E" wp14:editId="58545A35">
                <wp:extent cx="7040246" cy="9525"/>
                <wp:effectExtent l="0" t="0" r="0" b="0"/>
                <wp:docPr id="1033" name="Group 1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3" style="width:554.35pt;height:0.75pt;mso-position-horizontal-relative:char;mso-position-vertical-relative:line" coordsize="70402,95">
                <v:shape id="Shape 128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133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F34D899" w14:textId="77777777" w:rsidR="00CD677F" w:rsidRDefault="00000000">
      <w:pPr>
        <w:pStyle w:val="1"/>
        <w:spacing w:after="64"/>
        <w:ind w:left="-5"/>
      </w:pPr>
      <w:r>
        <w:t xml:space="preserve">DigiPen Institute of Technology </w:t>
      </w:r>
      <w:r>
        <w:rPr>
          <w:sz w:val="23"/>
        </w:rPr>
        <w:t xml:space="preserve">| </w:t>
      </w:r>
      <w:r>
        <w:t xml:space="preserve">Role </w:t>
      </w:r>
      <w:r>
        <w:rPr>
          <w:sz w:val="23"/>
        </w:rPr>
        <w:t xml:space="preserve">| </w:t>
      </w:r>
      <w:r>
        <w:t xml:space="preserve">Location </w:t>
      </w:r>
    </w:p>
    <w:p w14:paraId="096648B7" w14:textId="77777777" w:rsidR="00CD677F" w:rsidRDefault="00000000">
      <w:pPr>
        <w:numPr>
          <w:ilvl w:val="0"/>
          <w:numId w:val="4"/>
        </w:numPr>
        <w:spacing w:after="0" w:line="405" w:lineRule="auto"/>
        <w:ind w:hanging="360"/>
      </w:pPr>
      <w:r>
        <w:t>A lot of you do many things on campus ● For example, did you manage/host a game jam?</w:t>
      </w:r>
    </w:p>
    <w:p w14:paraId="340053DF" w14:textId="77777777" w:rsidR="00CD677F" w:rsidRDefault="00000000">
      <w:pPr>
        <w:numPr>
          <w:ilvl w:val="0"/>
          <w:numId w:val="4"/>
        </w:numPr>
        <w:ind w:hanging="360"/>
      </w:pPr>
      <w:r>
        <w:t xml:space="preserve">Brainstorm initiatives you have worked on. </w:t>
      </w:r>
    </w:p>
    <w:p w14:paraId="0B9E5F1E" w14:textId="77777777" w:rsidR="00CD677F" w:rsidRDefault="00000000">
      <w:pPr>
        <w:numPr>
          <w:ilvl w:val="0"/>
          <w:numId w:val="4"/>
        </w:numPr>
        <w:ind w:hanging="360"/>
      </w:pPr>
      <w:r>
        <w:t xml:space="preserve">You got this and if you read my template entirely, I am proud of you. </w:t>
      </w:r>
    </w:p>
    <w:sectPr w:rsidR="00CD677F">
      <w:pgSz w:w="12240" w:h="15840"/>
      <w:pgMar w:top="1440" w:right="598" w:bottom="1440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E0834"/>
    <w:multiLevelType w:val="hybridMultilevel"/>
    <w:tmpl w:val="AC6EAB36"/>
    <w:lvl w:ilvl="0" w:tplc="B0F4EF0A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B2B5A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FAB0D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8541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8C6CA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7C025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C0EDE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BE214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80EB5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D64E48"/>
    <w:multiLevelType w:val="hybridMultilevel"/>
    <w:tmpl w:val="ED56B3A6"/>
    <w:lvl w:ilvl="0" w:tplc="5EDEF29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00130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5A278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B2269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76F9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0ADB5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72D67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9EFD6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DC5A4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E3280C"/>
    <w:multiLevelType w:val="hybridMultilevel"/>
    <w:tmpl w:val="26BC6B70"/>
    <w:lvl w:ilvl="0" w:tplc="471A2B60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E43FF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6BFD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CA3EB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0AC40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B82F5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46B09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E4EE3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B4952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980787"/>
    <w:multiLevelType w:val="hybridMultilevel"/>
    <w:tmpl w:val="DB4A444E"/>
    <w:lvl w:ilvl="0" w:tplc="F22062A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EC95B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68360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1CBFA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943F1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4A279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54028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EFF2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A4D7F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1858871">
    <w:abstractNumId w:val="0"/>
  </w:num>
  <w:num w:numId="2" w16cid:durableId="171995280">
    <w:abstractNumId w:val="1"/>
  </w:num>
  <w:num w:numId="3" w16cid:durableId="1953247510">
    <w:abstractNumId w:val="2"/>
  </w:num>
  <w:num w:numId="4" w16cid:durableId="1636570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77F"/>
    <w:rsid w:val="00126485"/>
    <w:rsid w:val="0029772B"/>
    <w:rsid w:val="00463B82"/>
    <w:rsid w:val="00737201"/>
    <w:rsid w:val="00A54619"/>
    <w:rsid w:val="00AA1DFA"/>
    <w:rsid w:val="00CD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CF15"/>
  <w15:docId w15:val="{56CD5ED0-EDDD-481D-9A39-3B021E55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9" w:line="269" w:lineRule="auto"/>
      <w:ind w:left="32" w:hanging="10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porate.pokemon.com/en-us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 송</dc:creator>
  <cp:keywords/>
  <cp:lastModifiedBy>승현 송</cp:lastModifiedBy>
  <cp:revision>6</cp:revision>
  <dcterms:created xsi:type="dcterms:W3CDTF">2025-03-04T10:01:00Z</dcterms:created>
  <dcterms:modified xsi:type="dcterms:W3CDTF">2025-03-04T10:04:00Z</dcterms:modified>
</cp:coreProperties>
</file>