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EB" w:rsidRPr="000D308A" w:rsidRDefault="005639A7" w:rsidP="005639A7">
      <w:pPr>
        <w:spacing w:after="0" w:line="240" w:lineRule="auto"/>
        <w:jc w:val="center"/>
        <w:rPr>
          <w:rFonts w:ascii="Garamond" w:hAnsi="Garamond"/>
          <w:b/>
          <w:sz w:val="26"/>
          <w:szCs w:val="26"/>
        </w:rPr>
      </w:pPr>
      <w:r w:rsidRPr="000D308A">
        <w:rPr>
          <w:rFonts w:ascii="Garamond" w:hAnsi="Garamond"/>
          <w:b/>
          <w:sz w:val="26"/>
          <w:szCs w:val="26"/>
        </w:rPr>
        <w:t>W1 General Steps in Weighting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096198" w:rsidRPr="00096198" w:rsidRDefault="00096198" w:rsidP="002D6446">
      <w:pPr>
        <w:spacing w:after="0" w:line="240" w:lineRule="auto"/>
        <w:rPr>
          <w:rFonts w:ascii="Garamond" w:hAnsi="Garamond"/>
          <w:b/>
        </w:rPr>
      </w:pPr>
      <w:r w:rsidRPr="00096198">
        <w:rPr>
          <w:rFonts w:ascii="Garamond" w:hAnsi="Garamond" w:hint="eastAsia"/>
          <w:b/>
        </w:rPr>
        <w:t>Introduction</w:t>
      </w:r>
    </w:p>
    <w:p w:rsidR="00096198" w:rsidRDefault="00096198" w:rsidP="002D6446">
      <w:pPr>
        <w:spacing w:after="0" w:line="240" w:lineRule="auto"/>
        <w:rPr>
          <w:rFonts w:ascii="Garamond" w:hAnsi="Garamond"/>
        </w:rPr>
      </w:pPr>
    </w:p>
    <w:p w:rsidR="000D308A" w:rsidRPr="000D308A" w:rsidRDefault="000D308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Purpose of weights</w:t>
      </w:r>
    </w:p>
    <w:p w:rsidR="002D6446" w:rsidRDefault="000D308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expand a sample to a full population</w:t>
      </w:r>
    </w:p>
    <w:p w:rsidR="000D308A" w:rsidRDefault="000D308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correct for “coverage problems” in sample or fram</w:t>
      </w:r>
      <w:r>
        <w:rPr>
          <w:rFonts w:ascii="Garamond" w:hAnsi="Garamond" w:hint="eastAsia"/>
        </w:rPr>
        <w:t>e</w:t>
      </w:r>
    </w:p>
    <w:p w:rsidR="000D308A" w:rsidRDefault="000D308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Use auxiliary data to create unbiased and more precise estimators</w:t>
      </w:r>
    </w:p>
    <w:p w:rsidR="000D308A" w:rsidRDefault="007F669D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Pr="007F669D">
        <w:rPr>
          <w:rFonts w:ascii="Garamond" w:hAnsi="Garamond"/>
        </w:rPr>
        <w:t xml:space="preserve">Weights </w:t>
      </w:r>
      <w:r>
        <w:rPr>
          <w:rFonts w:ascii="Garamond" w:hAnsi="Garamond"/>
        </w:rPr>
        <w:t>can be used for both</w:t>
      </w:r>
      <w:r w:rsidRPr="007F669D">
        <w:rPr>
          <w:rFonts w:ascii="Garamond" w:hAnsi="Garamond"/>
        </w:rPr>
        <w:t xml:space="preserve"> estimating descriptive statistics </w:t>
      </w:r>
      <w:r w:rsidR="00F11DF3">
        <w:rPr>
          <w:rFonts w:ascii="Garamond" w:hAnsi="Garamond"/>
        </w:rPr>
        <w:t xml:space="preserve">and </w:t>
      </w:r>
      <w:r w:rsidRPr="007F669D">
        <w:rPr>
          <w:rFonts w:ascii="Garamond" w:hAnsi="Garamond"/>
        </w:rPr>
        <w:t>estimating model parameters.</w:t>
      </w:r>
    </w:p>
    <w:p w:rsidR="000D308A" w:rsidRPr="000D308A" w:rsidRDefault="000D308A" w:rsidP="002D6446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380C1D60" wp14:editId="4528AD43">
            <wp:extent cx="3457338" cy="17627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724" cy="17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6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U: Universe</w:t>
      </w:r>
    </w:p>
    <w:p w:rsidR="00ED49AB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F: Sampling Frame</w:t>
      </w:r>
    </w:p>
    <w:p w:rsidR="00ED49AB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The Frame often misses U-F and also includes F-U which should not have been included</w:t>
      </w:r>
    </w:p>
    <w:p w:rsidR="00ED49AB" w:rsidRPr="000D308A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We use sample S and </w:t>
      </w:r>
      <w:r w:rsidRPr="00C955C2">
        <w:rPr>
          <w:rFonts w:ascii="Garamond" w:hAnsi="Garamond"/>
          <w:b/>
        </w:rPr>
        <w:t>expand</w:t>
      </w:r>
      <w:r>
        <w:rPr>
          <w:rFonts w:ascii="Garamond" w:hAnsi="Garamond"/>
        </w:rPr>
        <w:t xml:space="preserve"> it so that it includes </w:t>
      </w:r>
      <w:proofErr w:type="spellStart"/>
      <w:r>
        <w:rPr>
          <w:rFonts w:ascii="Garamond" w:hAnsi="Garamond"/>
        </w:rPr>
        <w:t>S^c</w:t>
      </w:r>
      <w:proofErr w:type="spellEnd"/>
      <w:r>
        <w:rPr>
          <w:rFonts w:ascii="Garamond" w:hAnsi="Garamond"/>
        </w:rPr>
        <w:t xml:space="preserve"> </w:t>
      </w:r>
    </w:p>
    <w:p w:rsidR="002D6446" w:rsidRDefault="00937FCE" w:rsidP="002D6446">
      <w:pPr>
        <w:spacing w:after="0" w:line="240" w:lineRule="auto"/>
        <w:rPr>
          <w:rFonts w:ascii="Garamond" w:hAnsi="Garamond"/>
        </w:rPr>
      </w:pPr>
      <w:r w:rsidRPr="00937FCE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</w:t>
      </w:r>
      <w:r w:rsidRPr="00937FCE">
        <w:rPr>
          <w:rFonts w:ascii="Garamond" w:hAnsi="Garamond"/>
        </w:rPr>
        <w:t>Samples can simultaneously under- and over-cover a target population.</w:t>
      </w:r>
    </w:p>
    <w:p w:rsidR="00937FCE" w:rsidRPr="000D308A" w:rsidRDefault="00937FCE" w:rsidP="002D6446">
      <w:pPr>
        <w:spacing w:after="0" w:line="240" w:lineRule="auto"/>
        <w:rPr>
          <w:rFonts w:ascii="Garamond" w:hAnsi="Garamond"/>
        </w:rPr>
      </w:pPr>
    </w:p>
    <w:p w:rsidR="002D6446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W</w:t>
      </w:r>
      <w:r>
        <w:rPr>
          <w:rFonts w:ascii="Garamond" w:hAnsi="Garamond"/>
        </w:rPr>
        <w:t>eights and Estimators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The scale of weights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weights</w:t>
      </w:r>
      <w:proofErr w:type="gramEnd"/>
      <w:r>
        <w:rPr>
          <w:rFonts w:ascii="Garamond" w:hAnsi="Garamond"/>
        </w:rPr>
        <w:t xml:space="preserve"> can be scaled to estimate population totals, or 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to</w:t>
      </w:r>
      <w:proofErr w:type="gramEnd"/>
      <w:r>
        <w:rPr>
          <w:rFonts w:ascii="Garamond" w:hAnsi="Garamond"/>
        </w:rPr>
        <w:t xml:space="preserve"> sum up to the sample size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Weights scaled up to sum up to sample size are called “normalized” weights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partly</w:t>
      </w:r>
      <w:proofErr w:type="gramEnd"/>
      <w:r>
        <w:rPr>
          <w:rFonts w:ascii="Garamond" w:hAnsi="Garamond"/>
        </w:rPr>
        <w:t xml:space="preserve"> a holdover from days when software for analyzing data was not available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if</w:t>
      </w:r>
      <w:proofErr w:type="gram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df</w:t>
      </w:r>
      <w:proofErr w:type="spellEnd"/>
      <w:r>
        <w:rPr>
          <w:rFonts w:ascii="Garamond" w:hAnsi="Garamond"/>
        </w:rPr>
        <w:t xml:space="preserve"> reported as </w:t>
      </w:r>
      <w:r w:rsidR="00046D4F">
        <w:rPr>
          <w:noProof/>
        </w:rPr>
        <w:drawing>
          <wp:inline distT="0" distB="0" distL="0" distR="0" wp14:anchorId="136F44B5" wp14:editId="77A0F7AD">
            <wp:extent cx="2099000" cy="13208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39" cy="1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3B" w:rsidRPr="000D308A" w:rsidRDefault="00A45D3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We will deal with weights that are scaled to estimate pop totals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Why use the weights at all</w:t>
      </w: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Unweights estimated can be biased</w:t>
      </w: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An example-estimate the prevalence of diabetes across a set of ethnic groups</w:t>
      </w: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Suppose a sample produces unbiased estimates for each ethnic group but equal size samples are selected from each group</w:t>
      </w:r>
    </w:p>
    <w:p w:rsidR="00494849" w:rsidRPr="000D308A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Race-ethnic groups have much different sizes in the US pop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326119" w:rsidRPr="000D308A" w:rsidRDefault="00326119" w:rsidP="002D6446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200808E6" wp14:editId="64314065">
            <wp:extent cx="4140200" cy="14701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730" cy="14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96198" w:rsidRDefault="00096198" w:rsidP="002D6446">
      <w:pPr>
        <w:spacing w:after="0" w:line="240" w:lineRule="auto"/>
        <w:rPr>
          <w:rFonts w:ascii="Garamond" w:hAnsi="Garamond"/>
          <w:b/>
        </w:rPr>
      </w:pPr>
      <w:r w:rsidRPr="00096198">
        <w:rPr>
          <w:rFonts w:ascii="Garamond" w:hAnsi="Garamond"/>
          <w:b/>
        </w:rPr>
        <w:lastRenderedPageBreak/>
        <w:t>Quantities to Estimate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3A299A" w:rsidRPr="000D308A" w:rsidRDefault="00487D87" w:rsidP="00487D87">
      <w:pPr>
        <w:tabs>
          <w:tab w:val="left" w:pos="1616"/>
        </w:tabs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Totals</w:t>
      </w:r>
      <w:r>
        <w:rPr>
          <w:rFonts w:ascii="Garamond" w:hAnsi="Garamond"/>
        </w:rPr>
        <w:tab/>
      </w:r>
    </w:p>
    <w:p w:rsidR="003A299A" w:rsidRDefault="00096198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 w:rsidR="003A299A">
        <w:rPr>
          <w:rFonts w:ascii="Garamond" w:hAnsi="Garamond"/>
        </w:rPr>
        <w:t xml:space="preserve"> </w:t>
      </w:r>
      <w:r w:rsidR="003A299A">
        <w:rPr>
          <w:rFonts w:ascii="Garamond" w:hAnsi="Garamond" w:hint="eastAsia"/>
        </w:rPr>
        <w:t>Totals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no</w:t>
      </w:r>
      <w:proofErr w:type="gramEnd"/>
      <w:r>
        <w:rPr>
          <w:rFonts w:ascii="Garamond" w:hAnsi="Garamond"/>
        </w:rPr>
        <w:t>. of persons on a public assistance program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no</w:t>
      </w:r>
      <w:proofErr w:type="gramEnd"/>
      <w:r>
        <w:rPr>
          <w:rFonts w:ascii="Garamond" w:hAnsi="Garamond"/>
        </w:rPr>
        <w:t>. of days without a job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no</w:t>
      </w:r>
      <w:proofErr w:type="gramEnd"/>
      <w:r>
        <w:rPr>
          <w:rFonts w:ascii="Garamond" w:hAnsi="Garamond"/>
        </w:rPr>
        <w:t>. of visits to doctor in last year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 total can be written as </w:t>
      </w:r>
      <w:r>
        <w:rPr>
          <w:noProof/>
        </w:rPr>
        <w:drawing>
          <wp:inline distT="0" distB="0" distL="0" distR="0" wp14:anchorId="23AF6E72" wp14:editId="7EA37FF7">
            <wp:extent cx="1135064" cy="1981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80" cy="2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Where s is the set of sample units</w:t>
      </w:r>
    </w:p>
    <w:p w:rsidR="003A299A" w:rsidRPr="000D308A" w:rsidRDefault="003A299A" w:rsidP="002D6446">
      <w:pPr>
        <w:spacing w:after="0" w:line="240" w:lineRule="auto"/>
        <w:rPr>
          <w:rFonts w:ascii="Garamond" w:hAnsi="Garamond"/>
        </w:rPr>
      </w:pPr>
      <w:proofErr w:type="gramStart"/>
      <w:r>
        <w:rPr>
          <w:rFonts w:ascii="Garamond" w:hAnsi="Garamond"/>
        </w:rPr>
        <w:t>r</w:t>
      </w:r>
      <w:proofErr w:type="gramEnd"/>
      <w:r>
        <w:rPr>
          <w:rFonts w:ascii="Garamond" w:hAnsi="Garamond"/>
        </w:rPr>
        <w:t xml:space="preserve"> is the set of </w:t>
      </w:r>
      <w:proofErr w:type="spellStart"/>
      <w:r>
        <w:rPr>
          <w:rFonts w:ascii="Garamond" w:hAnsi="Garamond"/>
        </w:rPr>
        <w:t>nonsample</w:t>
      </w:r>
      <w:proofErr w:type="spellEnd"/>
      <w:r>
        <w:rPr>
          <w:rFonts w:ascii="Garamond" w:hAnsi="Garamond"/>
        </w:rPr>
        <w:t xml:space="preserve"> units</w:t>
      </w:r>
    </w:p>
    <w:p w:rsidR="002D6446" w:rsidRDefault="00704EB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Estimating the total amounts to predicting the </w:t>
      </w:r>
      <w:proofErr w:type="spellStart"/>
      <w:r>
        <w:rPr>
          <w:rFonts w:ascii="Garamond" w:hAnsi="Garamond"/>
        </w:rPr>
        <w:t>nonsample</w:t>
      </w:r>
      <w:proofErr w:type="spellEnd"/>
      <w:r>
        <w:rPr>
          <w:rFonts w:ascii="Garamond" w:hAnsi="Garamond"/>
        </w:rPr>
        <w:t xml:space="preserve"> sum</w:t>
      </w:r>
    </w:p>
    <w:p w:rsidR="00704EB2" w:rsidRPr="000D308A" w:rsidRDefault="00704EB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An estimated total usually has the form </w:t>
      </w:r>
      <w:r>
        <w:rPr>
          <w:noProof/>
        </w:rPr>
        <w:drawing>
          <wp:inline distT="0" distB="0" distL="0" distR="0" wp14:anchorId="0A5943F2" wp14:editId="31EAE414">
            <wp:extent cx="787400" cy="209083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047" cy="2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Means</w:t>
      </w:r>
    </w:p>
    <w:p w:rsidR="002D6446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Means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average</w:t>
      </w:r>
      <w:proofErr w:type="gramEnd"/>
      <w:r>
        <w:rPr>
          <w:rFonts w:ascii="Garamond" w:hAnsi="Garamond"/>
        </w:rPr>
        <w:t xml:space="preserve"> income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average</w:t>
      </w:r>
      <w:proofErr w:type="gramEnd"/>
      <w:r>
        <w:rPr>
          <w:rFonts w:ascii="Garamond" w:hAnsi="Garamond"/>
        </w:rPr>
        <w:t xml:space="preserve"> no. of years of schooling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students</w:t>
      </w:r>
      <w:proofErr w:type="gramEnd"/>
      <w:r>
        <w:rPr>
          <w:rFonts w:ascii="Garamond" w:hAnsi="Garamond"/>
        </w:rPr>
        <w:t>’ average score on a standardized test</w:t>
      </w:r>
    </w:p>
    <w:p w:rsidR="00487D87" w:rsidRPr="000D308A" w:rsidRDefault="00487D87" w:rsidP="002D6446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461DD5C0" wp14:editId="25475581">
            <wp:extent cx="1407160" cy="22992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353" cy="2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Proportions, Quantiles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Proportions (percentages): % of persons who plan to vote for a candidate, unemployment rate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Quantiles (medians, 1</w:t>
      </w:r>
      <w:r w:rsidRPr="00487D87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and 3</w:t>
      </w:r>
      <w:r w:rsidRPr="00487D87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quartiles): median household income, median age at first marriage, 97.5</w:t>
      </w:r>
      <w:r w:rsidRPr="00487D87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percentile of blood lead level in children age 1-5. 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Algorithm: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sort</w:t>
      </w:r>
      <w:proofErr w:type="gramEnd"/>
      <w:r>
        <w:rPr>
          <w:rFonts w:ascii="Garamond" w:hAnsi="Garamond"/>
        </w:rPr>
        <w:t xml:space="preserve"> file by y (low to high)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cumulate</w:t>
      </w:r>
      <w:proofErr w:type="gramEnd"/>
      <w:r>
        <w:rPr>
          <w:rFonts w:ascii="Garamond" w:hAnsi="Garamond"/>
        </w:rPr>
        <w:t xml:space="preserve"> weights until desired percent of total weight reached (50% of median)</w:t>
      </w:r>
    </w:p>
    <w:p w:rsidR="00487D87" w:rsidRPr="000D308A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record</w:t>
      </w:r>
      <w:proofErr w:type="gramEnd"/>
      <w:r>
        <w:rPr>
          <w:rFonts w:ascii="Garamond" w:hAnsi="Garamond"/>
        </w:rPr>
        <w:t xml:space="preserve"> value of y for that unit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Ratio and other Combinations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>
        <w:rPr>
          <w:rFonts w:ascii="Garamond" w:hAnsi="Garamond" w:hint="eastAsia"/>
        </w:rPr>
        <w:t>Ratios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ratio</w:t>
      </w:r>
      <w:proofErr w:type="gramEnd"/>
      <w:r>
        <w:rPr>
          <w:rFonts w:ascii="Garamond" w:hAnsi="Garamond"/>
        </w:rPr>
        <w:t xml:space="preserve"> of women’s average income to men’s average income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odds</w:t>
      </w:r>
      <w:proofErr w:type="gramEnd"/>
      <w:r>
        <w:rPr>
          <w:rFonts w:ascii="Garamond" w:hAnsi="Garamond"/>
        </w:rPr>
        <w:t xml:space="preserve"> ratios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ratio</w:t>
      </w:r>
      <w:proofErr w:type="gramEnd"/>
      <w:r>
        <w:rPr>
          <w:rFonts w:ascii="Garamond" w:hAnsi="Garamond"/>
        </w:rPr>
        <w:t xml:space="preserve"> of the odds of having diabetes for African Americans to the odds for all others</w:t>
      </w:r>
    </w:p>
    <w:p w:rsidR="00487D87" w:rsidRPr="000D308A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Regression model parameter estimates</w:t>
      </w: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Subgroups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compute estimate within each group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Proportion of males, age 18-34, who watched a live sports event on TV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proofErr w:type="gramStart"/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SEs</w:t>
      </w:r>
      <w:proofErr w:type="gramEnd"/>
      <w:r>
        <w:rPr>
          <w:rFonts w:ascii="Garamond" w:hAnsi="Garamond"/>
        </w:rPr>
        <w:t xml:space="preserve"> may need to account for random sample size in a subgroup unless it is controlled by design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</w:p>
    <w:p w:rsidR="002D6446" w:rsidRPr="005801A5" w:rsidRDefault="003440BC" w:rsidP="002D6446">
      <w:pPr>
        <w:spacing w:after="0" w:line="240" w:lineRule="auto"/>
        <w:rPr>
          <w:rFonts w:ascii="Garamond" w:hAnsi="Garamond"/>
          <w:b/>
        </w:rPr>
      </w:pPr>
      <w:r w:rsidRPr="003440BC">
        <w:rPr>
          <w:rFonts w:ascii="Garamond" w:hAnsi="Garamond" w:hint="eastAsia"/>
          <w:b/>
        </w:rPr>
        <w:t>Goals of Estimation</w:t>
      </w:r>
    </w:p>
    <w:p w:rsidR="00BC16C6" w:rsidRDefault="00BC16C6" w:rsidP="002D6446">
      <w:pPr>
        <w:spacing w:after="0" w:line="240" w:lineRule="auto"/>
        <w:rPr>
          <w:rFonts w:ascii="Garamond" w:hAnsi="Garamond"/>
        </w:rPr>
      </w:pP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Population or Census Values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Population value: the value that would be obtained if a census were one of the target population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To describe what you are estimating, explain what the census value would be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forces</w:t>
      </w:r>
      <w:proofErr w:type="gramEnd"/>
      <w:r>
        <w:rPr>
          <w:rFonts w:ascii="Garamond" w:hAnsi="Garamond"/>
        </w:rPr>
        <w:t xml:space="preserve"> you think about what the target population is and what you can actually make an estimate for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Even with a census, it may not be definite what the “pop value” is because of measurement issues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</w:p>
    <w:p w:rsidR="003440BC" w:rsidRDefault="00B63546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Unambiguous cases (maybe)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persons living in Washington DC on January 1, 2016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persons with high diastolic blood pressure (&gt; 90mm Hg)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This seems clear as long as BP can be measured accurately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full-time employees during the week that includes 12</w:t>
      </w:r>
      <w:r w:rsidRPr="00B6354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of September, 2015</w:t>
      </w:r>
    </w:p>
    <w:p w:rsidR="003440BC" w:rsidRPr="000D308A" w:rsidRDefault="003440BC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Ambiguous Cases</w:t>
      </w:r>
    </w:p>
    <w:p w:rsidR="002D6446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persons who say they will vote in next presidential election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 of persons who favor tighter gun control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lastRenderedPageBreak/>
        <w:t>•</w:t>
      </w:r>
      <w:r>
        <w:rPr>
          <w:rFonts w:ascii="Garamond" w:hAnsi="Garamond"/>
        </w:rPr>
        <w:t xml:space="preserve"> No. of persons in labor force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To be in labor force, a person either must have a job or be “actively” looking for one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what</w:t>
      </w:r>
      <w:proofErr w:type="gramEnd"/>
      <w:r>
        <w:rPr>
          <w:rFonts w:ascii="Garamond" w:hAnsi="Garamond"/>
        </w:rPr>
        <w:t xml:space="preserve"> does “active” mean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Consumer price index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“quality changes” are accounted for (e.g. faster processor in a laptop than last year)</w:t>
      </w:r>
    </w:p>
    <w:p w:rsidR="00F61B0C" w:rsidRPr="000D308A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what</w:t>
      </w:r>
      <w:proofErr w:type="gramEnd"/>
      <w:r>
        <w:rPr>
          <w:rFonts w:ascii="Garamond" w:hAnsi="Garamond"/>
        </w:rPr>
        <w:t xml:space="preserve"> value do we place on a quality change</w:t>
      </w:r>
    </w:p>
    <w:p w:rsidR="002D6446" w:rsidRPr="00F61B0C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AF4981" w:rsidRDefault="00AF4981" w:rsidP="002D6446">
      <w:pP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Statistical </w:t>
      </w:r>
      <w:r w:rsidRPr="00AF4981">
        <w:rPr>
          <w:rFonts w:ascii="Garamond" w:hAnsi="Garamond" w:hint="eastAsia"/>
          <w:b/>
        </w:rPr>
        <w:t>Interpretation of Estimates</w:t>
      </w:r>
    </w:p>
    <w:p w:rsidR="002D6446" w:rsidRPr="00AF4981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Interpretation of Estimates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 weighted estimate needs to have a statistical interpretation in order to be justified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Interpretation can be in terms of repeated sampling (in case of probability samples) or in terms of models (in case of non-probability samples)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Probability Sampling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An estimator is </w:t>
      </w:r>
      <w:r w:rsidRPr="00AF4981">
        <w:rPr>
          <w:rFonts w:ascii="Garamond" w:hAnsi="Garamond"/>
          <w:b/>
        </w:rPr>
        <w:t>unbiased</w:t>
      </w:r>
      <w:r>
        <w:rPr>
          <w:rFonts w:ascii="Garamond" w:hAnsi="Garamond"/>
        </w:rPr>
        <w:t xml:space="preserve"> if, over all the random samples that could be selected, its values average out to the census value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An estimator is </w:t>
      </w:r>
      <w:r w:rsidRPr="00AF4981">
        <w:rPr>
          <w:rFonts w:ascii="Garamond" w:hAnsi="Garamond"/>
          <w:b/>
        </w:rPr>
        <w:t>consistent</w:t>
      </w:r>
      <w:r>
        <w:rPr>
          <w:rFonts w:ascii="Garamond" w:hAnsi="Garamond"/>
        </w:rPr>
        <w:t xml:space="preserve"> if, as the sample size gets large, the estimator gets closer and closer to the census value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Even for complicated quantities like medians or quartiles, we want these properties to hold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 xml:space="preserve">Types of Probability </w:t>
      </w:r>
      <w:r>
        <w:rPr>
          <w:rFonts w:ascii="Garamond" w:hAnsi="Garamond"/>
        </w:rPr>
        <w:t>Samples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Various types were covered in Course 4: Sampling People &amp; Records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some</w:t>
      </w:r>
      <w:proofErr w:type="gramEnd"/>
      <w:r>
        <w:rPr>
          <w:rFonts w:ascii="Garamond" w:hAnsi="Garamond"/>
        </w:rPr>
        <w:t xml:space="preserve"> examples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simple</w:t>
      </w:r>
      <w:proofErr w:type="gramEnd"/>
      <w:r>
        <w:rPr>
          <w:rFonts w:ascii="Garamond" w:hAnsi="Garamond"/>
        </w:rPr>
        <w:t xml:space="preserve"> random sampling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- stratified simple random sampling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- stratified systematic random sampling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two-</w:t>
      </w:r>
      <w:proofErr w:type="gramEnd"/>
      <w:r>
        <w:rPr>
          <w:rFonts w:ascii="Garamond" w:hAnsi="Garamond"/>
        </w:rPr>
        <w:t>stage stratified sampling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multi-stage</w:t>
      </w:r>
      <w:proofErr w:type="gramEnd"/>
      <w:r>
        <w:rPr>
          <w:rFonts w:ascii="Garamond" w:hAnsi="Garamond"/>
        </w:rPr>
        <w:t xml:space="preserve"> stratified sampling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single-stage</w:t>
      </w:r>
      <w:proofErr w:type="gramEnd"/>
      <w:r>
        <w:rPr>
          <w:rFonts w:ascii="Garamond" w:hAnsi="Garamond"/>
        </w:rPr>
        <w:t xml:space="preserve"> sampling with probabilities proportional to some measure of size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Non-Probability samples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Unbiasedness and consistency have to be with respect to a model</w:t>
      </w:r>
    </w:p>
    <w:p w:rsidR="00AF4981" w:rsidRDefault="00AF4981" w:rsidP="002D6446">
      <w:pPr>
        <w:spacing w:after="0" w:line="240" w:lineRule="auto"/>
        <w:rPr>
          <w:rFonts w:ascii="Garamond" w:hAnsi="Garamond" w:hint="eastAsia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We need to be able to estimate the population model from the sample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If sample has serious holes in coverage, estimators can be biased and inconsistent for the desired target population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Example: a volunteer web panel that has no African-American women over 70 years old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If those women have different characteristics (follow a different model), than the volunteers, you cannot estimate for them</w:t>
      </w: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711102" w:rsidRDefault="00711102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Types of non-probability samples</w:t>
      </w:r>
    </w:p>
    <w:p w:rsidR="00711102" w:rsidRDefault="0071110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Not all non-probability samples are equally good at representing a target population</w:t>
      </w:r>
    </w:p>
    <w:p w:rsidR="00711102" w:rsidRDefault="0071110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 convenience sample (e.g. students in an Intro Psych class)</w:t>
      </w:r>
    </w:p>
    <w:p w:rsidR="00711102" w:rsidRDefault="0071110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 quota sample of persons recruited door-to-door until a specified number of persons in a set of age groups are willing to cooperate</w:t>
      </w:r>
    </w:p>
    <w:p w:rsidR="00711102" w:rsidRDefault="0071110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 panel of persons recruited from those who visit a particular website</w:t>
      </w:r>
    </w:p>
    <w:p w:rsidR="00711102" w:rsidRDefault="0071110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 river sample which recruits potential respondents from individuals visiting one of many websites where survey invitations have been placed</w:t>
      </w:r>
    </w:p>
    <w:p w:rsidR="00711102" w:rsidRDefault="0071110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Some probability samples have so much Non response that they begin to look like non-</w:t>
      </w:r>
      <w:proofErr w:type="spellStart"/>
      <w:r>
        <w:rPr>
          <w:rFonts w:ascii="Garamond" w:hAnsi="Garamond"/>
        </w:rPr>
        <w:t>prob</w:t>
      </w:r>
      <w:proofErr w:type="spellEnd"/>
      <w:r>
        <w:rPr>
          <w:rFonts w:ascii="Garamond" w:hAnsi="Garamond"/>
        </w:rPr>
        <w:t xml:space="preserve"> samples</w:t>
      </w:r>
    </w:p>
    <w:p w:rsidR="006F0E5B" w:rsidRDefault="006F0E5B" w:rsidP="002D6446">
      <w:pPr>
        <w:spacing w:after="0" w:line="240" w:lineRule="auto"/>
        <w:rPr>
          <w:rFonts w:ascii="Garamond" w:hAnsi="Garamond"/>
        </w:rPr>
      </w:pPr>
    </w:p>
    <w:p w:rsidR="006F0E5B" w:rsidRDefault="006F0E5B" w:rsidP="002D644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Interpretation when there are Coverage Errors</w:t>
      </w:r>
    </w:p>
    <w:p w:rsidR="006F0E5B" w:rsidRDefault="006F0E5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With under- or over-coverage, we calibrate the weights and estimates with auxiliary data</w:t>
      </w:r>
    </w:p>
    <w:p w:rsidR="006F0E5B" w:rsidRDefault="006F0E5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Target population control totals needed for each covariate used</w:t>
      </w:r>
    </w:p>
    <w:p w:rsidR="006F0E5B" w:rsidRDefault="006F0E5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If sample can be projected to the target pop using the covariates, then estimates will have a model-based interpretation</w:t>
      </w:r>
    </w:p>
    <w:p w:rsidR="006F0E5B" w:rsidRDefault="006F0E5B" w:rsidP="002D6446">
      <w:pPr>
        <w:spacing w:after="0" w:line="240" w:lineRule="auto"/>
        <w:rPr>
          <w:rFonts w:ascii="Garamond" w:hAnsi="Garamond" w:hint="eastAsia"/>
        </w:rPr>
      </w:pPr>
      <w:bookmarkStart w:id="0" w:name="_GoBack"/>
      <w:bookmarkEnd w:id="0"/>
    </w:p>
    <w:p w:rsidR="00AF4981" w:rsidRP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Pr="000D308A" w:rsidRDefault="00AF4981" w:rsidP="002D6446">
      <w:pPr>
        <w:spacing w:after="0" w:line="240" w:lineRule="auto"/>
        <w:rPr>
          <w:rFonts w:ascii="Garamond" w:hAnsi="Garamond" w:hint="eastAsia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sectPr w:rsidR="002D6446" w:rsidRPr="000D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46"/>
    <w:rsid w:val="00046D4F"/>
    <w:rsid w:val="00096198"/>
    <w:rsid w:val="000D308A"/>
    <w:rsid w:val="00176230"/>
    <w:rsid w:val="001C1A0A"/>
    <w:rsid w:val="001D40E0"/>
    <w:rsid w:val="00260847"/>
    <w:rsid w:val="002D6446"/>
    <w:rsid w:val="00326119"/>
    <w:rsid w:val="003440BC"/>
    <w:rsid w:val="003A299A"/>
    <w:rsid w:val="003C00B8"/>
    <w:rsid w:val="00487D87"/>
    <w:rsid w:val="00494849"/>
    <w:rsid w:val="005639A7"/>
    <w:rsid w:val="005801A5"/>
    <w:rsid w:val="006F0E5B"/>
    <w:rsid w:val="00704EB2"/>
    <w:rsid w:val="00711102"/>
    <w:rsid w:val="007F669D"/>
    <w:rsid w:val="00864C9B"/>
    <w:rsid w:val="00937FCE"/>
    <w:rsid w:val="00A45D3B"/>
    <w:rsid w:val="00A46D0F"/>
    <w:rsid w:val="00AF4981"/>
    <w:rsid w:val="00B52A59"/>
    <w:rsid w:val="00B63546"/>
    <w:rsid w:val="00BC16C6"/>
    <w:rsid w:val="00C955C2"/>
    <w:rsid w:val="00ED49AB"/>
    <w:rsid w:val="00F11DF3"/>
    <w:rsid w:val="00F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03F7-A794-4925-8A49-196B1E2C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31</cp:revision>
  <dcterms:created xsi:type="dcterms:W3CDTF">2021-03-27T13:40:00Z</dcterms:created>
  <dcterms:modified xsi:type="dcterms:W3CDTF">2021-03-31T17:29:00Z</dcterms:modified>
</cp:coreProperties>
</file>