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Y="8357"/>
        <w:tblW w:w="2720" w:type="pct"/>
        <w:tblLook w:val="04A0" w:firstRow="1" w:lastRow="0" w:firstColumn="1" w:lastColumn="0" w:noHBand="0" w:noVBand="1"/>
      </w:tblPr>
      <w:tblGrid>
        <w:gridCol w:w="1578"/>
        <w:gridCol w:w="3450"/>
      </w:tblGrid>
      <w:tr w:rsidR="006F0A2A" w:rsidTr="00DB04FB">
        <w:trPr>
          <w:trHeight w:val="307"/>
        </w:trPr>
        <w:tc>
          <w:tcPr>
            <w:tcW w:w="1569" w:type="pct"/>
          </w:tcPr>
          <w:p w:rsidR="006F0A2A" w:rsidRPr="000D5A0A" w:rsidRDefault="006F0A2A" w:rsidP="006F0A2A">
            <w:pPr>
              <w:jc w:val="center"/>
              <w:rPr>
                <w:rFonts w:ascii="HY헤드라인M" w:eastAsia="HY헤드라인M"/>
                <w:b/>
                <w:sz w:val="24"/>
                <w:szCs w:val="24"/>
              </w:rPr>
            </w:pPr>
            <w:r w:rsidRPr="000D5A0A">
              <w:rPr>
                <w:rFonts w:ascii="HY헤드라인M" w:eastAsia="HY헤드라인M" w:hint="eastAsia"/>
                <w:b/>
                <w:sz w:val="24"/>
                <w:szCs w:val="24"/>
              </w:rPr>
              <w:t>과목명</w:t>
            </w:r>
          </w:p>
        </w:tc>
        <w:tc>
          <w:tcPr>
            <w:tcW w:w="3431" w:type="pct"/>
          </w:tcPr>
          <w:p w:rsidR="006F0A2A" w:rsidRPr="000D5A0A" w:rsidRDefault="00DB04FB" w:rsidP="006F0A2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도시공간정보학</w:t>
            </w:r>
          </w:p>
        </w:tc>
      </w:tr>
      <w:tr w:rsidR="006F0A2A" w:rsidTr="00DB04FB">
        <w:trPr>
          <w:trHeight w:val="307"/>
        </w:trPr>
        <w:tc>
          <w:tcPr>
            <w:tcW w:w="1569" w:type="pct"/>
          </w:tcPr>
          <w:p w:rsidR="006F0A2A" w:rsidRPr="000D5A0A" w:rsidRDefault="006F0A2A" w:rsidP="006F0A2A">
            <w:pPr>
              <w:jc w:val="center"/>
              <w:rPr>
                <w:rFonts w:ascii="HY헤드라인M" w:eastAsia="HY헤드라인M"/>
                <w:b/>
                <w:sz w:val="24"/>
                <w:szCs w:val="24"/>
              </w:rPr>
            </w:pPr>
            <w:r w:rsidRPr="000D5A0A">
              <w:rPr>
                <w:rFonts w:ascii="HY헤드라인M" w:eastAsia="HY헤드라인M" w:hint="eastAsia"/>
                <w:b/>
                <w:sz w:val="24"/>
                <w:szCs w:val="24"/>
              </w:rPr>
              <w:t>담당교수님</w:t>
            </w:r>
          </w:p>
        </w:tc>
        <w:tc>
          <w:tcPr>
            <w:tcW w:w="3431" w:type="pct"/>
          </w:tcPr>
          <w:p w:rsidR="006F0A2A" w:rsidRPr="000D5A0A" w:rsidRDefault="00DB04FB" w:rsidP="006F0A2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이용창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교수님</w:t>
            </w:r>
          </w:p>
        </w:tc>
      </w:tr>
      <w:tr w:rsidR="006F0A2A" w:rsidTr="00DB04FB">
        <w:trPr>
          <w:trHeight w:val="307"/>
        </w:trPr>
        <w:tc>
          <w:tcPr>
            <w:tcW w:w="1569" w:type="pct"/>
          </w:tcPr>
          <w:p w:rsidR="006F0A2A" w:rsidRPr="000D5A0A" w:rsidRDefault="006F0A2A" w:rsidP="006F0A2A">
            <w:pPr>
              <w:jc w:val="center"/>
              <w:rPr>
                <w:rFonts w:ascii="HY헤드라인M" w:eastAsia="HY헤드라인M"/>
                <w:b/>
                <w:sz w:val="24"/>
                <w:szCs w:val="24"/>
              </w:rPr>
            </w:pPr>
            <w:r w:rsidRPr="000D5A0A">
              <w:rPr>
                <w:rFonts w:ascii="HY헤드라인M" w:eastAsia="HY헤드라인M" w:hint="eastAsia"/>
                <w:b/>
                <w:sz w:val="24"/>
                <w:szCs w:val="24"/>
              </w:rPr>
              <w:t>학과</w:t>
            </w:r>
          </w:p>
        </w:tc>
        <w:tc>
          <w:tcPr>
            <w:tcW w:w="3431" w:type="pct"/>
          </w:tcPr>
          <w:p w:rsidR="006F0A2A" w:rsidRPr="000D5A0A" w:rsidRDefault="006F0A2A" w:rsidP="006F0A2A">
            <w:pPr>
              <w:jc w:val="left"/>
              <w:rPr>
                <w:sz w:val="28"/>
                <w:szCs w:val="28"/>
              </w:rPr>
            </w:pPr>
            <w:r w:rsidRPr="000D5A0A">
              <w:rPr>
                <w:rFonts w:hint="eastAsia"/>
                <w:sz w:val="28"/>
                <w:szCs w:val="28"/>
              </w:rPr>
              <w:t>도시건설공학전공</w:t>
            </w:r>
          </w:p>
        </w:tc>
      </w:tr>
      <w:tr w:rsidR="006F0A2A" w:rsidTr="00DB04FB">
        <w:trPr>
          <w:trHeight w:val="307"/>
        </w:trPr>
        <w:tc>
          <w:tcPr>
            <w:tcW w:w="1569" w:type="pct"/>
          </w:tcPr>
          <w:p w:rsidR="006F0A2A" w:rsidRPr="000D5A0A" w:rsidRDefault="006F0A2A" w:rsidP="006F0A2A">
            <w:pPr>
              <w:jc w:val="center"/>
              <w:rPr>
                <w:rFonts w:ascii="HY헤드라인M" w:eastAsia="HY헤드라인M"/>
                <w:b/>
                <w:sz w:val="24"/>
                <w:szCs w:val="24"/>
              </w:rPr>
            </w:pPr>
            <w:r w:rsidRPr="000D5A0A">
              <w:rPr>
                <w:rFonts w:ascii="HY헤드라인M" w:eastAsia="HY헤드라인M" w:hint="eastAsia"/>
                <w:b/>
                <w:sz w:val="24"/>
                <w:szCs w:val="24"/>
              </w:rPr>
              <w:t>학번</w:t>
            </w:r>
          </w:p>
        </w:tc>
        <w:tc>
          <w:tcPr>
            <w:tcW w:w="3431" w:type="pct"/>
          </w:tcPr>
          <w:p w:rsidR="006F0A2A" w:rsidRPr="000D5A0A" w:rsidRDefault="006F0A2A" w:rsidP="006F0A2A">
            <w:pPr>
              <w:jc w:val="left"/>
              <w:rPr>
                <w:sz w:val="28"/>
                <w:szCs w:val="28"/>
              </w:rPr>
            </w:pPr>
            <w:r w:rsidRPr="000D5A0A">
              <w:rPr>
                <w:rFonts w:hint="eastAsia"/>
                <w:sz w:val="28"/>
                <w:szCs w:val="28"/>
              </w:rPr>
              <w:t>201302672</w:t>
            </w:r>
          </w:p>
        </w:tc>
      </w:tr>
      <w:tr w:rsidR="006F0A2A" w:rsidTr="00DB04FB">
        <w:trPr>
          <w:trHeight w:val="307"/>
        </w:trPr>
        <w:tc>
          <w:tcPr>
            <w:tcW w:w="1569" w:type="pct"/>
          </w:tcPr>
          <w:p w:rsidR="006F0A2A" w:rsidRPr="000D5A0A" w:rsidRDefault="006F0A2A" w:rsidP="006F0A2A">
            <w:pPr>
              <w:jc w:val="center"/>
              <w:rPr>
                <w:rFonts w:ascii="HY헤드라인M" w:eastAsia="HY헤드라인M"/>
                <w:b/>
                <w:sz w:val="24"/>
                <w:szCs w:val="24"/>
              </w:rPr>
            </w:pPr>
            <w:r w:rsidRPr="000D5A0A">
              <w:rPr>
                <w:rFonts w:ascii="HY헤드라인M" w:eastAsia="HY헤드라인M"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3431" w:type="pct"/>
          </w:tcPr>
          <w:p w:rsidR="006F0A2A" w:rsidRPr="000D5A0A" w:rsidRDefault="006F0A2A" w:rsidP="006F0A2A">
            <w:pPr>
              <w:jc w:val="left"/>
              <w:rPr>
                <w:sz w:val="28"/>
                <w:szCs w:val="28"/>
              </w:rPr>
            </w:pPr>
            <w:r w:rsidRPr="000D5A0A">
              <w:rPr>
                <w:rFonts w:hint="eastAsia"/>
                <w:sz w:val="28"/>
                <w:szCs w:val="28"/>
              </w:rPr>
              <w:t>황승미</w:t>
            </w:r>
          </w:p>
        </w:tc>
      </w:tr>
      <w:tr w:rsidR="006F0A2A" w:rsidTr="00DB04FB">
        <w:trPr>
          <w:trHeight w:val="307"/>
        </w:trPr>
        <w:tc>
          <w:tcPr>
            <w:tcW w:w="1569" w:type="pct"/>
          </w:tcPr>
          <w:p w:rsidR="006F0A2A" w:rsidRPr="000D5A0A" w:rsidRDefault="006F0A2A" w:rsidP="006F0A2A">
            <w:pPr>
              <w:jc w:val="center"/>
              <w:rPr>
                <w:rFonts w:ascii="HY헤드라인M" w:eastAsia="HY헤드라인M"/>
                <w:b/>
                <w:sz w:val="24"/>
                <w:szCs w:val="24"/>
              </w:rPr>
            </w:pPr>
            <w:r w:rsidRPr="000D5A0A">
              <w:rPr>
                <w:rFonts w:ascii="HY헤드라인M" w:eastAsia="HY헤드라인M" w:hint="eastAsia"/>
                <w:b/>
                <w:sz w:val="24"/>
                <w:szCs w:val="24"/>
              </w:rPr>
              <w:t>제출일</w:t>
            </w:r>
          </w:p>
        </w:tc>
        <w:tc>
          <w:tcPr>
            <w:tcW w:w="3431" w:type="pct"/>
          </w:tcPr>
          <w:p w:rsidR="006F0A2A" w:rsidRPr="000D5A0A" w:rsidRDefault="00DB04FB" w:rsidP="006F0A2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18.12.12 </w:t>
            </w:r>
            <w:r w:rsidR="000D5A0A" w:rsidRPr="000D5A0A">
              <w:rPr>
                <w:rFonts w:hint="eastAsia"/>
                <w:sz w:val="28"/>
                <w:szCs w:val="28"/>
              </w:rPr>
              <w:t>월</w:t>
            </w:r>
          </w:p>
        </w:tc>
      </w:tr>
    </w:tbl>
    <w:p w:rsidR="00D93B9C" w:rsidRDefault="00D93B9C" w:rsidP="006F0A2A">
      <w:pPr>
        <w:spacing w:after="0"/>
        <w:jc w:val="center"/>
        <w:rPr>
          <w:sz w:val="96"/>
          <w:szCs w:val="96"/>
        </w:rPr>
      </w:pPr>
    </w:p>
    <w:p w:rsidR="000D5A0A" w:rsidRDefault="00347C2D" w:rsidP="006F0A2A">
      <w:pPr>
        <w:spacing w:after="0"/>
        <w:jc w:val="center"/>
        <w:rPr>
          <w:rFonts w:ascii="HY헤드라인M" w:eastAsia="HY헤드라인M"/>
          <w:sz w:val="72"/>
          <w:szCs w:val="72"/>
        </w:rPr>
      </w:pPr>
      <w:r>
        <w:rPr>
          <w:rFonts w:ascii="HY헤드라인M" w:eastAsia="HY헤드라인M" w:hint="eastAsia"/>
          <w:sz w:val="72"/>
          <w:szCs w:val="72"/>
        </w:rPr>
        <w:t>도시공간정보학</w:t>
      </w:r>
    </w:p>
    <w:p w:rsidR="00D93B9C" w:rsidRPr="000D5A0A" w:rsidRDefault="00D93B9C" w:rsidP="006F0A2A">
      <w:pPr>
        <w:spacing w:after="0"/>
        <w:jc w:val="center"/>
        <w:rPr>
          <w:rFonts w:ascii="HY헤드라인M" w:eastAsia="HY헤드라인M"/>
          <w:sz w:val="72"/>
          <w:szCs w:val="72"/>
        </w:rPr>
      </w:pPr>
      <w:r w:rsidRPr="000D5A0A">
        <w:rPr>
          <w:rFonts w:ascii="HY헤드라인M" w:eastAsia="HY헤드라인M" w:hint="eastAsia"/>
          <w:sz w:val="72"/>
          <w:szCs w:val="72"/>
        </w:rPr>
        <w:t>REPORT</w:t>
      </w:r>
    </w:p>
    <w:p w:rsidR="00D93B9C" w:rsidRDefault="00D93B9C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A0283A" w:rsidP="00D93B9C">
      <w:pPr>
        <w:jc w:val="center"/>
        <w:rPr>
          <w:sz w:val="18"/>
          <w:szCs w:val="18"/>
        </w:rPr>
      </w:pPr>
    </w:p>
    <w:p w:rsidR="00A0283A" w:rsidRDefault="009D6D6E" w:rsidP="00A0283A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주제 </w:t>
      </w:r>
      <w:proofErr w:type="gramStart"/>
      <w:r>
        <w:rPr>
          <w:rFonts w:hint="eastAsia"/>
          <w:sz w:val="18"/>
          <w:szCs w:val="18"/>
        </w:rPr>
        <w:t xml:space="preserve">선정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서울시 </w:t>
      </w:r>
      <w:r w:rsidR="00A0283A">
        <w:rPr>
          <w:rFonts w:hint="eastAsia"/>
          <w:sz w:val="18"/>
          <w:szCs w:val="18"/>
        </w:rPr>
        <w:t>9차선 도로와 500m</w:t>
      </w:r>
      <w:r w:rsidR="00A0283A">
        <w:rPr>
          <w:sz w:val="18"/>
          <w:szCs w:val="18"/>
        </w:rPr>
        <w:t xml:space="preserve"> </w:t>
      </w:r>
      <w:r w:rsidR="00A0283A">
        <w:rPr>
          <w:rFonts w:hint="eastAsia"/>
          <w:sz w:val="18"/>
          <w:szCs w:val="18"/>
        </w:rPr>
        <w:t>이상 떨어져 있는 서울시의 산책로</w:t>
      </w:r>
      <w:r>
        <w:rPr>
          <w:rFonts w:hint="eastAsia"/>
          <w:sz w:val="18"/>
          <w:szCs w:val="18"/>
        </w:rPr>
        <w:t>를 찾아보자.</w:t>
      </w:r>
    </w:p>
    <w:p w:rsidR="00921B27" w:rsidRPr="009D6D6E" w:rsidRDefault="00921B27" w:rsidP="00A0283A">
      <w:pPr>
        <w:jc w:val="left"/>
        <w:rPr>
          <w:rFonts w:hint="eastAsia"/>
          <w:sz w:val="18"/>
          <w:szCs w:val="18"/>
        </w:rPr>
      </w:pPr>
    </w:p>
    <w:p w:rsidR="00A0283A" w:rsidRDefault="00A0283A" w:rsidP="00A0283A">
      <w:pPr>
        <w:pStyle w:val="a7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서울시의 차선</w:t>
      </w:r>
      <w:r w:rsidR="00921B2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정보가 들어있는 </w:t>
      </w:r>
      <w:r>
        <w:rPr>
          <w:sz w:val="18"/>
          <w:szCs w:val="18"/>
        </w:rPr>
        <w:t xml:space="preserve">road_link2 </w:t>
      </w: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불러온다.</w:t>
      </w:r>
    </w:p>
    <w:p w:rsidR="00A0283A" w:rsidRDefault="00A0283A" w:rsidP="00A0283A">
      <w:pPr>
        <w:pStyle w:val="a7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서울열린데이터 광장에서 다운받은 서울시 산책로정보를 다운받은 뒤 위치정보가 있는 속성데이터를 정제하여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구분자로</w:t>
      </w:r>
      <w:proofErr w:type="spellEnd"/>
      <w:r>
        <w:rPr>
          <w:rFonts w:hint="eastAsia"/>
          <w:sz w:val="18"/>
          <w:szCs w:val="18"/>
        </w:rPr>
        <w:t xml:space="preserve"> 구분된 텍스트 </w:t>
      </w:r>
      <w:proofErr w:type="spellStart"/>
      <w:r>
        <w:rPr>
          <w:rFonts w:hint="eastAsia"/>
          <w:sz w:val="18"/>
          <w:szCs w:val="18"/>
        </w:rPr>
        <w:t>레이어를추가</w:t>
      </w:r>
      <w:proofErr w:type="spellEnd"/>
      <w:r>
        <w:rPr>
          <w:sz w:val="18"/>
          <w:szCs w:val="18"/>
        </w:rPr>
        <w:t>’</w:t>
      </w: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활용해 지도에 매핑한다.</w:t>
      </w:r>
    </w:p>
    <w:p w:rsidR="00A0283A" w:rsidRDefault="00A0283A" w:rsidP="00A0283A">
      <w:pPr>
        <w:pStyle w:val="a7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산책로정보의 위치정보를 제외한 다른 정보를 불러오기위해 </w:t>
      </w:r>
      <w:r w:rsidR="00921B27">
        <w:rPr>
          <w:rFonts w:hint="eastAsia"/>
          <w:sz w:val="18"/>
          <w:szCs w:val="18"/>
        </w:rPr>
        <w:t xml:space="preserve">산책로 정보 </w:t>
      </w:r>
      <w:r>
        <w:rPr>
          <w:rFonts w:hint="eastAsia"/>
          <w:sz w:val="18"/>
          <w:szCs w:val="18"/>
        </w:rPr>
        <w:t>데이터를 로딩하고</w:t>
      </w:r>
      <w:r w:rsidR="00921B27">
        <w:rPr>
          <w:rFonts w:hint="eastAsia"/>
          <w:sz w:val="18"/>
          <w:szCs w:val="18"/>
        </w:rPr>
        <w:t xml:space="preserve"> 위치정보</w:t>
      </w:r>
      <w:r>
        <w:rPr>
          <w:rFonts w:hint="eastAsia"/>
          <w:sz w:val="18"/>
          <w:szCs w:val="18"/>
        </w:rPr>
        <w:t xml:space="preserve"> 레이어 </w:t>
      </w:r>
      <w:proofErr w:type="spellStart"/>
      <w:r>
        <w:rPr>
          <w:rFonts w:hint="eastAsia"/>
          <w:sz w:val="18"/>
          <w:szCs w:val="18"/>
        </w:rPr>
        <w:t>속성창에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결합탭을</w:t>
      </w:r>
      <w:proofErr w:type="spellEnd"/>
      <w:r>
        <w:rPr>
          <w:rFonts w:hint="eastAsia"/>
          <w:sz w:val="18"/>
          <w:szCs w:val="18"/>
        </w:rPr>
        <w:t xml:space="preserve"> 이용하여 속성데이터를 결합한다.</w:t>
      </w:r>
    </w:p>
    <w:p w:rsidR="00A0283A" w:rsidRDefault="00A0283A" w:rsidP="00A0283A">
      <w:pPr>
        <w:pStyle w:val="a7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표현식을 이용해 객체 선택을 이용하여 </w:t>
      </w:r>
      <w:r>
        <w:rPr>
          <w:sz w:val="18"/>
          <w:szCs w:val="18"/>
        </w:rPr>
        <w:t xml:space="preserve">road_link2 </w:t>
      </w:r>
      <w:r>
        <w:rPr>
          <w:rFonts w:hint="eastAsia"/>
          <w:sz w:val="18"/>
          <w:szCs w:val="18"/>
        </w:rPr>
        <w:t xml:space="preserve">의 속성테이블에서 </w:t>
      </w: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>차선 이상 도로를 추출한다.</w:t>
      </w:r>
    </w:p>
    <w:p w:rsidR="00A0283A" w:rsidRDefault="00A0283A" w:rsidP="00A0283A">
      <w:pPr>
        <w:pStyle w:val="a7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fixed distance </w:t>
      </w:r>
      <w:r>
        <w:rPr>
          <w:sz w:val="18"/>
          <w:szCs w:val="18"/>
        </w:rPr>
        <w:t xml:space="preserve">buffer를 </w:t>
      </w:r>
      <w:r>
        <w:rPr>
          <w:rFonts w:hint="eastAsia"/>
          <w:sz w:val="18"/>
          <w:szCs w:val="18"/>
        </w:rPr>
        <w:t xml:space="preserve">이용하여 추출한 정보 </w:t>
      </w:r>
      <w:r>
        <w:rPr>
          <w:sz w:val="18"/>
          <w:szCs w:val="18"/>
        </w:rPr>
        <w:t>(9</w:t>
      </w:r>
      <w:r>
        <w:rPr>
          <w:rFonts w:hint="eastAsia"/>
          <w:sz w:val="18"/>
          <w:szCs w:val="18"/>
        </w:rPr>
        <w:t>차선이상 도로)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로부터 직선거리 </w:t>
      </w:r>
      <w:r>
        <w:rPr>
          <w:sz w:val="18"/>
          <w:szCs w:val="18"/>
        </w:rPr>
        <w:t xml:space="preserve">500m </w:t>
      </w:r>
      <w:r>
        <w:rPr>
          <w:rFonts w:hint="eastAsia"/>
          <w:sz w:val="18"/>
          <w:szCs w:val="18"/>
        </w:rPr>
        <w:t>영역을 만든다.</w:t>
      </w:r>
    </w:p>
    <w:p w:rsidR="00921B27" w:rsidRDefault="00921B27" w:rsidP="00A0283A">
      <w:pPr>
        <w:pStyle w:val="a7"/>
        <w:numPr>
          <w:ilvl w:val="0"/>
          <w:numId w:val="1"/>
        </w:numPr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위치에 따른 선택을 실행하여 </w:t>
      </w: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 xml:space="preserve">차선 이상 도로로부터 </w:t>
      </w:r>
      <w:r>
        <w:rPr>
          <w:sz w:val="18"/>
          <w:szCs w:val="18"/>
        </w:rPr>
        <w:t>500m</w:t>
      </w:r>
      <w:r>
        <w:rPr>
          <w:rFonts w:hint="eastAsia"/>
          <w:sz w:val="18"/>
          <w:szCs w:val="18"/>
        </w:rPr>
        <w:t>이상 떨어져 있는 산책로를 찾는다.</w:t>
      </w:r>
    </w:p>
    <w:p w:rsidR="00921B27" w:rsidRDefault="00921B27" w:rsidP="00921B27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731510" cy="3907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최종결과캡처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27" w:rsidRDefault="00921B27" w:rsidP="00921B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노란색 별 표시가 </w:t>
      </w: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 xml:space="preserve">차선 도로로부터 </w:t>
      </w:r>
      <w:r>
        <w:rPr>
          <w:sz w:val="18"/>
          <w:szCs w:val="18"/>
        </w:rPr>
        <w:t xml:space="preserve">500m </w:t>
      </w:r>
      <w:r>
        <w:rPr>
          <w:rFonts w:hint="eastAsia"/>
          <w:sz w:val="18"/>
          <w:szCs w:val="18"/>
        </w:rPr>
        <w:t>이상 떨어져있는 서울시의 산책로이다.</w:t>
      </w:r>
    </w:p>
    <w:p w:rsidR="00921B27" w:rsidRDefault="00921B27" w:rsidP="00921B27">
      <w:pPr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5731510" cy="46964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0미터이상산책로정보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27" w:rsidRDefault="00921B27" w:rsidP="00921B2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산책로 레이어의 테이블속성을 열어보면,</w:t>
      </w:r>
      <w:r>
        <w:rPr>
          <w:sz w:val="18"/>
          <w:szCs w:val="18"/>
        </w:rPr>
        <w:t xml:space="preserve"> 9</w:t>
      </w:r>
      <w:r>
        <w:rPr>
          <w:rFonts w:hint="eastAsia"/>
          <w:sz w:val="18"/>
          <w:szCs w:val="18"/>
        </w:rPr>
        <w:t xml:space="preserve">차선 도로로부터 </w:t>
      </w:r>
      <w:r>
        <w:rPr>
          <w:sz w:val="18"/>
          <w:szCs w:val="18"/>
        </w:rPr>
        <w:t>500m</w:t>
      </w:r>
      <w:r>
        <w:rPr>
          <w:rFonts w:hint="eastAsia"/>
          <w:sz w:val="18"/>
          <w:szCs w:val="18"/>
        </w:rPr>
        <w:t xml:space="preserve">이상 떨어져있는 산책로는 </w:t>
      </w:r>
      <w:r>
        <w:rPr>
          <w:sz w:val="18"/>
          <w:szCs w:val="18"/>
        </w:rPr>
        <w:t>55</w:t>
      </w:r>
      <w:r>
        <w:rPr>
          <w:rFonts w:hint="eastAsia"/>
          <w:sz w:val="18"/>
          <w:szCs w:val="18"/>
        </w:rPr>
        <w:t>곳이라는 정보가 추출되어 있는 것을 확인할 수 있다.</w:t>
      </w:r>
      <w:bookmarkStart w:id="0" w:name="_GoBack"/>
      <w:bookmarkEnd w:id="0"/>
    </w:p>
    <w:p w:rsidR="00921B27" w:rsidRPr="00921B27" w:rsidRDefault="00921B27" w:rsidP="00921B27">
      <w:pPr>
        <w:jc w:val="left"/>
        <w:rPr>
          <w:rFonts w:hint="eastAsia"/>
          <w:sz w:val="18"/>
          <w:szCs w:val="18"/>
        </w:rPr>
      </w:pPr>
    </w:p>
    <w:sectPr w:rsidR="00921B27" w:rsidRPr="00921B27" w:rsidSect="006F0A2A">
      <w:footerReference w:type="default" r:id="rId10"/>
      <w:pgSz w:w="11906" w:h="16838"/>
      <w:pgMar w:top="1701" w:right="1440" w:bottom="1440" w:left="1440" w:header="851" w:footer="992" w:gutter="0"/>
      <w:pgBorders w:offsetFrom="page">
        <w:top w:val="single" w:sz="12" w:space="20" w:color="auto"/>
        <w:left w:val="single" w:sz="12" w:space="20" w:color="auto"/>
        <w:bottom w:val="single" w:sz="12" w:space="20" w:color="auto"/>
        <w:right w:val="single" w:sz="12" w:space="20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B92" w:rsidRDefault="00183B92" w:rsidP="006F0A2A">
      <w:pPr>
        <w:spacing w:after="0" w:line="240" w:lineRule="auto"/>
      </w:pPr>
      <w:r>
        <w:separator/>
      </w:r>
    </w:p>
  </w:endnote>
  <w:endnote w:type="continuationSeparator" w:id="0">
    <w:p w:rsidR="00183B92" w:rsidRDefault="00183B92" w:rsidP="006F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2A" w:rsidRDefault="006F0A2A" w:rsidP="006F0A2A">
    <w:pPr>
      <w:pStyle w:val="a5"/>
      <w:jc w:val="center"/>
    </w:pPr>
    <w:r>
      <w:rPr>
        <w:noProof/>
      </w:rPr>
      <w:drawing>
        <wp:inline distT="0" distB="0" distL="0" distR="0" wp14:anchorId="5978044F" wp14:editId="6C4A4222">
          <wp:extent cx="1168254" cy="876190"/>
          <wp:effectExtent l="0" t="0" r="0" b="635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00000" contrast="1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8254" cy="876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B92" w:rsidRDefault="00183B92" w:rsidP="006F0A2A">
      <w:pPr>
        <w:spacing w:after="0" w:line="240" w:lineRule="auto"/>
      </w:pPr>
      <w:r>
        <w:separator/>
      </w:r>
    </w:p>
  </w:footnote>
  <w:footnote w:type="continuationSeparator" w:id="0">
    <w:p w:rsidR="00183B92" w:rsidRDefault="00183B92" w:rsidP="006F0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81D6F"/>
    <w:multiLevelType w:val="hybridMultilevel"/>
    <w:tmpl w:val="7AEE8BF8"/>
    <w:lvl w:ilvl="0" w:tplc="3AD0C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9C"/>
    <w:rsid w:val="000D5A0A"/>
    <w:rsid w:val="00183B92"/>
    <w:rsid w:val="00347C2D"/>
    <w:rsid w:val="0036361E"/>
    <w:rsid w:val="003C5DA1"/>
    <w:rsid w:val="0041326E"/>
    <w:rsid w:val="006F0A2A"/>
    <w:rsid w:val="00821251"/>
    <w:rsid w:val="00921B27"/>
    <w:rsid w:val="009C3701"/>
    <w:rsid w:val="009D6D6E"/>
    <w:rsid w:val="00A0283A"/>
    <w:rsid w:val="00B70CB0"/>
    <w:rsid w:val="00C9439D"/>
    <w:rsid w:val="00CA7CDA"/>
    <w:rsid w:val="00CE7744"/>
    <w:rsid w:val="00D93B9C"/>
    <w:rsid w:val="00DB04FB"/>
    <w:rsid w:val="00DB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0CED2"/>
  <w15:docId w15:val="{87A20B70-8C4A-4EDB-B55B-CA8722ED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F0A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0A2A"/>
  </w:style>
  <w:style w:type="paragraph" w:styleId="a5">
    <w:name w:val="footer"/>
    <w:basedOn w:val="a"/>
    <w:link w:val="Char0"/>
    <w:uiPriority w:val="99"/>
    <w:unhideWhenUsed/>
    <w:rsid w:val="006F0A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0A2A"/>
  </w:style>
  <w:style w:type="paragraph" w:styleId="a6">
    <w:name w:val="Balloon Text"/>
    <w:basedOn w:val="a"/>
    <w:link w:val="Char1"/>
    <w:uiPriority w:val="99"/>
    <w:semiHidden/>
    <w:unhideWhenUsed/>
    <w:rsid w:val="006F0A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0A2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02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64BDD-6259-451F-A613-D8E5AF1D0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황승미</dc:creator>
  <cp:lastModifiedBy>Owner</cp:lastModifiedBy>
  <cp:revision>9</cp:revision>
  <dcterms:created xsi:type="dcterms:W3CDTF">2015-10-07T14:54:00Z</dcterms:created>
  <dcterms:modified xsi:type="dcterms:W3CDTF">2018-12-12T07:42:00Z</dcterms:modified>
</cp:coreProperties>
</file>