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4) "힙정렬(heapify), 우선순위 큐",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힙정렬 : 힙은 완전 이진 트리의 일종으로 우선 순위 큐를 위하여 만들어진 자료구조로 최댓값, 최솟값을 쉽게 추출할 수 있는 자료구조이다.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최대 힙 트리나 최소 힙 트리를 구성해 정렬을 하는 방법으로 내림차순 정렬을 위해서는 최대 힙을 구성하고 오름차순 정렬을 위해서는 최소 힙을 구성하면 된다.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- 최대 힙의 삽입 과정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br w:type="textWrapping"/>
        <w:t xml:space="preserve">1. N개의 노드에 대한 완전 이진 트리를 구성한다. 이때 루트 노드부터 부모 노드, 왼쪽 자식 노드 오른쪽 자식 노드 순으로 구성한다. </w:t>
        <w:br w:type="textWrapping"/>
        <w:t xml:space="preserve">2. 가장 마지막 위치에 이어서 새로운 요소를 삽입</w:t>
        <w:br w:type="textWrapping"/>
        <w:t xml:space="preserve">3. 부모 노드와 비교하면서 부모 노드보다 크다면 교환을 반복. O(log2N)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- 최대 힙의 삭제 과정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br w:type="textWrapping"/>
        <w:t xml:space="preserve">1. 최대 힙에서 최댓값은 루트 노드이므로 루트 노드가 삭제된다.</w:t>
        <w:br w:type="textWrapping"/>
        <w:t xml:space="preserve">2. 삭제된 루트 노드에는 힙의 마지막 노드를 가져온다.</w:t>
        <w:br w:type="textWrapping"/>
        <w:t xml:space="preserve">3. 힙을 재구성한다. (내 자식 노드와 비교하면서 교환을 반복한다) O(log2N)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힙 정렬의 장점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br w:type="textWrapping"/>
        <w:t xml:space="preserve">- 시간 복잡도가 좋은편 O(nlog2n)</w:t>
        <w:br w:type="textWrapping"/>
        <w:t xml:space="preserve">- 가장 유용한 경우는 전체 자료 정렬이 아닌 가장 큰 값 몇개만 필요할 경우</w:t>
        <w:br w:type="textWrapping"/>
        <w:t xml:space="preserve">- 추가적인 배열이 필요하지 않아 메모리 효율적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힙 정렬의 단점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br w:type="textWrapping"/>
        <w:t xml:space="preserve">- 단순히 속도만 가지고 비교하면 퀵정렬이 평균적으로 더 빠름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힙 정렬의 구현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0" distT="0" distL="0" distR="0">
            <wp:extent cx="2152351" cy="14459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351" cy="144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br w:type="textWrapping"/>
        <w:t xml:space="preserve">현재 노드가 i라고 가정했을 때, 부모 노드의 인덱스는 i/2 </w:t>
        <w:br w:type="textWrapping"/>
        <w:t xml:space="preserve">왼쪽 자식 노드의 인덱스  i*2,</w:t>
        <w:tab/>
        <w:t xml:space="preserve">오른쪽 자식 노드의 인덱스 i*2+1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1. 최대 힙의 구현 (오름 차순)</w:t>
        <w:tab/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https://dpdpwl.tistory.com/45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void heapify(int i)</w:t>
              <w:tab/>
              <w:tab/>
              <w:tab/>
              <w:t xml:space="preserve">//i : 부모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 xml:space="preserve">int cur = 2 * i;</w:t>
              <w:tab/>
              <w:tab/>
              <w:t xml:space="preserve">//자식 노드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 xml:space="preserve">//자식 노드 중 큰 값을 cur로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if(cur &lt; n &amp;&amp; heap[cur] &lt; heap[cur+1]) cur++;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if(heap[i] &lt; heap[cur])</w:t>
              <w:tab/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ab/>
              <w:t xml:space="preserve">swap(heap[i],heap[cur]);</w:t>
              <w:tab/>
              <w:tab/>
              <w:t xml:space="preserve">//부모와 자식 교환 시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ab/>
              <w:t xml:space="preserve">if(cur &lt;= n/2) heapify(cur);</w:t>
              <w:tab/>
              <w:t xml:space="preserve">//자식 노드가 자식이 있으면 재귀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void heapsort(int i)</w:t>
              <w:tab/>
              <w:tab/>
              <w:t xml:space="preserve">//마지막 노드 부터 --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swap(heap[1],heap[i]);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int root = 1;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int cur = 2;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while(cur/2&lt;i)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cur = 2*root;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if(cur &lt; i-1 &amp;&amp; heap[cur] &lt; heap[cur+1]) cur++;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if(cur &lt; i &amp;&amp; heap[root] &lt; heap[cur])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swap(heap[root],heap[cur]);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root = cur;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scanf("%d",&amp;n);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for(int i = 1; i &lt;= n; i++)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scanf("%d",&amp;heap[i]);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 xml:space="preserve">for(int i = n/2; i &gt; 0; i--) // 최초 heap 생성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heapify(i);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 xml:space="preserve">for(int i = n; i &gt; 0; i--) // heap 정렬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heapsort(i);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ab/>
              <w:t xml:space="preserve">for(int j = 1; j &lt;= n; j++) // 출력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ab/>
              <w:t xml:space="preserve">printf("%d ",heap[j]);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7) "DP, 피보,동전"(18 하 DS)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동적 프로그래밍(Dynamic Programming)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작은 부분 문제들을 모두 해결한 후에 그 해들을 이용하여 보다 큰 크기의 부분 문제들을 해결하여 최종적으로 원래 주어진 문제를 해결하는 알고리즘, 메모이제이션 기법을 미리 작은 부분 문제들의 해를 저장해두고 반복적인 계산을 하지 않는다.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분할정복도 작은 문제를 해결한 후 합치는 것 아닌가요?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분할정복에서는 겹치는 문제가 발생하지 않지만 DP에서는 겹치는 문제가 발생하고 이를 해결하기 위해 메모이제이션 기법을 활용하는 것입니다.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크게 두가지 방식으로 나뉜다.  Top-down 하향식 /  Bottom-up 상향식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피보나치 수열 f(n) = f(n-1) + f(n-2)</w:t>
        <w:tab/>
        <w:tab/>
        <w:t xml:space="preserve">//유사한 문제로 팩토리얼 문제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f(1) = 0, f(2) = 1</w:t>
        <w:br w:type="textWrapping"/>
        <w:t xml:space="preserve">구현 방법이 3가지.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재귀 O(2^n)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DP(top-down) O(n)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DP 반복문(bottom-up) O(n)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br w:type="textWrapping"/>
        <w:t xml:space="preserve">1. 재귀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fibo(int n){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if(n &lt;= 1)  //기저조건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return n;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return fibo(n-1) + fibo(n-2);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동적 프로그래밍(top-down)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fibo(int n){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if(fibo_memo[n] != -1)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return fibo_memo[n];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fibo_memo[n] = fibo(n-1) + fibo(n-2);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return fibo_memo[n];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반복문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fibo(int n){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arr[0] = 0;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arr[1] = 1;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for(int i=2; i&lt;=n; i++){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arr[i] = arr[i-1] + arr[i-2];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return fibo[n];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동적 프로그래밍이나 반복문은 memoization 기법을 이용하기 때문에 추가적인 메모리를 소모하지만 효율적이다.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재귀는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f(5)의 값을 구할 때 f(4) + f(3) 인데 앞서 사용했던 값을 기억하지 못하기 때문에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f(5) = f(3) + f(2) + f(2) + f(1) 로 나누어지며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f(5) = f(2) + f(1) + f(1)+ f(0) + f(1) + f(0) + f(1)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f(5) = f(1) + f(0) + f(1) + f(1)+ f(0) + f(1) + f(0) + f(1)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이렇게 계속해서 같은 값이 다시 쓰이기 때문에 비효율적이다.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99463" cy="16372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463" cy="1637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동전 문제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동전의 액수가 서로 배수 관계가 성립한다면 그리디 알고리즘으로 해결할 수 있다.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하지만 그렇지 않은 경우 DP를 이용해야 정확한 답이 나온다.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동전의 종류가 n개, 나타내고 싶은 가치 k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coin(0,k)로 시작해서 재귀(top-down)호출로 구현할 수 있다.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coin(int n, int k){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if(n == N) return (k==0 ? 0 : IMPOSSIBLE); // base case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if(dp[n][k] != -1) return dp[n][k]; // 이미 계산됨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result = coin(n+1, k);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if(k &gt;= cost[n]) result = min(result, coin(n, k-cost[n]) + 1);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dp[n][k] = result; // dp 배열 값 갱신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result;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동전을 사용하지 않고 다음 동전을 사용해서 k원을 구하는 경우와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동전을 사용하고 f(n, k - 현재 동전의 가치) + 1(현재 동전 하나 사용)) 중 최솟값을 dp 배열에 저장하고 계속해서 사용하면 n == N , 즉 모든 동전을 사용했을 때 k=0 이면 해결할 수 있는 것이고 k!=0이면 해결할 수 없는 값이다.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같은 문제의 bottom up 방식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&lt;algorithm&gt;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 int IMPOSSIBLE = 1000000000;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N, K, cost[MAX_N], dp[101][10001];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scanf("%d %d", &amp;N, &amp;K);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for(int i=0; i&lt;N; i++)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scanf("%d", cost+i);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// dp 배열 초기화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for(int i=0; i&lt;=N; i++)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for(int j=0; j&lt;=K; j++)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dp[i][j] = IMPOSSIBLE;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// dp로 문제 품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for(int i=0; i&lt;N; i++){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dp[i][0] = 0;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for(int j=0; j&lt;=K; j++){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dp[i+1][j] = min(dp[i+1][j], dp[i][j]);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jj = j + cost[i];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if(jj &lt;= K) dp[i][jj] = min(dp[i][jj], dp[i][j] + 1);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// 정답 출력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if(dp[N-1][K] == IMPOSSIBLE) puts("-1");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printf("%d\n", dp[N-1][K]);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시간 복잡도는 O(nk)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dpdpwl.tistory.com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