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2616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26161"/>
          <w:sz w:val="20"/>
          <w:szCs w:val="20"/>
          <w:highlight w:val="white"/>
          <w:rtl w:val="0"/>
        </w:rPr>
        <w:t xml:space="preserve">운영체제 OS</w:t>
      </w:r>
    </w:p>
    <w:p w:rsidR="00000000" w:rsidDel="00000000" w:rsidP="00000000" w:rsidRDefault="00000000" w:rsidRPr="00000000" w14:paraId="00000002">
      <w:pPr>
        <w:rPr>
          <w:color w:val="62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2616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26161"/>
          <w:highlight w:val="white"/>
          <w:rtl w:val="0"/>
        </w:rPr>
        <w:t xml:space="preserve">데드락 (DeadLock) // 교착 상태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626161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 두 개 이상의 작업이 서로 상대방의 작업이 끝나기 만을 기다리고 있기 때문에 결과적으로 아무것도 완료되지 못하는 상태를 가리킨다.  다중 스레드 프로그래밍 환경에서 발생할 수 있는 문제.</w:t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405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멀티스레딩에 대한 이해</w:t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- 멀티스레딩 환경에서 변수 a=0 일 때, a=a+1 작업을 스레드 두 개로 각각 천만 번 수행한다고 가정했을 때 그 값은 a는 2천만이 될 것으로 기대되지만 실제는 그렇지 않다.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a값을 불러온다.</w:t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a값에 1을 더한다.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더한 값을 다시 a에 저장한다.</w:t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이 과정을 순차적으로 진행한다고 기대하지만 순차적이지 않고 두 스레드 모두 a=0을 가져올 수 있다. 따라서 두 개의 스레드가 교차적으로 한 번 수행되었을 때 a는 2가 아닌 1이 저장되게 된다.</w:t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교착 상태(Deadlock)의 조건(4가지 필요조건을 충족시켜야 함)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상호배제(Mutual exclusion) : 프로세스들이 필요로 하는 자원에 대해 배타적인 통제권을 요구한다.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0"/>
          <w:szCs w:val="20"/>
          <w:highlight w:val="white"/>
          <w:rtl w:val="0"/>
        </w:rPr>
        <w:t xml:space="preserve">즉, 자원 자체를 동시에 쓸 수 없는 경우를 일컫는다.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점유대기(Hold and wait) : 프로세스가 할당된 자원을 가진 상태에서 다른 자원을 기다린다.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비선점(No preemption) : 프로세스가 어떤 자원의 사용을 끝낼 때까지 그 자원을 뺏을 수 없다.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순환대기(Circular wait) : 각 프로세스는 순환적으로 다음 프로세스가 요구하는 자원을 가지고 있다.</w:t>
      </w:r>
    </w:p>
    <w:p w:rsidR="00000000" w:rsidDel="00000000" w:rsidP="00000000" w:rsidRDefault="00000000" w:rsidRPr="00000000" w14:paraId="0000001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이 조건 중에서 한 가지라도 만족하지 않으면 교착 상태는 발생하지 않는다. 이중 순환대기 조건은 점유대기 조건과 비선점 조건을 만족해야 성립하는 조건이므로, 위 4가지 조건은 서로 완전히 독립적인 것은 아니다.</w:t>
      </w:r>
    </w:p>
    <w:p w:rsidR="00000000" w:rsidDel="00000000" w:rsidP="00000000" w:rsidRDefault="00000000" w:rsidRPr="00000000" w14:paraId="0000001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⇒ 즉, 네 가지 조건 중 하나라도 성립하지 않도록 만든다면 교착 상태를 해결할 수 있다.</w:t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데드락의 처리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교착 상태 예방 :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교착 상태가 되지 않도록 보장하기 위하여 교착 상태를 예방,방지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회피 : 검사 후 데드락에 빠질 가능성이 없을 경우에만 자원을 할당하며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회피하는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교착 상태 탐지, 회복 :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교착 상태가 되도록 허용한 다음에 회복시키는 방법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교착 상태 무시 :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highlight w:val="white"/>
          <w:rtl w:val="0"/>
        </w:rPr>
        <w:t xml:space="preserve">대부분의 시스템은 교착 상태가 잘 발생하지 않으며, 교착 상태 예방, 회피, 탐지, 복구하는 것은 비용이 많이 든다.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데드락 예방(Prevention)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: 교착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상태 발생 조건 중 하나를 제거함으로써 해결하는 방법, 자원의 낭비가 심하다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상호배제(Mutual exclusion) : 여러 개의 프로세스가 공유 자원을 사용할 수 있도록 한다.</w:t>
        <w:br w:type="textWrapping"/>
        <w:t xml:space="preserve">=&gt;하지만 많은 경우가 한 번에 한 프로세스만 사용하게 하므로 1번 조건 제거는 어렵다.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점유대기(Hold and wait) : 프로세스가 실행되기 전 필요한 모든 자원을 할당한다.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비선점(No preemption) : 자원을 점유하고 있는 프로세스가 다른 자원을 요구할 때 점유하고 있는 자원을 반납하고, 요구한 자원을 사용하기 위해 기다리게 한다.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순환대기(Circular wait) : 자원에 고유한 번호를 할당하고, 번호 순서대로 자원을 요구하도록 한다.</w:t>
        <w:br w:type="textWrapping"/>
        <w:t xml:space="preserve">=&gt; 대부분의 교착상태 방지 알고리즘은 4번 조건, 즉 대기 상태의 사이클이 발생하는 일을 막는 데 초점이 맞춰져 있다.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데드락 회피(Avoidance)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: 교착 상태가 발생하면 피해나가는 방법이다.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은행원 알고리즘(banker’s algorithm)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: E,J,Dijkstra가 제안한 방법으로, 은행에서 모든 고객의 요구가 충족되도록 현금을 할당하는 데서 유래한 기법이다.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프로세스가 자원을 요구할 때 시스템은 자원을 할당한 후에도 안정 상태로 남아있게 되는지를 사전에 검사하여 교착 상태를 회피하는 기법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안정 상태에 있으면 자원을 할당하고, 그렇지 않으면 다른 프로세스들이 자원을 해지할 때까지 대기함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1489249" cy="1169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9249" cy="116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데드락 탐지 (Detection)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: 자원 할당 그래프를 통해 교착 상태를 탐지할 수 있다.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자원을 요청할때마다 자원 할당 알고리즘을 실행하면 오버헤드가 발생..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리소스가 single instance일 경우 =&gt; wait-for그래프를 주기적으로 확인하면서 어떤 프로세스가 리소스를 wait하고 있는가 체크한다. (사이클이 발생했다면 데드락이 발생한 것)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Multiple instance일 경우엔 detection algorithm을 사용(banker’s algorithm과 비슷)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데드락 회복(Recovery)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: 교착 상태를 일으킨 프로세스를 종료하거나, 할당된 자원을 해제함으로써 회복, rollback (이 때 무한 rollback으로 starvation이 발생할 가능성이 높다)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프로세스를 종료하는 방법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교착 상태의 프로세스를 모두 중지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교착 상태가 제거될 때까지 한 프로세스 씩 중지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자원을 선점하는 방법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교착 상태의 프로세스가 점유하고 있는 자원을 선점하여 다른 프로세스에게 할당하며, 해당 프로세스를 일시 정지 시키는 방법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우선 순위가 낮은 프로세스, 수행된 횟수가 적은 프로세스 등을 위주로 프로세스의 자원을 선점</w:t>
      </w:r>
    </w:p>
    <w:p w:rsidR="00000000" w:rsidDel="00000000" w:rsidP="00000000" w:rsidRDefault="00000000" w:rsidRPr="00000000" w14:paraId="0000004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결론 : </w:t>
      </w: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0"/>
          <w:szCs w:val="20"/>
          <w:highlight w:val="white"/>
          <w:rtl w:val="0"/>
        </w:rPr>
        <w:t xml:space="preserve">그래프 알고리즘을 이용하여 교착 상태를 검출해낼 수 있으나 n개의 락을 이용할 경우 O(n</w:t>
      </w:r>
      <w:r w:rsidDel="00000000" w:rsidR="00000000" w:rsidRPr="00000000">
        <w:rPr>
          <w:color w:val="373a3c"/>
          <w:sz w:val="20"/>
          <w:szCs w:val="20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0"/>
          <w:szCs w:val="20"/>
          <w:highlight w:val="white"/>
          <w:rtl w:val="0"/>
        </w:rPr>
        <w:t xml:space="preserve">)의 알고리즘이 되어 상당한 성능 저하를 일으킨다.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0"/>
          <w:szCs w:val="20"/>
          <w:highlight w:val="white"/>
          <w:rtl w:val="0"/>
        </w:rPr>
        <w:t xml:space="preserve">그러한 연유로 보통의 범용 운영체제는 데드락 방지를 위한 어떠한 처리를 크게 고려하지 않는 편. 가능한 한 교착이 잘 일어나지 않게끔 설계하겠지만 능동적으로 교착 방지 알고리즘을 적용할 경우 일어나는 성능 저하가 가끔 일어나는 교착 상태보다 더 심각한 문제라고 판단하기 때문이다. 그래서 심각한 교착 상태가 일어나는 경우 그냥 사용자가 알아서 리부팅해야 한다. 이와는 반대로 이런 알고리즘을 써서라도 반드시 교착 상황을 방지해야 하는 운영체제도 있는데 바로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73a3c"/>
          <w:sz w:val="20"/>
          <w:szCs w:val="20"/>
          <w:highlight w:val="white"/>
          <w:rtl w:val="0"/>
        </w:rPr>
        <w:t xml:space="preserve">차량/항공기 전장 운영체제</w:t>
      </w:r>
      <w:r w:rsidDel="00000000" w:rsidR="00000000" w:rsidRPr="00000000">
        <w:rPr>
          <w:rFonts w:ascii="Arial Unicode MS" w:cs="Arial Unicode MS" w:eastAsia="Arial Unicode MS" w:hAnsi="Arial Unicode MS"/>
          <w:color w:val="373a3c"/>
          <w:sz w:val="20"/>
          <w:szCs w:val="20"/>
          <w:highlight w:val="white"/>
          <w:rtl w:val="0"/>
        </w:rPr>
        <w:t xml:space="preserve">이다. 교착이 일어나서 시스템이 뻗는 경우 대형참사로 이어지기 때문.</w:t>
      </w:r>
    </w:p>
    <w:p w:rsidR="00000000" w:rsidDel="00000000" w:rsidP="00000000" w:rsidRDefault="00000000" w:rsidRPr="00000000" w14:paraId="00000047">
      <w:pPr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