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50F4E3" w14:textId="77777777" w:rsidR="005F785B" w:rsidRDefault="005F785B" w:rsidP="005F785B">
      <w:r>
        <w:rPr>
          <w:rFonts w:hint="eastAsia"/>
        </w:rPr>
        <w:t xml:space="preserve">시제품 개발을 위한 </w:t>
      </w:r>
      <w:r>
        <w:t xml:space="preserve">R&amp;D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시제품 양산 및 시장 검증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고객사 확보 </w:t>
      </w:r>
      <w:r>
        <w:t>(</w:t>
      </w:r>
      <w:r>
        <w:rPr>
          <w:rFonts w:hint="eastAsia"/>
        </w:rPr>
        <w:t>연 매출 x원)</w:t>
      </w:r>
      <w: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자금 확보 및 주식 상장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39"/>
        <w:gridCol w:w="1559"/>
        <w:gridCol w:w="3918"/>
      </w:tblGrid>
      <w:tr w:rsidR="005F785B" w14:paraId="30B4F6D9" w14:textId="77777777" w:rsidTr="005E281B">
        <w:tc>
          <w:tcPr>
            <w:tcW w:w="3539" w:type="dxa"/>
          </w:tcPr>
          <w:p w14:paraId="76CF55CB" w14:textId="77777777" w:rsidR="005F785B" w:rsidRDefault="005F785B" w:rsidP="005E281B">
            <w:r>
              <w:rPr>
                <w:rFonts w:hint="eastAsia"/>
              </w:rPr>
              <w:t>추진 내용</w:t>
            </w:r>
          </w:p>
        </w:tc>
        <w:tc>
          <w:tcPr>
            <w:tcW w:w="1559" w:type="dxa"/>
          </w:tcPr>
          <w:p w14:paraId="0B1B48D5" w14:textId="77777777" w:rsidR="005F785B" w:rsidRDefault="005F785B" w:rsidP="005E281B">
            <w:r>
              <w:rPr>
                <w:rFonts w:hint="eastAsia"/>
              </w:rPr>
              <w:t>추진 기간</w:t>
            </w:r>
          </w:p>
        </w:tc>
        <w:tc>
          <w:tcPr>
            <w:tcW w:w="3918" w:type="dxa"/>
          </w:tcPr>
          <w:p w14:paraId="30C5D624" w14:textId="77777777" w:rsidR="005F785B" w:rsidRDefault="005F785B" w:rsidP="005E281B">
            <w:r>
              <w:rPr>
                <w:rFonts w:hint="eastAsia"/>
              </w:rPr>
              <w:t>세부 내용</w:t>
            </w:r>
          </w:p>
        </w:tc>
      </w:tr>
      <w:tr w:rsidR="005F785B" w14:paraId="37D532AA" w14:textId="77777777" w:rsidTr="005E281B">
        <w:tc>
          <w:tcPr>
            <w:tcW w:w="3539" w:type="dxa"/>
          </w:tcPr>
          <w:p w14:paraId="296EBF85" w14:textId="77777777" w:rsidR="005F785B" w:rsidRDefault="005F785B" w:rsidP="005E281B">
            <w:r>
              <w:rPr>
                <w:rFonts w:hint="eastAsia"/>
              </w:rPr>
              <w:t>최소 시제품을 이용한 시장 검증</w:t>
            </w:r>
          </w:p>
        </w:tc>
        <w:tc>
          <w:tcPr>
            <w:tcW w:w="1559" w:type="dxa"/>
          </w:tcPr>
          <w:p w14:paraId="18B61F3F" w14:textId="77777777" w:rsidR="005F785B" w:rsidRDefault="005F785B" w:rsidP="005E281B"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 xml:space="preserve">년 </w:t>
            </w:r>
          </w:p>
        </w:tc>
        <w:tc>
          <w:tcPr>
            <w:tcW w:w="3918" w:type="dxa"/>
          </w:tcPr>
          <w:p w14:paraId="1DD963C5" w14:textId="77777777" w:rsidR="005F785B" w:rsidRDefault="005F785B" w:rsidP="005E281B"/>
        </w:tc>
      </w:tr>
      <w:tr w:rsidR="005F785B" w14:paraId="72926697" w14:textId="77777777" w:rsidTr="005E281B">
        <w:tc>
          <w:tcPr>
            <w:tcW w:w="3539" w:type="dxa"/>
          </w:tcPr>
          <w:p w14:paraId="09058325" w14:textId="77777777" w:rsidR="005F785B" w:rsidRDefault="005F785B" w:rsidP="005E281B">
            <w:proofErr w:type="spellStart"/>
            <w:r>
              <w:rPr>
                <w:rFonts w:hint="eastAsia"/>
              </w:rPr>
              <w:t>시드머니</w:t>
            </w:r>
            <w:proofErr w:type="spellEnd"/>
            <w:r>
              <w:rPr>
                <w:rFonts w:hint="eastAsia"/>
              </w:rPr>
              <w:t xml:space="preserve"> 확보</w:t>
            </w:r>
          </w:p>
        </w:tc>
        <w:tc>
          <w:tcPr>
            <w:tcW w:w="1559" w:type="dxa"/>
          </w:tcPr>
          <w:p w14:paraId="3384DEAF" w14:textId="77777777" w:rsidR="005F785B" w:rsidRDefault="005F785B" w:rsidP="005E281B"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년 상반기</w:t>
            </w:r>
          </w:p>
        </w:tc>
        <w:tc>
          <w:tcPr>
            <w:tcW w:w="3918" w:type="dxa"/>
          </w:tcPr>
          <w:p w14:paraId="0B5FBAEA" w14:textId="77777777" w:rsidR="005F785B" w:rsidRDefault="005F785B" w:rsidP="005E281B">
            <w:proofErr w:type="spellStart"/>
            <w:r>
              <w:rPr>
                <w:rFonts w:hint="eastAsia"/>
              </w:rPr>
              <w:t>프라이머와</w:t>
            </w:r>
            <w:proofErr w:type="spellEnd"/>
            <w:r>
              <w:rPr>
                <w:rFonts w:hint="eastAsia"/>
              </w:rPr>
              <w:t xml:space="preserve"> 같은 초기 투자와 </w:t>
            </w:r>
            <w:proofErr w:type="spellStart"/>
            <w:r>
              <w:rPr>
                <w:rFonts w:hint="eastAsia"/>
              </w:rPr>
              <w:t>인큐베이팅</w:t>
            </w:r>
            <w:proofErr w:type="spellEnd"/>
            <w:r>
              <w:rPr>
                <w:rFonts w:hint="eastAsia"/>
              </w:rPr>
              <w:t xml:space="preserve"> 프로그램 신청</w:t>
            </w:r>
          </w:p>
        </w:tc>
      </w:tr>
      <w:tr w:rsidR="005F785B" w14:paraId="3776F807" w14:textId="77777777" w:rsidTr="005E281B">
        <w:tc>
          <w:tcPr>
            <w:tcW w:w="3539" w:type="dxa"/>
          </w:tcPr>
          <w:p w14:paraId="7576A8E9" w14:textId="77777777" w:rsidR="005F785B" w:rsidRDefault="005F785B" w:rsidP="005E281B">
            <w:r>
              <w:rPr>
                <w:rFonts w:hint="eastAsia"/>
              </w:rPr>
              <w:t>시장 검증</w:t>
            </w:r>
          </w:p>
        </w:tc>
        <w:tc>
          <w:tcPr>
            <w:tcW w:w="1559" w:type="dxa"/>
          </w:tcPr>
          <w:p w14:paraId="643AEECD" w14:textId="77777777" w:rsidR="005F785B" w:rsidRDefault="005F785B" w:rsidP="005E281B"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년 하반기</w:t>
            </w:r>
          </w:p>
        </w:tc>
        <w:tc>
          <w:tcPr>
            <w:tcW w:w="3918" w:type="dxa"/>
          </w:tcPr>
          <w:p w14:paraId="43E80790" w14:textId="77777777" w:rsidR="005F785B" w:rsidRDefault="005F785B" w:rsidP="005E281B">
            <w:r>
              <w:rPr>
                <w:rFonts w:hint="eastAsia"/>
              </w:rPr>
              <w:t>교보문고,</w:t>
            </w:r>
            <w:r>
              <w:t xml:space="preserve"> </w:t>
            </w:r>
            <w:r>
              <w:rPr>
                <w:rFonts w:hint="eastAsia"/>
              </w:rPr>
              <w:t>올리브영,</w:t>
            </w:r>
            <w:r>
              <w:t xml:space="preserve"> </w:t>
            </w:r>
            <w:r>
              <w:rPr>
                <w:rFonts w:hint="eastAsia"/>
              </w:rPr>
              <w:t>CU</w:t>
            </w:r>
            <w:r>
              <w:t xml:space="preserve"> </w:t>
            </w:r>
            <w:r>
              <w:rPr>
                <w:rFonts w:hint="eastAsia"/>
              </w:rPr>
              <w:t>등에 시범 설치 운영 및 피드백</w:t>
            </w:r>
          </w:p>
        </w:tc>
      </w:tr>
      <w:tr w:rsidR="005F785B" w14:paraId="43A7CA01" w14:textId="77777777" w:rsidTr="005E281B">
        <w:tc>
          <w:tcPr>
            <w:tcW w:w="3539" w:type="dxa"/>
          </w:tcPr>
          <w:p w14:paraId="6A1600C7" w14:textId="77777777" w:rsidR="005F785B" w:rsidRPr="00876847" w:rsidRDefault="005F785B" w:rsidP="005E281B">
            <w:r>
              <w:rPr>
                <w:rFonts w:hint="eastAsia"/>
              </w:rPr>
              <w:t>시장 진출을 위한 자금확보</w:t>
            </w:r>
          </w:p>
        </w:tc>
        <w:tc>
          <w:tcPr>
            <w:tcW w:w="1559" w:type="dxa"/>
          </w:tcPr>
          <w:p w14:paraId="6928C322" w14:textId="77777777" w:rsidR="005F785B" w:rsidRDefault="005F785B" w:rsidP="005E281B">
            <w:r>
              <w:rPr>
                <w:rFonts w:hint="eastAsia"/>
              </w:rPr>
              <w:t>2020하반기~2021</w:t>
            </w:r>
            <w:r>
              <w:t xml:space="preserve"> </w:t>
            </w:r>
            <w:r>
              <w:rPr>
                <w:rFonts w:hint="eastAsia"/>
              </w:rPr>
              <w:t>상반기</w:t>
            </w:r>
          </w:p>
        </w:tc>
        <w:tc>
          <w:tcPr>
            <w:tcW w:w="3918" w:type="dxa"/>
          </w:tcPr>
          <w:p w14:paraId="5BD2DE52" w14:textId="77777777" w:rsidR="005F785B" w:rsidRDefault="005F785B" w:rsidP="005E281B">
            <w:r>
              <w:t>P</w:t>
            </w:r>
            <w:r>
              <w:rPr>
                <w:rFonts w:hint="eastAsia"/>
              </w:rPr>
              <w:t>re</w:t>
            </w:r>
            <w:r>
              <w:t xml:space="preserve"> </w:t>
            </w:r>
            <w:r>
              <w:rPr>
                <w:rFonts w:hint="eastAsia"/>
              </w:rPr>
              <w:t>A</w:t>
            </w:r>
            <w:r>
              <w:t xml:space="preserve"> </w:t>
            </w:r>
            <w:r>
              <w:rPr>
                <w:rFonts w:hint="eastAsia"/>
              </w:rPr>
              <w:t>수준의 자금 확보 및 주식 상장</w:t>
            </w:r>
          </w:p>
        </w:tc>
      </w:tr>
      <w:tr w:rsidR="005F785B" w14:paraId="1C33E6FD" w14:textId="77777777" w:rsidTr="005E281B">
        <w:tc>
          <w:tcPr>
            <w:tcW w:w="3539" w:type="dxa"/>
          </w:tcPr>
          <w:p w14:paraId="16FD5684" w14:textId="77777777" w:rsidR="005F785B" w:rsidRDefault="005F785B" w:rsidP="005E281B">
            <w:r>
              <w:rPr>
                <w:rFonts w:hint="eastAsia"/>
              </w:rPr>
              <w:t>무인 매장을 위한 다음 솔루션</w:t>
            </w:r>
          </w:p>
        </w:tc>
        <w:tc>
          <w:tcPr>
            <w:tcW w:w="1559" w:type="dxa"/>
          </w:tcPr>
          <w:p w14:paraId="0FECCABE" w14:textId="77777777" w:rsidR="005F785B" w:rsidRDefault="005F785B" w:rsidP="005E281B">
            <w:r>
              <w:rPr>
                <w:rFonts w:hint="eastAsia"/>
              </w:rPr>
              <w:t>2021~</w:t>
            </w:r>
          </w:p>
        </w:tc>
        <w:tc>
          <w:tcPr>
            <w:tcW w:w="3918" w:type="dxa"/>
          </w:tcPr>
          <w:p w14:paraId="0A2A84C3" w14:textId="269F3B73" w:rsidR="005F785B" w:rsidRDefault="005F785B" w:rsidP="005E281B">
            <w:r>
              <w:rPr>
                <w:rFonts w:hint="eastAsia"/>
              </w:rPr>
              <w:t>진입장벽이 낮은 무인 매장을 위한 R&amp;D</w:t>
            </w:r>
            <w:r w:rsidR="0070665C">
              <w:t xml:space="preserve"> </w:t>
            </w:r>
            <w:r w:rsidR="0070665C">
              <w:rPr>
                <w:rFonts w:hint="eastAsia"/>
              </w:rPr>
              <w:t>및 적용</w:t>
            </w:r>
            <w:bookmarkStart w:id="0" w:name="_GoBack"/>
            <w:bookmarkEnd w:id="0"/>
          </w:p>
        </w:tc>
      </w:tr>
    </w:tbl>
    <w:p w14:paraId="0E312997" w14:textId="77777777" w:rsidR="005F785B" w:rsidRDefault="005F785B" w:rsidP="005F785B"/>
    <w:p w14:paraId="7FAA9B1D" w14:textId="77777777" w:rsidR="005F785B" w:rsidRPr="005F785B" w:rsidRDefault="005F785B"/>
    <w:sectPr w:rsidR="005F785B" w:rsidRPr="005F785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85B"/>
    <w:rsid w:val="005F785B"/>
    <w:rsid w:val="00706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484CD"/>
  <w15:chartTrackingRefBased/>
  <w15:docId w15:val="{76953ADC-0D1C-4E4D-B0F5-B3107D11B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785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F78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재욱 김</dc:creator>
  <cp:keywords/>
  <dc:description/>
  <cp:lastModifiedBy>재욱 김</cp:lastModifiedBy>
  <cp:revision>2</cp:revision>
  <dcterms:created xsi:type="dcterms:W3CDTF">2020-02-22T09:49:00Z</dcterms:created>
  <dcterms:modified xsi:type="dcterms:W3CDTF">2020-02-22T09:52:00Z</dcterms:modified>
</cp:coreProperties>
</file>