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600" w:firstRow="0" w:lastRow="0" w:firstColumn="0" w:lastColumn="0" w:noHBand="1" w:noVBand="1"/>
      </w:tblPr>
      <w:tblGrid>
        <w:gridCol w:w="429"/>
        <w:gridCol w:w="1088"/>
        <w:gridCol w:w="7805"/>
      </w:tblGrid>
      <w:tr w:rsidRPr="005D047F" w:rsidR="00C14D64" w:rsidTr="00780CC0" w14:paraId="18E41C50" w14:textId="77777777">
        <w:tc>
          <w:tcPr>
            <w:tcW w:w="1517" w:type="dxa"/>
            <w:gridSpan w:val="2"/>
          </w:tcPr>
          <w:p w:rsidRPr="005D047F" w:rsidR="00C14D64" w:rsidP="00C14D64" w:rsidRDefault="007753B7" w14:paraId="067664E7" w14:textId="4DCE75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Examiner</w:t>
            </w:r>
            <w:r w:rsidRPr="005D047F" w:rsidR="00C14D64">
              <w:rPr>
                <w:b/>
              </w:rPr>
              <w:t>:</w:t>
            </w:r>
          </w:p>
        </w:tc>
        <w:tc>
          <w:tcPr>
            <w:tcW w:w="7805" w:type="dxa"/>
          </w:tcPr>
          <w:p w:rsidRPr="00CE7560" w:rsidR="00C14D64" w:rsidP="00C14D64" w:rsidRDefault="00721D9E" w14:paraId="0709AAA4" w14:textId="546005C7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LecExaminer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C14D64" w:rsidTr="00780CC0" w14:paraId="67DADCFC" w14:textId="77777777">
        <w:tc>
          <w:tcPr>
            <w:tcW w:w="1517" w:type="dxa"/>
            <w:gridSpan w:val="2"/>
          </w:tcPr>
          <w:p w:rsidRPr="005D047F" w:rsidR="00C14D64" w:rsidP="00C14D64" w:rsidRDefault="00C14D64" w14:paraId="021EEE86" w14:textId="77777777">
            <w:pPr>
              <w:spacing w:after="0" w:line="240" w:lineRule="auto"/>
              <w:rPr>
                <w:b/>
              </w:rPr>
            </w:pPr>
            <w:r w:rsidRPr="005D047F">
              <w:rPr>
                <w:b/>
              </w:rPr>
              <w:t>Moderator:</w:t>
            </w:r>
          </w:p>
        </w:tc>
        <w:tc>
          <w:tcPr>
            <w:tcW w:w="7805" w:type="dxa"/>
          </w:tcPr>
          <w:p w:rsidRPr="00CE7560" w:rsidR="00C14D64" w:rsidP="00C14D64" w:rsidRDefault="00721D9E" w14:paraId="77B14CC3" w14:textId="30ACBCA4">
            <w:pPr>
              <w:spacing w:after="0" w:line="240" w:lineRule="auto"/>
            </w:pPr>
            <w:r>
              <w:rPr>
                <w:color w:val="FF0000"/>
              </w:rPr>
              <w:t>{</w:t>
            </w:r>
            <w:proofErr w:type="spellStart"/>
            <w:r>
              <w:rPr>
                <w:color w:val="FF0000"/>
              </w:rPr>
              <w:t>LecModerator</w:t>
            </w:r>
            <w:proofErr w:type="spellEnd"/>
            <w:r>
              <w:rPr>
                <w:color w:val="FF0000"/>
              </w:rPr>
              <w:t>}</w:t>
            </w:r>
          </w:p>
        </w:tc>
      </w:tr>
      <w:tr w:rsidRPr="005D047F" w:rsidR="00DC03EF" w:rsidTr="00780CC0" w14:paraId="46BE4238" w14:textId="77777777">
        <w:tc>
          <w:tcPr>
            <w:tcW w:w="9322" w:type="dxa"/>
            <w:gridSpan w:val="3"/>
          </w:tcPr>
          <w:p w:rsidRPr="005D047F" w:rsidR="00DC03EF" w:rsidP="003C28DF" w:rsidRDefault="00DC03EF" w14:paraId="525CA1F6" w14:textId="77777777">
            <w:pPr>
              <w:spacing w:after="0" w:line="240" w:lineRule="auto"/>
            </w:pPr>
          </w:p>
        </w:tc>
      </w:tr>
      <w:tr w:rsidRPr="005D047F" w:rsidR="00DC03EF" w:rsidTr="00780CC0" w14:paraId="57B1050A" w14:textId="77777777">
        <w:tc>
          <w:tcPr>
            <w:tcW w:w="9322" w:type="dxa"/>
            <w:gridSpan w:val="3"/>
          </w:tcPr>
          <w:p w:rsidRPr="005D047F" w:rsidR="00DC03EF" w:rsidP="003C28DF" w:rsidRDefault="00DC03EF" w14:paraId="0BFF2EBF" w14:textId="1D4CA5F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Instructions.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If any of the instructions are disobeyed,</w:t>
            </w:r>
            <w:r w:rsidRPr="00D33D4A">
              <w:rPr>
                <w:b/>
              </w:rPr>
              <w:t xml:space="preserve"> 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 xml:space="preserve">candidates shall expose themselves to disqualification from future </w:t>
            </w:r>
            <w:r w:rsidR="00CD18C7">
              <w:rPr>
                <w:rFonts w:eastAsiaTheme="minorHAnsi"/>
                <w:b/>
                <w:szCs w:val="20"/>
                <w:lang w:eastAsia="en-US"/>
              </w:rPr>
              <w:t>examination</w:t>
            </w:r>
            <w:r w:rsidR="005741AA">
              <w:rPr>
                <w:rFonts w:eastAsiaTheme="minorHAnsi"/>
                <w:b/>
                <w:szCs w:val="20"/>
                <w:lang w:eastAsia="en-US"/>
              </w:rPr>
              <w:t>s</w:t>
            </w:r>
            <w:r w:rsidRPr="00D33D4A">
              <w:rPr>
                <w:rFonts w:eastAsiaTheme="minorHAnsi"/>
                <w:b/>
                <w:szCs w:val="20"/>
                <w:lang w:eastAsia="en-US"/>
              </w:rPr>
              <w:t>.</w:t>
            </w:r>
          </w:p>
        </w:tc>
      </w:tr>
      <w:tr w:rsidRPr="005D047F" w:rsidR="00DC03EF" w:rsidTr="00780CC0" w14:paraId="5D821593" w14:textId="77777777">
        <w:tc>
          <w:tcPr>
            <w:tcW w:w="429" w:type="dxa"/>
          </w:tcPr>
          <w:p w:rsidRPr="005D047F" w:rsidR="00DC03EF" w:rsidP="003C28DF" w:rsidRDefault="00DC03EF" w14:paraId="3D1B3E8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5D047F" w:rsidR="00DC03EF" w:rsidP="003C28DF" w:rsidRDefault="00DC03EF" w14:paraId="593B92F8" w14:textId="72E4CAF1">
            <w:pPr>
              <w:spacing w:after="0" w:line="240" w:lineRule="auto"/>
              <w:jc w:val="both"/>
            </w:pPr>
            <w:r w:rsidRPr="000828DC">
              <w:rPr>
                <w:b/>
              </w:rPr>
              <w:t>General:</w:t>
            </w:r>
            <w:r>
              <w:t xml:space="preserve"> All </w:t>
            </w:r>
            <w:r w:rsidR="00CD18C7">
              <w:t>examination</w:t>
            </w:r>
            <w:r>
              <w:t xml:space="preserve"> papers must be returned to the invigilator. This includes all question papers, answer sheets, information sheets, scrap paper and unused paper.</w:t>
            </w:r>
          </w:p>
        </w:tc>
      </w:tr>
      <w:tr w:rsidR="00DC03EF" w:rsidTr="00780CC0" w14:paraId="44FF2DF3" w14:textId="77777777">
        <w:tc>
          <w:tcPr>
            <w:tcW w:w="429" w:type="dxa"/>
          </w:tcPr>
          <w:p w:rsidRPr="005D047F" w:rsidR="00DC03EF" w:rsidP="003C28DF" w:rsidRDefault="00DC03EF" w14:paraId="62828E4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="00DC03EF" w:rsidP="003C28DF" w:rsidRDefault="00DC03EF" w14:paraId="459A2160" w14:textId="308C9B28">
            <w:pPr>
              <w:pStyle w:val="NoSpacing"/>
              <w:jc w:val="both"/>
            </w:pPr>
            <w:r w:rsidRPr="000828DC">
              <w:rPr>
                <w:b/>
              </w:rPr>
              <w:t>General:</w:t>
            </w:r>
            <w:r>
              <w:t xml:space="preserve"> No explanation of the </w:t>
            </w:r>
            <w:r w:rsidR="00CD18C7">
              <w:t>examination</w:t>
            </w:r>
            <w:r>
              <w:t xml:space="preserve"> questions may be asked or shall be given. </w:t>
            </w:r>
          </w:p>
        </w:tc>
      </w:tr>
      <w:tr w:rsidR="00DC03EF" w:rsidTr="00780CC0" w14:paraId="34482457" w14:textId="77777777">
        <w:tc>
          <w:tcPr>
            <w:tcW w:w="429" w:type="dxa"/>
          </w:tcPr>
          <w:p w:rsidRPr="005D047F" w:rsidR="00DC03EF" w:rsidP="003C28DF" w:rsidRDefault="00DC03EF" w14:paraId="0C92A776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12F07B8" w14:textId="7A3D279E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As soon as your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answer books have been handed in, you must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but nobody shall be allowed to leave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 before one hour after the stipulated time of the commencement of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and 30 minutes </w:t>
            </w:r>
            <w:r>
              <w:rPr>
                <w:rFonts w:eastAsiaTheme="minorHAnsi"/>
                <w:szCs w:val="20"/>
                <w:lang w:eastAsia="en-US"/>
              </w:rPr>
              <w:t xml:space="preserve">before the end of the session. </w:t>
            </w:r>
          </w:p>
        </w:tc>
      </w:tr>
      <w:tr w:rsidR="00DC03EF" w:rsidTr="00780CC0" w14:paraId="0A43ECC3" w14:textId="77777777">
        <w:tc>
          <w:tcPr>
            <w:tcW w:w="429" w:type="dxa"/>
          </w:tcPr>
          <w:p w:rsidRPr="005D047F" w:rsidR="00DC03EF" w:rsidP="003C28DF" w:rsidRDefault="00DC03EF" w14:paraId="4EA6F93E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6B49EFB" w14:textId="4DF2E7EC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All cellular phones must be switched off in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venues. No student to have any device on his person during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. Candidates shall not communicate or attempt to communicate with anyone, no disturbance shall be created in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room, and candidates shall not conduct themselves in a</w:t>
            </w:r>
            <w:r>
              <w:rPr>
                <w:rFonts w:eastAsiaTheme="minorHAnsi"/>
                <w:szCs w:val="20"/>
                <w:lang w:eastAsia="en-US"/>
              </w:rPr>
              <w:t xml:space="preserve">n improper or unseemly manner. </w:t>
            </w:r>
          </w:p>
        </w:tc>
      </w:tr>
      <w:tr w:rsidR="00DC03EF" w:rsidTr="00780CC0" w14:paraId="24FF7131" w14:textId="77777777">
        <w:tc>
          <w:tcPr>
            <w:tcW w:w="429" w:type="dxa"/>
          </w:tcPr>
          <w:p w:rsidRPr="005D047F" w:rsidR="00DC03EF" w:rsidP="003C28DF" w:rsidRDefault="00DC03EF" w14:paraId="6ADEA5C4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7A8A417E" w14:textId="16961498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>No instructions or directives of the invigilator shall be disregarded; if any of the instructions are disobeyed, candidates shall expose themselves to disqualific</w:t>
            </w:r>
            <w:r>
              <w:rPr>
                <w:rFonts w:eastAsiaTheme="minorHAnsi"/>
                <w:szCs w:val="20"/>
                <w:lang w:eastAsia="en-US"/>
              </w:rPr>
              <w:t xml:space="preserve">ation from future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>
              <w:rPr>
                <w:rFonts w:eastAsiaTheme="minorHAnsi"/>
                <w:szCs w:val="20"/>
                <w:lang w:eastAsia="en-US"/>
              </w:rPr>
              <w:t xml:space="preserve">. </w:t>
            </w:r>
          </w:p>
        </w:tc>
      </w:tr>
      <w:tr w:rsidR="00DC03EF" w:rsidTr="00780CC0" w14:paraId="19D8CB38" w14:textId="77777777">
        <w:tc>
          <w:tcPr>
            <w:tcW w:w="429" w:type="dxa"/>
          </w:tcPr>
          <w:p w:rsidRPr="005D047F" w:rsidR="00DC03EF" w:rsidP="003C28DF" w:rsidRDefault="00DC03EF" w14:paraId="76A6265C" w14:textId="77777777">
            <w:pPr>
              <w:spacing w:after="0" w:line="240" w:lineRule="auto"/>
            </w:pPr>
          </w:p>
        </w:tc>
        <w:tc>
          <w:tcPr>
            <w:tcW w:w="8893" w:type="dxa"/>
            <w:gridSpan w:val="2"/>
          </w:tcPr>
          <w:p w:rsidRPr="008C7FDD" w:rsidR="00DC03EF" w:rsidP="003C28DF" w:rsidRDefault="00DC03EF" w14:paraId="5F1A9526" w14:textId="04E25547">
            <w:pPr>
              <w:pStyle w:val="NoSpacing"/>
              <w:jc w:val="both"/>
              <w:rPr>
                <w:rFonts w:eastAsiaTheme="minorHAnsi"/>
                <w:szCs w:val="20"/>
                <w:lang w:eastAsia="en-US"/>
              </w:rPr>
            </w:pPr>
            <w:r w:rsidRPr="000828DC">
              <w:rPr>
                <w:b/>
              </w:rPr>
              <w:t>General:</w:t>
            </w:r>
            <w:r>
              <w:t xml:space="preserve"> 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Unless otherwise stated, no books, memoranda, notes, maps, pencil boxes, bags, hats, photographs or other documents or paper (including unused paper) or other aids pertaining to the </w:t>
            </w:r>
            <w:r w:rsidR="00CD18C7">
              <w:rPr>
                <w:rFonts w:eastAsiaTheme="minorHAnsi"/>
                <w:szCs w:val="20"/>
                <w:lang w:eastAsia="en-US"/>
              </w:rPr>
              <w:t>examination</w:t>
            </w:r>
            <w:r w:rsidRPr="008C7FDD">
              <w:rPr>
                <w:rFonts w:eastAsiaTheme="minorHAnsi"/>
                <w:szCs w:val="20"/>
                <w:lang w:eastAsia="en-US"/>
              </w:rPr>
              <w:t xml:space="preserve"> instructional offering, with the exception of that which is supplied and stated on the question paper, shall be </w:t>
            </w:r>
            <w:r>
              <w:rPr>
                <w:rFonts w:eastAsiaTheme="minorHAnsi"/>
                <w:szCs w:val="20"/>
                <w:lang w:eastAsia="en-US"/>
              </w:rPr>
              <w:t xml:space="preserve">in the candidate’s possession. </w:t>
            </w:r>
          </w:p>
        </w:tc>
      </w:tr>
      <w:tr w:rsidR="005A477D" w:rsidTr="00780CC0" w14:paraId="1B731EE4" w14:textId="77777777">
        <w:tc>
          <w:tcPr>
            <w:tcW w:w="429" w:type="dxa"/>
          </w:tcPr>
          <w:p w:rsidRPr="005D047F" w:rsidR="005A477D" w:rsidP="003C28DF" w:rsidRDefault="005A477D" w14:paraId="05CC7900" w14:textId="40A55140">
            <w:pPr>
              <w:spacing w:after="0" w:line="240" w:lineRule="auto"/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3C28DF" w:rsidRDefault="005A477D" w14:paraId="104AAA47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Theoretical: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 xml:space="preserve">alculators may be used during this </w:t>
            </w:r>
            <w:r>
              <w:rPr>
                <w:rFonts w:eastAsia="Calibri"/>
                <w:szCs w:val="20"/>
                <w:lang w:eastAsia="en-US"/>
              </w:rPr>
              <w:t>examination</w:t>
            </w:r>
            <w:r>
              <w:t>.</w:t>
            </w:r>
          </w:p>
        </w:tc>
      </w:tr>
      <w:tr w:rsidR="005A477D" w:rsidTr="00780CC0" w14:paraId="52652128" w14:textId="77777777">
        <w:tc>
          <w:tcPr>
            <w:tcW w:w="429" w:type="dxa"/>
          </w:tcPr>
          <w:p w:rsidRPr="005A477D" w:rsidR="005A477D" w:rsidP="005A477D" w:rsidRDefault="005A477D" w14:paraId="2A74D40A" w14:textId="24CBF5EE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5EF75AD9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 xml:space="preserve">Theoretical: </w:t>
            </w:r>
            <w:r w:rsidRPr="00C95F89">
              <w:t>All theory questions must be answered on the supplied answer sheets. No theory answers will be marked on computer, unless otherwise indicated in the question.</w:t>
            </w:r>
          </w:p>
        </w:tc>
      </w:tr>
      <w:tr w:rsidR="005A477D" w:rsidTr="00780CC0" w14:paraId="67E8558D" w14:textId="77777777">
        <w:tc>
          <w:tcPr>
            <w:tcW w:w="429" w:type="dxa"/>
          </w:tcPr>
          <w:p w:rsidRPr="005A477D" w:rsidR="005A477D" w:rsidP="005A477D" w:rsidRDefault="005A477D" w14:paraId="2CF8D2DA" w14:textId="3FA679F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C95F89" w:rsidR="005A477D" w:rsidP="005A477D" w:rsidRDefault="005A477D" w14:paraId="60BDAED0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 xml:space="preserve">: </w:t>
            </w:r>
            <w:r w:rsidRPr="00C95F89">
              <w:t xml:space="preserve">All </w:t>
            </w:r>
            <w:r>
              <w:t xml:space="preserve">mathematical </w:t>
            </w:r>
            <w:r w:rsidRPr="00C95F89">
              <w:t xml:space="preserve">questions must be answered on the supplied answer sheets. No </w:t>
            </w:r>
            <w:r>
              <w:t xml:space="preserve">mathematical </w:t>
            </w:r>
            <w:r w:rsidRPr="00C95F89">
              <w:t>answers will be marked on computer, unless otherwise indicated in the question.</w:t>
            </w:r>
          </w:p>
        </w:tc>
      </w:tr>
      <w:tr w:rsidR="005A477D" w:rsidTr="00780CC0" w14:paraId="150D3361" w14:textId="77777777">
        <w:tc>
          <w:tcPr>
            <w:tcW w:w="429" w:type="dxa"/>
          </w:tcPr>
          <w:p w:rsidRPr="005A477D" w:rsidR="005A477D" w:rsidP="005A477D" w:rsidRDefault="005A477D" w14:paraId="5726E2F4" w14:textId="70A2A02C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09DD9797" w14:textId="41E3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81836">
              <w:t>C</w:t>
            </w:r>
            <w:r>
              <w:t>alculators may be used during this examination.</w:t>
            </w:r>
          </w:p>
        </w:tc>
      </w:tr>
      <w:tr w:rsidR="005A477D" w:rsidTr="00780CC0" w14:paraId="3D917B36" w14:textId="77777777">
        <w:tc>
          <w:tcPr>
            <w:tcW w:w="429" w:type="dxa"/>
          </w:tcPr>
          <w:p w:rsidRPr="005A477D" w:rsidR="005A477D" w:rsidP="005A477D" w:rsidRDefault="005A477D" w14:paraId="3678DA91" w14:textId="29E799D8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828DC" w:rsidR="005A477D" w:rsidP="005A477D" w:rsidRDefault="005A477D" w14:paraId="5565CDB5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17955">
              <w:t>For</w:t>
            </w:r>
            <w:r>
              <w:rPr>
                <w:b/>
              </w:rPr>
              <w:t xml:space="preserve"> </w:t>
            </w:r>
            <w:r w:rsidRPr="00517955">
              <w:t>infini</w:t>
            </w:r>
            <w:r>
              <w:t>te numbers, all numbers must be rounded to 3 decimal points (3dp.).</w:t>
            </w:r>
          </w:p>
        </w:tc>
      </w:tr>
      <w:tr w:rsidR="005A477D" w:rsidTr="00780CC0" w14:paraId="3A1B3FE3" w14:textId="77777777">
        <w:tc>
          <w:tcPr>
            <w:tcW w:w="429" w:type="dxa"/>
          </w:tcPr>
          <w:p w:rsidRPr="005A477D" w:rsidR="005A477D" w:rsidP="005A477D" w:rsidRDefault="005A477D" w14:paraId="11309405" w14:textId="3505AFA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D5369D" w:rsidR="005A477D" w:rsidP="005A477D" w:rsidRDefault="005A477D" w14:paraId="0FAB4FA6" w14:textId="77777777">
            <w:pPr>
              <w:spacing w:after="0" w:line="240" w:lineRule="auto"/>
              <w:jc w:val="both"/>
            </w:pPr>
            <w:r>
              <w:rPr>
                <w:b/>
              </w:rPr>
              <w:t>Mathematical</w:t>
            </w:r>
            <w:r w:rsidRPr="000828D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369D">
              <w:rPr>
                <w:szCs w:val="16"/>
              </w:rPr>
              <w:t>Show all calculations</w:t>
            </w:r>
          </w:p>
        </w:tc>
      </w:tr>
      <w:tr w:rsidR="005A477D" w:rsidTr="00780CC0" w14:paraId="4F6D0ADA" w14:textId="77777777">
        <w:tc>
          <w:tcPr>
            <w:tcW w:w="429" w:type="dxa"/>
          </w:tcPr>
          <w:p w:rsidRPr="005A477D" w:rsidR="005A477D" w:rsidP="005A477D" w:rsidRDefault="005A477D" w14:paraId="426EC43A" w14:textId="362FD496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2E6AB9F7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>All tableau iterations and calculations must be shown on the answer sheet, unless otherwise indicated by the question.</w:t>
            </w:r>
          </w:p>
        </w:tc>
      </w:tr>
      <w:tr w:rsidR="005A477D" w:rsidTr="00780CC0" w14:paraId="6C726390" w14:textId="77777777">
        <w:tc>
          <w:tcPr>
            <w:tcW w:w="429" w:type="dxa"/>
          </w:tcPr>
          <w:p w:rsidRPr="005A477D" w:rsidR="005A477D" w:rsidP="005A477D" w:rsidRDefault="005A477D" w14:paraId="25462A09" w14:textId="63FB4632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="005A477D" w:rsidP="005A477D" w:rsidRDefault="005A477D" w14:paraId="0FC750C6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Mathematical: </w:t>
            </w:r>
            <w:r>
              <w:t xml:space="preserve">In the event of a calculation error on a question, marking will continue on the </w:t>
            </w:r>
            <w:proofErr w:type="gramStart"/>
            <w:r>
              <w:t>question,</w:t>
            </w:r>
            <w:proofErr w:type="gramEnd"/>
            <w:r>
              <w:t xml:space="preserve"> however marks awarded will limited to 50% of question total.</w:t>
            </w:r>
          </w:p>
        </w:tc>
      </w:tr>
      <w:tr w:rsidRPr="000D3B11" w:rsidR="005A477D" w:rsidTr="00780CC0" w14:paraId="051128AC" w14:textId="77777777">
        <w:tc>
          <w:tcPr>
            <w:tcW w:w="429" w:type="dxa"/>
          </w:tcPr>
          <w:p w:rsidRPr="005A477D" w:rsidR="005A477D" w:rsidP="005A477D" w:rsidRDefault="005A477D" w14:paraId="7B628EE2" w14:textId="39C0E5D9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0F1072CF" w14:textId="77777777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periodically to </w:t>
            </w:r>
            <w:proofErr w:type="spellStart"/>
            <w:r w:rsidRPr="000D3B11">
              <w:t>Thawspace</w:t>
            </w:r>
            <w:proofErr w:type="spellEnd"/>
            <w:r w:rsidRPr="000D3B11">
              <w:t xml:space="preserve"> and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to prevent loss of completed practical work</w:t>
            </w:r>
            <w:r>
              <w:t xml:space="preserve">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</w:t>
            </w:r>
            <w:r>
              <w:t xml:space="preserve"> </w:t>
            </w:r>
            <w:r w:rsidRPr="000D3B11">
              <w:t xml:space="preserve">It is your responsibility to ensure </w:t>
            </w:r>
            <w:r>
              <w:t>this</w:t>
            </w:r>
            <w:r w:rsidRPr="000D3B11">
              <w:t>.</w:t>
            </w:r>
            <w:r>
              <w:t xml:space="preserve"> In the event of data loss, no more than 5 minutes will be allocated to the candidate, upon verification.</w:t>
            </w:r>
            <w:r w:rsidRPr="000D3B11">
              <w:t xml:space="preserve"> </w:t>
            </w:r>
          </w:p>
        </w:tc>
      </w:tr>
      <w:tr w:rsidRPr="000D3B11" w:rsidR="005A477D" w:rsidTr="00780CC0" w14:paraId="0B0A2147" w14:textId="77777777">
        <w:tc>
          <w:tcPr>
            <w:tcW w:w="429" w:type="dxa"/>
          </w:tcPr>
          <w:p w:rsidRPr="005A477D" w:rsidR="005A477D" w:rsidP="005A477D" w:rsidRDefault="005A477D" w14:paraId="7E520E2C" w14:textId="383E8F13">
            <w:pPr>
              <w:spacing w:after="0" w:line="240" w:lineRule="auto"/>
              <w:rPr>
                <w:color w:val="FF0000"/>
              </w:rPr>
            </w:pPr>
            <w:r w:rsidRPr="005A477D">
              <w:rPr>
                <w:color w:val="FF0000"/>
              </w:rPr>
              <w:t>*</w:t>
            </w:r>
          </w:p>
        </w:tc>
        <w:tc>
          <w:tcPr>
            <w:tcW w:w="8893" w:type="dxa"/>
            <w:gridSpan w:val="2"/>
          </w:tcPr>
          <w:p w:rsidRPr="000D3B11" w:rsidR="005A477D" w:rsidP="005A477D" w:rsidRDefault="005A477D" w14:paraId="2CF696F6" w14:textId="6F4DE9F3">
            <w:pPr>
              <w:spacing w:after="0" w:line="240" w:lineRule="auto"/>
              <w:jc w:val="both"/>
            </w:pPr>
            <w:r w:rsidRPr="000828DC">
              <w:rPr>
                <w:b/>
              </w:rPr>
              <w:t>Practical:</w:t>
            </w:r>
            <w:r>
              <w:t xml:space="preserve"> </w:t>
            </w:r>
            <w:r w:rsidRPr="000D3B11">
              <w:t xml:space="preserve">All practical work must be saved on </w:t>
            </w:r>
            <w:proofErr w:type="spellStart"/>
            <w:r w:rsidRPr="000D3B11">
              <w:t>BCExam</w:t>
            </w:r>
            <w:proofErr w:type="spellEnd"/>
            <w:r w:rsidRPr="000D3B11">
              <w:t xml:space="preserve"> on the completion of the </w:t>
            </w:r>
            <w:r>
              <w:t xml:space="preserve">examination, </w:t>
            </w:r>
            <w:r w:rsidRPr="000D3B11">
              <w:t>using the locations a</w:t>
            </w:r>
            <w:r>
              <w:t>nd naming conventions specified</w:t>
            </w:r>
            <w:r w:rsidRPr="000D3B11">
              <w:t>. It is your responsibility to ensure this.</w:t>
            </w:r>
          </w:p>
        </w:tc>
      </w:tr>
    </w:tbl>
    <w:p w:rsidR="007753B7" w:rsidP="00D5369D" w:rsidRDefault="007753B7" w14:paraId="1B150E5C" w14:textId="77777777">
      <w:pPr>
        <w:pStyle w:val="NoSpacing"/>
      </w:pPr>
    </w:p>
    <w:p w:rsidR="002C311B" w:rsidP="00D5369D" w:rsidRDefault="002C311B" w14:paraId="3A9D55B8" w14:textId="77777777">
      <w:pPr>
        <w:pStyle w:val="NoSpacing"/>
      </w:pPr>
    </w:p>
    <w:p w:rsidR="002C311B" w:rsidP="00D5369D" w:rsidRDefault="002C311B" w14:paraId="40EE3A80" w14:textId="77777777">
      <w:pPr>
        <w:pStyle w:val="NoSpacing"/>
      </w:pPr>
    </w:p>
    <w:p w:rsidR="00780CC0" w:rsidP="00D5369D" w:rsidRDefault="00780CC0" w14:paraId="01B59CA0" w14:textId="77777777">
      <w:pPr>
        <w:pStyle w:val="NoSpacing"/>
      </w:pPr>
    </w:p>
    <w:p w:rsidR="002C311B" w:rsidP="00D5369D" w:rsidRDefault="002C311B" w14:paraId="0E47255B" w14:textId="77777777">
      <w:pPr>
        <w:pStyle w:val="NoSpacing"/>
      </w:pPr>
    </w:p>
    <w:p w:rsidR="002C311B" w:rsidP="00D5369D" w:rsidRDefault="002C311B" w14:paraId="5A70DA44" w14:textId="77777777">
      <w:pPr>
        <w:pStyle w:val="NoSpacing"/>
      </w:pPr>
    </w:p>
    <w:p w:rsidR="007753B7" w:rsidP="00D5369D" w:rsidRDefault="007753B7" w14:paraId="28D9D0C7" w14:textId="77777777">
      <w:pPr>
        <w:pStyle w:val="NoSpacing"/>
      </w:pPr>
      <w:bookmarkStart w:name="_GoBack" w:id="0"/>
      <w:bookmarkEnd w:id="0"/>
    </w:p>
    <w:sectPr w:rsidR="007753B7" w:rsidSect="005470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  <w:tbl>
      <w:tr>
        <w:tc>
          <w:tcPr>
            <w:tcW w:w="2500" w:type="dxa"/>
          </w:tcPr>
          <w:p>
            <w:r>
              <w:t>a.praciticaltest2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30</w:t>
            </w:r>
          </w:p>
        </w:tc>
      </w:tr>
    </w:tbl>
    <w:tbl>
      <w:tr>
        <w:tc>
          <w:p>
            <w:r>
              <w:t>absrtaction</w:t>
            </w:r>
          </w:p>
        </w:tc>
        <w:tc>
          <w:p>
            <w:r>
              <w:t>10</w:t>
            </w:r>
          </w:p>
        </w:tc>
      </w:tr>
    </w:tbl>
    <w:tbl>
      <w:tr>
        <w:tc>
          <w:tcPr>
            <w:tcW w:w="2500" w:type="dxa"/>
          </w:tcPr>
          <w:p>
            <w:r>
              <w:t>b.practicalTest</w:t>
            </w:r>
          </w:p>
        </w:tc>
        <w:tc>
          <w:tcPr>
            <w:tcW w:w="2500" w:type="dxa"/>
          </w:tcPr>
        </w:tc>
        <w:tc>
          <w:tcPr>
            <w:tcW w:w="2500" w:type="dxa"/>
          </w:tcPr>
          <w:p>
            <w:r>
              <w:t>40</w:t>
            </w:r>
          </w:p>
        </w:tc>
      </w:tr>
    </w:tbl>
    <w:tbl>
      <w:tr>
        <w:tc>
          <w:p>
            <w:r>
              <w:t>working4</w:t>
            </w:r>
          </w:p>
        </w:tc>
        <w:tc>
          <w:p>
            <w:r>
              <w:t>10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31D6B" w14:textId="77777777" w:rsidR="00556948" w:rsidRDefault="00556948" w:rsidP="003C2B45">
      <w:pPr>
        <w:spacing w:after="0" w:line="240" w:lineRule="auto"/>
      </w:pPr>
      <w:r>
        <w:separator/>
      </w:r>
    </w:p>
  </w:endnote>
  <w:endnote w:type="continuationSeparator" w:id="0">
    <w:p w14:paraId="172530BB" w14:textId="77777777" w:rsidR="00556948" w:rsidRDefault="00556948" w:rsidP="003C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5BCC3" w14:textId="77777777" w:rsidR="003C28DF" w:rsidRDefault="003C28DF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16BDA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44078950" w14:textId="77777777" w:rsidR="003C28DF" w:rsidRDefault="003C2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0135B" w14:textId="77777777" w:rsidR="00556948" w:rsidRDefault="00556948" w:rsidP="003C2B45">
      <w:pPr>
        <w:spacing w:after="0" w:line="240" w:lineRule="auto"/>
      </w:pPr>
      <w:r>
        <w:separator/>
      </w:r>
    </w:p>
  </w:footnote>
  <w:footnote w:type="continuationSeparator" w:id="0">
    <w:p w14:paraId="682BFFE9" w14:textId="77777777" w:rsidR="00556948" w:rsidRDefault="00556948" w:rsidP="003C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2271"/>
      <w:gridCol w:w="4216"/>
      <w:gridCol w:w="2755"/>
    </w:tblGrid>
    <w:tr w:rsidR="003C28DF" w:rsidRPr="005D047F" w14:paraId="3A306C00" w14:textId="77777777" w:rsidTr="00CF682C">
      <w:tc>
        <w:tcPr>
          <w:tcW w:w="2271" w:type="dxa"/>
          <w:vMerge w:val="restart"/>
        </w:tcPr>
        <w:p w14:paraId="4472EB1D" w14:textId="77777777" w:rsidR="003C28DF" w:rsidRPr="005D047F" w:rsidRDefault="003C28DF" w:rsidP="00DC03EF">
          <w:pPr>
            <w:pStyle w:val="Header"/>
          </w:pPr>
          <w:r>
            <w:rPr>
              <w:noProof/>
            </w:rPr>
            <w:drawing>
              <wp:inline distT="0" distB="0" distL="0" distR="0" wp14:anchorId="29687F72" wp14:editId="28EE090A">
                <wp:extent cx="1304925" cy="809625"/>
                <wp:effectExtent l="0" t="0" r="0" b="9525"/>
                <wp:docPr id="6" name="Picture 6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6" w:type="dxa"/>
          <w:tcMar>
            <w:top w:w="57" w:type="dxa"/>
          </w:tcMar>
        </w:tcPr>
        <w:p w14:paraId="07B294F9" w14:textId="117839EB" w:rsidR="003C28DF" w:rsidRPr="00B357B8" w:rsidRDefault="003C28DF" w:rsidP="00DC03EF">
          <w:pPr>
            <w:pStyle w:val="Header"/>
            <w:jc w:val="right"/>
            <w:rPr>
              <w:b/>
            </w:rPr>
          </w:pPr>
          <w:r>
            <w:rPr>
              <w:b/>
            </w:rPr>
            <w:t>Examination</w:t>
          </w:r>
          <w:r w:rsidRPr="00B357B8">
            <w:rPr>
              <w:b/>
            </w:rPr>
            <w:t>:</w:t>
          </w:r>
        </w:p>
      </w:tc>
      <w:tc>
        <w:tcPr>
          <w:tcW w:w="2755" w:type="dxa"/>
          <w:tcMar>
            <w:top w:w="57" w:type="dxa"/>
          </w:tcMar>
        </w:tcPr>
        <w:p w14:paraId="6909DB56" w14:textId="51C127F1" w:rsidR="003C28DF" w:rsidRPr="005D047F" w:rsidRDefault="00721D9E" w:rsidP="004B7B40">
          <w:pPr>
            <w:pStyle w:val="Header"/>
            <w:jc w:val="right"/>
            <w:rPr>
              <w:b/>
            </w:rPr>
          </w:pPr>
          <w:r>
            <w:rPr>
              <w:b/>
              <w:color w:val="FF0000"/>
            </w:rPr>
            <w:t>{</w:t>
          </w:r>
          <w:proofErr w:type="spellStart"/>
          <w:r>
            <w:rPr>
              <w:b/>
              <w:color w:val="FF0000"/>
            </w:rPr>
            <w:t>SubjectName</w:t>
          </w:r>
          <w:r w:rsidR="004B7B40" w:rsidRPr="005A477D">
            <w:rPr>
              <w:b/>
              <w:color w:val="FF0000"/>
            </w:rPr>
            <w:t>Code</w:t>
          </w:r>
          <w:proofErr w:type="spellEnd"/>
          <w:r>
            <w:rPr>
              <w:b/>
              <w:color w:val="FF0000"/>
            </w:rPr>
            <w:t>}</w:t>
          </w:r>
        </w:p>
      </w:tc>
    </w:tr>
    <w:tr w:rsidR="003C28DF" w:rsidRPr="005D047F" w14:paraId="1D2821E8" w14:textId="77777777" w:rsidTr="00CF682C">
      <w:tc>
        <w:tcPr>
          <w:tcW w:w="2271" w:type="dxa"/>
          <w:vMerge/>
        </w:tcPr>
        <w:p w14:paraId="6EAC1C35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5BC2FFC9" w14:textId="77777777" w:rsidR="003C28DF" w:rsidRPr="005D047F" w:rsidRDefault="003C28DF" w:rsidP="00DC03EF">
          <w:pPr>
            <w:pStyle w:val="Header"/>
            <w:jc w:val="right"/>
          </w:pPr>
          <w:r w:rsidRPr="005D047F">
            <w:t>Date:</w:t>
          </w:r>
        </w:p>
      </w:tc>
      <w:tc>
        <w:tcPr>
          <w:tcW w:w="2755" w:type="dxa"/>
          <w:tcMar>
            <w:top w:w="57" w:type="dxa"/>
          </w:tcMar>
        </w:tcPr>
        <w:p w14:paraId="62DB9676" w14:textId="25CE134F" w:rsidR="003C28DF" w:rsidRPr="005D047F" w:rsidRDefault="00721D9E" w:rsidP="005741AA">
          <w:pPr>
            <w:pStyle w:val="Header"/>
            <w:jc w:val="right"/>
          </w:pPr>
          <w:r>
            <w:rPr>
              <w:color w:val="FF0000"/>
            </w:rPr>
            <w:t>{</w:t>
          </w:r>
          <w:r w:rsidR="004B7B40">
            <w:rPr>
              <w:color w:val="FF0000"/>
            </w:rPr>
            <w:t>date]</w:t>
          </w:r>
        </w:p>
      </w:tc>
    </w:tr>
    <w:tr w:rsidR="003C28DF" w:rsidRPr="005D047F" w14:paraId="17E5FE6A" w14:textId="77777777" w:rsidTr="00CF682C">
      <w:tc>
        <w:tcPr>
          <w:tcW w:w="2271" w:type="dxa"/>
          <w:vMerge/>
        </w:tcPr>
        <w:p w14:paraId="27A9907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2F18984D" w14:textId="77777777" w:rsidR="003C28DF" w:rsidRPr="005D047F" w:rsidRDefault="003C28DF" w:rsidP="00DC03EF">
          <w:pPr>
            <w:pStyle w:val="Header"/>
            <w:jc w:val="right"/>
          </w:pPr>
          <w:r w:rsidRPr="005D047F">
            <w:t>Total:</w:t>
          </w:r>
        </w:p>
      </w:tc>
      <w:tc>
        <w:tcPr>
          <w:tcW w:w="2755" w:type="dxa"/>
          <w:tcMar>
            <w:top w:w="57" w:type="dxa"/>
          </w:tcMar>
        </w:tcPr>
        <w:p w14:paraId="5D977EBD" w14:textId="3A861BFD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TotalMarks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Marks</w:t>
          </w:r>
        </w:p>
      </w:tc>
    </w:tr>
    <w:tr w:rsidR="003C28DF" w:rsidRPr="005D047F" w14:paraId="55868CDE" w14:textId="77777777" w:rsidTr="00CF682C">
      <w:tc>
        <w:tcPr>
          <w:tcW w:w="2271" w:type="dxa"/>
          <w:vMerge/>
        </w:tcPr>
        <w:p w14:paraId="6D5DF59B" w14:textId="77777777" w:rsidR="003C28DF" w:rsidRPr="005D047F" w:rsidRDefault="003C28DF" w:rsidP="00DC03EF">
          <w:pPr>
            <w:pStyle w:val="Header"/>
          </w:pPr>
        </w:p>
      </w:tc>
      <w:tc>
        <w:tcPr>
          <w:tcW w:w="4216" w:type="dxa"/>
          <w:tcMar>
            <w:top w:w="57" w:type="dxa"/>
          </w:tcMar>
        </w:tcPr>
        <w:p w14:paraId="48A437FD" w14:textId="77777777" w:rsidR="003C28DF" w:rsidRPr="005D047F" w:rsidRDefault="003C28DF" w:rsidP="00DC03EF">
          <w:pPr>
            <w:pStyle w:val="Header"/>
            <w:jc w:val="right"/>
          </w:pPr>
          <w:r w:rsidRPr="005D047F">
            <w:t>Duration:</w:t>
          </w:r>
        </w:p>
      </w:tc>
      <w:tc>
        <w:tcPr>
          <w:tcW w:w="2755" w:type="dxa"/>
          <w:tcMar>
            <w:top w:w="57" w:type="dxa"/>
          </w:tcMar>
        </w:tcPr>
        <w:p w14:paraId="5F04C857" w14:textId="02456854" w:rsidR="003C28DF" w:rsidRPr="005D047F" w:rsidRDefault="004B7B40" w:rsidP="00DC03EF">
          <w:pPr>
            <w:pStyle w:val="Header"/>
            <w:jc w:val="right"/>
          </w:pPr>
          <w:r>
            <w:rPr>
              <w:color w:val="FF0000"/>
            </w:rPr>
            <w:t>[</w:t>
          </w:r>
          <w:proofErr w:type="spellStart"/>
          <w:r>
            <w:rPr>
              <w:color w:val="FF0000"/>
            </w:rPr>
            <w:t>TotalTime</w:t>
          </w:r>
          <w:proofErr w:type="spellEnd"/>
          <w:r>
            <w:rPr>
              <w:color w:val="FF0000"/>
            </w:rPr>
            <w:t>]</w:t>
          </w:r>
          <w:r w:rsidR="003C28DF" w:rsidRPr="005A477D">
            <w:rPr>
              <w:color w:val="FF0000"/>
            </w:rPr>
            <w:t xml:space="preserve"> </w:t>
          </w:r>
          <w:r w:rsidR="003C28DF">
            <w:t>Minutes</w:t>
          </w:r>
        </w:p>
      </w:tc>
    </w:tr>
  </w:tbl>
  <w:p w14:paraId="25D703A1" w14:textId="1EBD0831" w:rsidR="003C28DF" w:rsidRPr="007753B7" w:rsidRDefault="00606F88" w:rsidP="00CF682C">
    <m:oMathPara>
      <m:oMathParaPr>
        <m:jc m:val="right"/>
      </m:oMathParaPr>
      <m:oMath>
        <m:r>
          <w:rPr>
            <w:rFonts w:ascii="Cambria Math" w:hAnsi="Cambria Math"/>
          </w:rPr>
          <m:t>[ExamCode]</m:t>
        </m:r>
      </m:oMath>
    </m:oMathPara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B9C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1C23"/>
    <w:multiLevelType w:val="hybridMultilevel"/>
    <w:tmpl w:val="59301C6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777A"/>
    <w:multiLevelType w:val="hybridMultilevel"/>
    <w:tmpl w:val="C00895B0"/>
    <w:lvl w:ilvl="0" w:tplc="86F61A5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D204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A5362"/>
    <w:multiLevelType w:val="hybridMultilevel"/>
    <w:tmpl w:val="286AC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756E"/>
    <w:multiLevelType w:val="hybridMultilevel"/>
    <w:tmpl w:val="385A2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7354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F79FB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113CB"/>
    <w:multiLevelType w:val="hybridMultilevel"/>
    <w:tmpl w:val="D3AAD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45F40"/>
    <w:multiLevelType w:val="hybridMultilevel"/>
    <w:tmpl w:val="CFEC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44BA6"/>
    <w:multiLevelType w:val="hybridMultilevel"/>
    <w:tmpl w:val="20B649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10A97"/>
    <w:multiLevelType w:val="hybridMultilevel"/>
    <w:tmpl w:val="1558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70CD"/>
    <w:multiLevelType w:val="hybridMultilevel"/>
    <w:tmpl w:val="3F5A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45740"/>
    <w:multiLevelType w:val="hybridMultilevel"/>
    <w:tmpl w:val="022EF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6343F"/>
    <w:multiLevelType w:val="hybridMultilevel"/>
    <w:tmpl w:val="33BCFB1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341F6"/>
    <w:multiLevelType w:val="hybridMultilevel"/>
    <w:tmpl w:val="8E7CB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27CE8"/>
    <w:multiLevelType w:val="hybridMultilevel"/>
    <w:tmpl w:val="877AE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B2887"/>
    <w:multiLevelType w:val="hybridMultilevel"/>
    <w:tmpl w:val="7C04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F34BB"/>
    <w:multiLevelType w:val="hybridMultilevel"/>
    <w:tmpl w:val="1A185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4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1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45"/>
    <w:rsid w:val="00005028"/>
    <w:rsid w:val="00006BE8"/>
    <w:rsid w:val="0001055B"/>
    <w:rsid w:val="000158A5"/>
    <w:rsid w:val="00016BDA"/>
    <w:rsid w:val="00016F44"/>
    <w:rsid w:val="00021148"/>
    <w:rsid w:val="00022EB5"/>
    <w:rsid w:val="00026D4A"/>
    <w:rsid w:val="00030F5F"/>
    <w:rsid w:val="00031DC9"/>
    <w:rsid w:val="00033827"/>
    <w:rsid w:val="00041239"/>
    <w:rsid w:val="00043139"/>
    <w:rsid w:val="00044F91"/>
    <w:rsid w:val="00047C23"/>
    <w:rsid w:val="00051809"/>
    <w:rsid w:val="00052C6D"/>
    <w:rsid w:val="0005308B"/>
    <w:rsid w:val="000535F3"/>
    <w:rsid w:val="0005648A"/>
    <w:rsid w:val="00057671"/>
    <w:rsid w:val="00061364"/>
    <w:rsid w:val="000631E6"/>
    <w:rsid w:val="000651B5"/>
    <w:rsid w:val="00065D3F"/>
    <w:rsid w:val="00076883"/>
    <w:rsid w:val="000778E0"/>
    <w:rsid w:val="00083932"/>
    <w:rsid w:val="00090475"/>
    <w:rsid w:val="000933EC"/>
    <w:rsid w:val="00097580"/>
    <w:rsid w:val="0009797B"/>
    <w:rsid w:val="000A1F6B"/>
    <w:rsid w:val="000A21F6"/>
    <w:rsid w:val="000A2F1C"/>
    <w:rsid w:val="000A64D0"/>
    <w:rsid w:val="000A682B"/>
    <w:rsid w:val="000B225C"/>
    <w:rsid w:val="000B5059"/>
    <w:rsid w:val="000B51C1"/>
    <w:rsid w:val="000B576D"/>
    <w:rsid w:val="000B7338"/>
    <w:rsid w:val="000C3184"/>
    <w:rsid w:val="000C3990"/>
    <w:rsid w:val="000C4B58"/>
    <w:rsid w:val="000D341D"/>
    <w:rsid w:val="000D52D3"/>
    <w:rsid w:val="000D5D43"/>
    <w:rsid w:val="000E02CD"/>
    <w:rsid w:val="000E1EB4"/>
    <w:rsid w:val="000E2E46"/>
    <w:rsid w:val="000E3822"/>
    <w:rsid w:val="000E74B2"/>
    <w:rsid w:val="000F431E"/>
    <w:rsid w:val="000F6CF3"/>
    <w:rsid w:val="000F7AC8"/>
    <w:rsid w:val="00100468"/>
    <w:rsid w:val="0010117C"/>
    <w:rsid w:val="001035AC"/>
    <w:rsid w:val="001043A8"/>
    <w:rsid w:val="00106E8E"/>
    <w:rsid w:val="0011046A"/>
    <w:rsid w:val="00122BF1"/>
    <w:rsid w:val="00122C93"/>
    <w:rsid w:val="0013045A"/>
    <w:rsid w:val="00136904"/>
    <w:rsid w:val="0014432B"/>
    <w:rsid w:val="001458BA"/>
    <w:rsid w:val="00147017"/>
    <w:rsid w:val="0016058F"/>
    <w:rsid w:val="00161867"/>
    <w:rsid w:val="00161CFB"/>
    <w:rsid w:val="00161D36"/>
    <w:rsid w:val="001625FC"/>
    <w:rsid w:val="0017074E"/>
    <w:rsid w:val="00170B97"/>
    <w:rsid w:val="0017125B"/>
    <w:rsid w:val="00176AF3"/>
    <w:rsid w:val="00177851"/>
    <w:rsid w:val="00177F08"/>
    <w:rsid w:val="00180C8D"/>
    <w:rsid w:val="0018514D"/>
    <w:rsid w:val="00185EBC"/>
    <w:rsid w:val="001864D1"/>
    <w:rsid w:val="0019097B"/>
    <w:rsid w:val="00191DA1"/>
    <w:rsid w:val="00194964"/>
    <w:rsid w:val="00195397"/>
    <w:rsid w:val="00197525"/>
    <w:rsid w:val="001A2F06"/>
    <w:rsid w:val="001A4A6F"/>
    <w:rsid w:val="001B0F89"/>
    <w:rsid w:val="001B5E14"/>
    <w:rsid w:val="001B68AB"/>
    <w:rsid w:val="001C0537"/>
    <w:rsid w:val="001C195F"/>
    <w:rsid w:val="001C3D56"/>
    <w:rsid w:val="001C519C"/>
    <w:rsid w:val="001C58FB"/>
    <w:rsid w:val="001C664E"/>
    <w:rsid w:val="001C6987"/>
    <w:rsid w:val="001C71FD"/>
    <w:rsid w:val="001C7F35"/>
    <w:rsid w:val="001D0841"/>
    <w:rsid w:val="001D0CAC"/>
    <w:rsid w:val="001D271E"/>
    <w:rsid w:val="001D49E1"/>
    <w:rsid w:val="001E1148"/>
    <w:rsid w:val="001E1879"/>
    <w:rsid w:val="001E2B0C"/>
    <w:rsid w:val="001F003E"/>
    <w:rsid w:val="001F022B"/>
    <w:rsid w:val="001F11DC"/>
    <w:rsid w:val="001F2BA3"/>
    <w:rsid w:val="0020261E"/>
    <w:rsid w:val="00204036"/>
    <w:rsid w:val="0020558D"/>
    <w:rsid w:val="002064F5"/>
    <w:rsid w:val="002070C8"/>
    <w:rsid w:val="00215E7E"/>
    <w:rsid w:val="00220C69"/>
    <w:rsid w:val="00224CC5"/>
    <w:rsid w:val="002314F5"/>
    <w:rsid w:val="00233A26"/>
    <w:rsid w:val="00241322"/>
    <w:rsid w:val="002418A7"/>
    <w:rsid w:val="00242906"/>
    <w:rsid w:val="00242B13"/>
    <w:rsid w:val="00242B20"/>
    <w:rsid w:val="0024448B"/>
    <w:rsid w:val="0024530D"/>
    <w:rsid w:val="002552AF"/>
    <w:rsid w:val="00256A3D"/>
    <w:rsid w:val="00257254"/>
    <w:rsid w:val="002627BC"/>
    <w:rsid w:val="00266A30"/>
    <w:rsid w:val="00267A86"/>
    <w:rsid w:val="00270FC2"/>
    <w:rsid w:val="00280FE4"/>
    <w:rsid w:val="002838A8"/>
    <w:rsid w:val="00283D0C"/>
    <w:rsid w:val="002842C5"/>
    <w:rsid w:val="002843F7"/>
    <w:rsid w:val="00285E42"/>
    <w:rsid w:val="00291223"/>
    <w:rsid w:val="00291BAD"/>
    <w:rsid w:val="00294A21"/>
    <w:rsid w:val="00296F5C"/>
    <w:rsid w:val="002A1267"/>
    <w:rsid w:val="002A59EB"/>
    <w:rsid w:val="002A67C3"/>
    <w:rsid w:val="002A7870"/>
    <w:rsid w:val="002A7A4B"/>
    <w:rsid w:val="002B0605"/>
    <w:rsid w:val="002B633C"/>
    <w:rsid w:val="002B6BB0"/>
    <w:rsid w:val="002C14B1"/>
    <w:rsid w:val="002C2EE9"/>
    <w:rsid w:val="002C311B"/>
    <w:rsid w:val="002C338B"/>
    <w:rsid w:val="002C463B"/>
    <w:rsid w:val="002C5C75"/>
    <w:rsid w:val="002C5DAA"/>
    <w:rsid w:val="002D0F22"/>
    <w:rsid w:val="002D191E"/>
    <w:rsid w:val="002D1EE3"/>
    <w:rsid w:val="002D238E"/>
    <w:rsid w:val="002D342D"/>
    <w:rsid w:val="002D39E9"/>
    <w:rsid w:val="002D433E"/>
    <w:rsid w:val="002D65CB"/>
    <w:rsid w:val="002D6BF3"/>
    <w:rsid w:val="002D796D"/>
    <w:rsid w:val="002E18B1"/>
    <w:rsid w:val="002E261E"/>
    <w:rsid w:val="002E3C93"/>
    <w:rsid w:val="002F0C95"/>
    <w:rsid w:val="002F229A"/>
    <w:rsid w:val="002F2C4D"/>
    <w:rsid w:val="003014FA"/>
    <w:rsid w:val="00302121"/>
    <w:rsid w:val="0030577E"/>
    <w:rsid w:val="00310F5A"/>
    <w:rsid w:val="0031119F"/>
    <w:rsid w:val="00311F98"/>
    <w:rsid w:val="003139EC"/>
    <w:rsid w:val="003155AC"/>
    <w:rsid w:val="00316B35"/>
    <w:rsid w:val="003263A6"/>
    <w:rsid w:val="00327C31"/>
    <w:rsid w:val="00331078"/>
    <w:rsid w:val="00334951"/>
    <w:rsid w:val="003359A6"/>
    <w:rsid w:val="00337311"/>
    <w:rsid w:val="00340AF8"/>
    <w:rsid w:val="00344ECF"/>
    <w:rsid w:val="00346E00"/>
    <w:rsid w:val="00350113"/>
    <w:rsid w:val="003508F9"/>
    <w:rsid w:val="00352849"/>
    <w:rsid w:val="00355569"/>
    <w:rsid w:val="00360CEB"/>
    <w:rsid w:val="0036709B"/>
    <w:rsid w:val="003679D9"/>
    <w:rsid w:val="00372582"/>
    <w:rsid w:val="00373999"/>
    <w:rsid w:val="00374A6C"/>
    <w:rsid w:val="00375055"/>
    <w:rsid w:val="00380E02"/>
    <w:rsid w:val="0038247D"/>
    <w:rsid w:val="00382FFE"/>
    <w:rsid w:val="00383F16"/>
    <w:rsid w:val="00385CFD"/>
    <w:rsid w:val="00387ACF"/>
    <w:rsid w:val="00391CA0"/>
    <w:rsid w:val="003935DA"/>
    <w:rsid w:val="0039369F"/>
    <w:rsid w:val="00395DEA"/>
    <w:rsid w:val="0039786F"/>
    <w:rsid w:val="003A461D"/>
    <w:rsid w:val="003A57C5"/>
    <w:rsid w:val="003A6B75"/>
    <w:rsid w:val="003A737F"/>
    <w:rsid w:val="003A7A32"/>
    <w:rsid w:val="003B4DBC"/>
    <w:rsid w:val="003B6A71"/>
    <w:rsid w:val="003C010B"/>
    <w:rsid w:val="003C28DF"/>
    <w:rsid w:val="003C2B45"/>
    <w:rsid w:val="003C498E"/>
    <w:rsid w:val="003C5C40"/>
    <w:rsid w:val="003C5D74"/>
    <w:rsid w:val="003D0B3A"/>
    <w:rsid w:val="003D1ACF"/>
    <w:rsid w:val="003D439B"/>
    <w:rsid w:val="003D7076"/>
    <w:rsid w:val="003E090D"/>
    <w:rsid w:val="003E3B1F"/>
    <w:rsid w:val="003E4F8F"/>
    <w:rsid w:val="003E5579"/>
    <w:rsid w:val="003F135A"/>
    <w:rsid w:val="003F26FE"/>
    <w:rsid w:val="003F415B"/>
    <w:rsid w:val="003F4CF2"/>
    <w:rsid w:val="003F56EE"/>
    <w:rsid w:val="003F75E8"/>
    <w:rsid w:val="00402440"/>
    <w:rsid w:val="0040404F"/>
    <w:rsid w:val="004059E7"/>
    <w:rsid w:val="004060B7"/>
    <w:rsid w:val="004062BA"/>
    <w:rsid w:val="00413BBA"/>
    <w:rsid w:val="004153CE"/>
    <w:rsid w:val="00416BD3"/>
    <w:rsid w:val="004206EA"/>
    <w:rsid w:val="004210F3"/>
    <w:rsid w:val="00424750"/>
    <w:rsid w:val="00425F45"/>
    <w:rsid w:val="00431116"/>
    <w:rsid w:val="00431A56"/>
    <w:rsid w:val="004336E3"/>
    <w:rsid w:val="00443931"/>
    <w:rsid w:val="00447F57"/>
    <w:rsid w:val="0045302B"/>
    <w:rsid w:val="00455FCE"/>
    <w:rsid w:val="0045697A"/>
    <w:rsid w:val="004622C3"/>
    <w:rsid w:val="004667E3"/>
    <w:rsid w:val="0047195B"/>
    <w:rsid w:val="00475A04"/>
    <w:rsid w:val="004835CE"/>
    <w:rsid w:val="00487B6E"/>
    <w:rsid w:val="00492363"/>
    <w:rsid w:val="00493295"/>
    <w:rsid w:val="004955E7"/>
    <w:rsid w:val="00496E50"/>
    <w:rsid w:val="004A03CA"/>
    <w:rsid w:val="004A0C38"/>
    <w:rsid w:val="004A25B3"/>
    <w:rsid w:val="004A56FB"/>
    <w:rsid w:val="004A68FC"/>
    <w:rsid w:val="004A71A2"/>
    <w:rsid w:val="004B2CA3"/>
    <w:rsid w:val="004B3DAE"/>
    <w:rsid w:val="004B7B40"/>
    <w:rsid w:val="004C0C68"/>
    <w:rsid w:val="004C1A21"/>
    <w:rsid w:val="004C1DAE"/>
    <w:rsid w:val="004C7940"/>
    <w:rsid w:val="004D0307"/>
    <w:rsid w:val="004D4968"/>
    <w:rsid w:val="004E2DE7"/>
    <w:rsid w:val="004F11C0"/>
    <w:rsid w:val="004F3AEA"/>
    <w:rsid w:val="004F3CF5"/>
    <w:rsid w:val="005000B0"/>
    <w:rsid w:val="00505F9B"/>
    <w:rsid w:val="00506761"/>
    <w:rsid w:val="00506C73"/>
    <w:rsid w:val="00513A25"/>
    <w:rsid w:val="0051644E"/>
    <w:rsid w:val="005175E4"/>
    <w:rsid w:val="00517646"/>
    <w:rsid w:val="00520A79"/>
    <w:rsid w:val="005233E5"/>
    <w:rsid w:val="0052613D"/>
    <w:rsid w:val="00526E19"/>
    <w:rsid w:val="00527438"/>
    <w:rsid w:val="005309D6"/>
    <w:rsid w:val="0053109B"/>
    <w:rsid w:val="00536384"/>
    <w:rsid w:val="005364B6"/>
    <w:rsid w:val="00544DAF"/>
    <w:rsid w:val="00545D4D"/>
    <w:rsid w:val="00547025"/>
    <w:rsid w:val="00547560"/>
    <w:rsid w:val="0055092D"/>
    <w:rsid w:val="005513DB"/>
    <w:rsid w:val="005542BE"/>
    <w:rsid w:val="00556948"/>
    <w:rsid w:val="00556F36"/>
    <w:rsid w:val="00562B32"/>
    <w:rsid w:val="005651B3"/>
    <w:rsid w:val="00570D4D"/>
    <w:rsid w:val="005738B7"/>
    <w:rsid w:val="00573937"/>
    <w:rsid w:val="005741AA"/>
    <w:rsid w:val="00575038"/>
    <w:rsid w:val="005779AE"/>
    <w:rsid w:val="00582FED"/>
    <w:rsid w:val="00585524"/>
    <w:rsid w:val="00585F89"/>
    <w:rsid w:val="00586DF5"/>
    <w:rsid w:val="005A3202"/>
    <w:rsid w:val="005A477D"/>
    <w:rsid w:val="005A5112"/>
    <w:rsid w:val="005A599D"/>
    <w:rsid w:val="005A6A4C"/>
    <w:rsid w:val="005A7597"/>
    <w:rsid w:val="005B3B16"/>
    <w:rsid w:val="005B515E"/>
    <w:rsid w:val="005B522E"/>
    <w:rsid w:val="005B689F"/>
    <w:rsid w:val="005B6AEE"/>
    <w:rsid w:val="005C247F"/>
    <w:rsid w:val="005D047F"/>
    <w:rsid w:val="005D0948"/>
    <w:rsid w:val="005D0E92"/>
    <w:rsid w:val="005D2BCE"/>
    <w:rsid w:val="005D3C90"/>
    <w:rsid w:val="005D572C"/>
    <w:rsid w:val="005D60CA"/>
    <w:rsid w:val="005D6B52"/>
    <w:rsid w:val="005D6C4E"/>
    <w:rsid w:val="005E1A9A"/>
    <w:rsid w:val="005E5C54"/>
    <w:rsid w:val="005E636D"/>
    <w:rsid w:val="005F1AB1"/>
    <w:rsid w:val="005F63C5"/>
    <w:rsid w:val="00602C88"/>
    <w:rsid w:val="006068B6"/>
    <w:rsid w:val="00606F88"/>
    <w:rsid w:val="006138CD"/>
    <w:rsid w:val="00620E47"/>
    <w:rsid w:val="006219FF"/>
    <w:rsid w:val="006267E8"/>
    <w:rsid w:val="00627515"/>
    <w:rsid w:val="006279C2"/>
    <w:rsid w:val="00632BEF"/>
    <w:rsid w:val="0064766B"/>
    <w:rsid w:val="00656657"/>
    <w:rsid w:val="00657856"/>
    <w:rsid w:val="00657CA9"/>
    <w:rsid w:val="00660E2E"/>
    <w:rsid w:val="00664572"/>
    <w:rsid w:val="00664672"/>
    <w:rsid w:val="00671490"/>
    <w:rsid w:val="00671C6F"/>
    <w:rsid w:val="006735EC"/>
    <w:rsid w:val="006779F2"/>
    <w:rsid w:val="0068077B"/>
    <w:rsid w:val="006812D5"/>
    <w:rsid w:val="006823B7"/>
    <w:rsid w:val="00692E27"/>
    <w:rsid w:val="006A00FA"/>
    <w:rsid w:val="006A7165"/>
    <w:rsid w:val="006B07CB"/>
    <w:rsid w:val="006B14B4"/>
    <w:rsid w:val="006B4C98"/>
    <w:rsid w:val="006B5B35"/>
    <w:rsid w:val="006C2A23"/>
    <w:rsid w:val="006D1193"/>
    <w:rsid w:val="006D2853"/>
    <w:rsid w:val="006D3B34"/>
    <w:rsid w:val="006D49B0"/>
    <w:rsid w:val="006D5346"/>
    <w:rsid w:val="006D71AA"/>
    <w:rsid w:val="006D7E86"/>
    <w:rsid w:val="006E037B"/>
    <w:rsid w:val="006E0799"/>
    <w:rsid w:val="006E48C7"/>
    <w:rsid w:val="006E7041"/>
    <w:rsid w:val="006E7CAD"/>
    <w:rsid w:val="006F2583"/>
    <w:rsid w:val="006F6A6A"/>
    <w:rsid w:val="0070342E"/>
    <w:rsid w:val="00705D55"/>
    <w:rsid w:val="007063BE"/>
    <w:rsid w:val="00706E94"/>
    <w:rsid w:val="00707BE2"/>
    <w:rsid w:val="00710E07"/>
    <w:rsid w:val="00717A97"/>
    <w:rsid w:val="00720B1A"/>
    <w:rsid w:val="00721D9E"/>
    <w:rsid w:val="00722AD4"/>
    <w:rsid w:val="0072342A"/>
    <w:rsid w:val="00731576"/>
    <w:rsid w:val="00735D0D"/>
    <w:rsid w:val="007368BB"/>
    <w:rsid w:val="00740A43"/>
    <w:rsid w:val="00740F00"/>
    <w:rsid w:val="007456DF"/>
    <w:rsid w:val="00753047"/>
    <w:rsid w:val="007540CA"/>
    <w:rsid w:val="00757AC8"/>
    <w:rsid w:val="007602A8"/>
    <w:rsid w:val="00761EBA"/>
    <w:rsid w:val="0076331E"/>
    <w:rsid w:val="00763CFD"/>
    <w:rsid w:val="00763F53"/>
    <w:rsid w:val="0077401C"/>
    <w:rsid w:val="007753B7"/>
    <w:rsid w:val="00780CC0"/>
    <w:rsid w:val="0078388C"/>
    <w:rsid w:val="00784090"/>
    <w:rsid w:val="007871AC"/>
    <w:rsid w:val="007915FC"/>
    <w:rsid w:val="007A0502"/>
    <w:rsid w:val="007A132A"/>
    <w:rsid w:val="007A6E1E"/>
    <w:rsid w:val="007B1DF9"/>
    <w:rsid w:val="007B547C"/>
    <w:rsid w:val="007B563C"/>
    <w:rsid w:val="007B60BD"/>
    <w:rsid w:val="007B7AFB"/>
    <w:rsid w:val="007E0294"/>
    <w:rsid w:val="007E0A7F"/>
    <w:rsid w:val="007E1593"/>
    <w:rsid w:val="007E59B7"/>
    <w:rsid w:val="007E7072"/>
    <w:rsid w:val="007F0570"/>
    <w:rsid w:val="007F322A"/>
    <w:rsid w:val="00800AE2"/>
    <w:rsid w:val="008011C4"/>
    <w:rsid w:val="0080345E"/>
    <w:rsid w:val="008101C0"/>
    <w:rsid w:val="0081213E"/>
    <w:rsid w:val="008170A3"/>
    <w:rsid w:val="008244B7"/>
    <w:rsid w:val="00825A8E"/>
    <w:rsid w:val="00826A3E"/>
    <w:rsid w:val="008324A0"/>
    <w:rsid w:val="00833871"/>
    <w:rsid w:val="008338B6"/>
    <w:rsid w:val="00836ADE"/>
    <w:rsid w:val="00840F2B"/>
    <w:rsid w:val="00844E4A"/>
    <w:rsid w:val="00846454"/>
    <w:rsid w:val="00850918"/>
    <w:rsid w:val="00851011"/>
    <w:rsid w:val="0085117B"/>
    <w:rsid w:val="00851C55"/>
    <w:rsid w:val="0086235E"/>
    <w:rsid w:val="00865202"/>
    <w:rsid w:val="00866107"/>
    <w:rsid w:val="008662C0"/>
    <w:rsid w:val="00867B5F"/>
    <w:rsid w:val="00871011"/>
    <w:rsid w:val="00877F32"/>
    <w:rsid w:val="00887A02"/>
    <w:rsid w:val="00890E58"/>
    <w:rsid w:val="00893D0D"/>
    <w:rsid w:val="008A742A"/>
    <w:rsid w:val="008B15FA"/>
    <w:rsid w:val="008B3158"/>
    <w:rsid w:val="008B40FF"/>
    <w:rsid w:val="008B5BDC"/>
    <w:rsid w:val="008C4D1D"/>
    <w:rsid w:val="008C51CD"/>
    <w:rsid w:val="008C554E"/>
    <w:rsid w:val="008C5F26"/>
    <w:rsid w:val="008C635A"/>
    <w:rsid w:val="008C6DB6"/>
    <w:rsid w:val="008D0F9A"/>
    <w:rsid w:val="008D4FC9"/>
    <w:rsid w:val="008D6106"/>
    <w:rsid w:val="008E3D04"/>
    <w:rsid w:val="008F6C40"/>
    <w:rsid w:val="008F75B5"/>
    <w:rsid w:val="008F7B54"/>
    <w:rsid w:val="0090008A"/>
    <w:rsid w:val="00900947"/>
    <w:rsid w:val="009012BB"/>
    <w:rsid w:val="00905E8B"/>
    <w:rsid w:val="0091275E"/>
    <w:rsid w:val="0091508A"/>
    <w:rsid w:val="00916105"/>
    <w:rsid w:val="0091638B"/>
    <w:rsid w:val="00923A79"/>
    <w:rsid w:val="00923D5C"/>
    <w:rsid w:val="009240B3"/>
    <w:rsid w:val="0092695F"/>
    <w:rsid w:val="00926E77"/>
    <w:rsid w:val="00934468"/>
    <w:rsid w:val="00934CBF"/>
    <w:rsid w:val="009403F6"/>
    <w:rsid w:val="00941094"/>
    <w:rsid w:val="009423CC"/>
    <w:rsid w:val="00942DC5"/>
    <w:rsid w:val="00945A79"/>
    <w:rsid w:val="00947051"/>
    <w:rsid w:val="00951C70"/>
    <w:rsid w:val="00951FF0"/>
    <w:rsid w:val="009531DC"/>
    <w:rsid w:val="00953A4F"/>
    <w:rsid w:val="00955F1B"/>
    <w:rsid w:val="00956B75"/>
    <w:rsid w:val="00961724"/>
    <w:rsid w:val="0096176B"/>
    <w:rsid w:val="00962CCF"/>
    <w:rsid w:val="00964BF3"/>
    <w:rsid w:val="00965882"/>
    <w:rsid w:val="00972F17"/>
    <w:rsid w:val="00972F46"/>
    <w:rsid w:val="00974093"/>
    <w:rsid w:val="00984D14"/>
    <w:rsid w:val="00984E4E"/>
    <w:rsid w:val="00985312"/>
    <w:rsid w:val="0098574D"/>
    <w:rsid w:val="00992BAB"/>
    <w:rsid w:val="009956FA"/>
    <w:rsid w:val="00995C06"/>
    <w:rsid w:val="0099641F"/>
    <w:rsid w:val="00996585"/>
    <w:rsid w:val="00997EC0"/>
    <w:rsid w:val="009A4FD6"/>
    <w:rsid w:val="009A60DF"/>
    <w:rsid w:val="009A7084"/>
    <w:rsid w:val="009A788E"/>
    <w:rsid w:val="009B37B1"/>
    <w:rsid w:val="009B53CF"/>
    <w:rsid w:val="009C343A"/>
    <w:rsid w:val="009C446E"/>
    <w:rsid w:val="009C4EF1"/>
    <w:rsid w:val="009D0602"/>
    <w:rsid w:val="009D23B7"/>
    <w:rsid w:val="009D282D"/>
    <w:rsid w:val="009E0B7B"/>
    <w:rsid w:val="009E1526"/>
    <w:rsid w:val="009E3A1A"/>
    <w:rsid w:val="009E4AFB"/>
    <w:rsid w:val="009E4CD9"/>
    <w:rsid w:val="009F029C"/>
    <w:rsid w:val="009F1973"/>
    <w:rsid w:val="009F2C0A"/>
    <w:rsid w:val="009F373B"/>
    <w:rsid w:val="009F4F4D"/>
    <w:rsid w:val="00A009C0"/>
    <w:rsid w:val="00A00B74"/>
    <w:rsid w:val="00A039A4"/>
    <w:rsid w:val="00A03A55"/>
    <w:rsid w:val="00A03B88"/>
    <w:rsid w:val="00A04CDB"/>
    <w:rsid w:val="00A04DBC"/>
    <w:rsid w:val="00A079F9"/>
    <w:rsid w:val="00A12688"/>
    <w:rsid w:val="00A15EC7"/>
    <w:rsid w:val="00A16EF0"/>
    <w:rsid w:val="00A22768"/>
    <w:rsid w:val="00A304B7"/>
    <w:rsid w:val="00A36D04"/>
    <w:rsid w:val="00A4481A"/>
    <w:rsid w:val="00A44E22"/>
    <w:rsid w:val="00A478FA"/>
    <w:rsid w:val="00A501CF"/>
    <w:rsid w:val="00A51979"/>
    <w:rsid w:val="00A54D62"/>
    <w:rsid w:val="00A54DBF"/>
    <w:rsid w:val="00A558B2"/>
    <w:rsid w:val="00A565A0"/>
    <w:rsid w:val="00A57356"/>
    <w:rsid w:val="00A700A2"/>
    <w:rsid w:val="00A70E8E"/>
    <w:rsid w:val="00A74998"/>
    <w:rsid w:val="00A753D8"/>
    <w:rsid w:val="00A759E3"/>
    <w:rsid w:val="00A80F51"/>
    <w:rsid w:val="00A832D6"/>
    <w:rsid w:val="00A83AD4"/>
    <w:rsid w:val="00A85648"/>
    <w:rsid w:val="00A85C36"/>
    <w:rsid w:val="00A87886"/>
    <w:rsid w:val="00A90CC4"/>
    <w:rsid w:val="00A91B12"/>
    <w:rsid w:val="00A94867"/>
    <w:rsid w:val="00AA0CA9"/>
    <w:rsid w:val="00AA2504"/>
    <w:rsid w:val="00AA5C5C"/>
    <w:rsid w:val="00AA7617"/>
    <w:rsid w:val="00AA7ACD"/>
    <w:rsid w:val="00AB15A6"/>
    <w:rsid w:val="00AB1EE9"/>
    <w:rsid w:val="00AC0DC6"/>
    <w:rsid w:val="00AC0EFB"/>
    <w:rsid w:val="00AC2ADA"/>
    <w:rsid w:val="00AC5CF9"/>
    <w:rsid w:val="00AC6F95"/>
    <w:rsid w:val="00AC7192"/>
    <w:rsid w:val="00AC750E"/>
    <w:rsid w:val="00AC7EE9"/>
    <w:rsid w:val="00AD6796"/>
    <w:rsid w:val="00AD6927"/>
    <w:rsid w:val="00AE15D5"/>
    <w:rsid w:val="00AE4534"/>
    <w:rsid w:val="00AE57AA"/>
    <w:rsid w:val="00AE652C"/>
    <w:rsid w:val="00AF1F75"/>
    <w:rsid w:val="00AF4D0F"/>
    <w:rsid w:val="00AF54D3"/>
    <w:rsid w:val="00AF5DE2"/>
    <w:rsid w:val="00AF658B"/>
    <w:rsid w:val="00B00221"/>
    <w:rsid w:val="00B06AD3"/>
    <w:rsid w:val="00B07578"/>
    <w:rsid w:val="00B1069C"/>
    <w:rsid w:val="00B12030"/>
    <w:rsid w:val="00B12EA7"/>
    <w:rsid w:val="00B17590"/>
    <w:rsid w:val="00B24F3D"/>
    <w:rsid w:val="00B26437"/>
    <w:rsid w:val="00B30634"/>
    <w:rsid w:val="00B32B70"/>
    <w:rsid w:val="00B43087"/>
    <w:rsid w:val="00B43BF6"/>
    <w:rsid w:val="00B47354"/>
    <w:rsid w:val="00B51C25"/>
    <w:rsid w:val="00B53EBE"/>
    <w:rsid w:val="00B57722"/>
    <w:rsid w:val="00B61395"/>
    <w:rsid w:val="00B616AF"/>
    <w:rsid w:val="00B62FB8"/>
    <w:rsid w:val="00B667AE"/>
    <w:rsid w:val="00B705FB"/>
    <w:rsid w:val="00B7210B"/>
    <w:rsid w:val="00B72BE3"/>
    <w:rsid w:val="00B748D6"/>
    <w:rsid w:val="00B774DA"/>
    <w:rsid w:val="00B80188"/>
    <w:rsid w:val="00B81836"/>
    <w:rsid w:val="00B81F31"/>
    <w:rsid w:val="00B8263B"/>
    <w:rsid w:val="00B838B1"/>
    <w:rsid w:val="00B83BAA"/>
    <w:rsid w:val="00B85F5C"/>
    <w:rsid w:val="00B90A6A"/>
    <w:rsid w:val="00B90A91"/>
    <w:rsid w:val="00B92488"/>
    <w:rsid w:val="00B93B21"/>
    <w:rsid w:val="00B97486"/>
    <w:rsid w:val="00BA1F41"/>
    <w:rsid w:val="00BA23D5"/>
    <w:rsid w:val="00BA4D9D"/>
    <w:rsid w:val="00BB369F"/>
    <w:rsid w:val="00BB3E7A"/>
    <w:rsid w:val="00BB6971"/>
    <w:rsid w:val="00BC0E31"/>
    <w:rsid w:val="00BC2840"/>
    <w:rsid w:val="00BC438C"/>
    <w:rsid w:val="00BD07D2"/>
    <w:rsid w:val="00BD384B"/>
    <w:rsid w:val="00BD761C"/>
    <w:rsid w:val="00BE17D2"/>
    <w:rsid w:val="00BE58CA"/>
    <w:rsid w:val="00BE79E3"/>
    <w:rsid w:val="00BF1C7A"/>
    <w:rsid w:val="00BF287C"/>
    <w:rsid w:val="00BF41E5"/>
    <w:rsid w:val="00BF4596"/>
    <w:rsid w:val="00BF4B46"/>
    <w:rsid w:val="00BF54C2"/>
    <w:rsid w:val="00BF5A3C"/>
    <w:rsid w:val="00C01064"/>
    <w:rsid w:val="00C02A08"/>
    <w:rsid w:val="00C048A2"/>
    <w:rsid w:val="00C04D67"/>
    <w:rsid w:val="00C05707"/>
    <w:rsid w:val="00C06623"/>
    <w:rsid w:val="00C1110E"/>
    <w:rsid w:val="00C14D64"/>
    <w:rsid w:val="00C17DB7"/>
    <w:rsid w:val="00C250CB"/>
    <w:rsid w:val="00C358D3"/>
    <w:rsid w:val="00C41211"/>
    <w:rsid w:val="00C42C98"/>
    <w:rsid w:val="00C43F74"/>
    <w:rsid w:val="00C47ED3"/>
    <w:rsid w:val="00C521E0"/>
    <w:rsid w:val="00C53AE2"/>
    <w:rsid w:val="00C60373"/>
    <w:rsid w:val="00C63F58"/>
    <w:rsid w:val="00C6473D"/>
    <w:rsid w:val="00C647D8"/>
    <w:rsid w:val="00C853AE"/>
    <w:rsid w:val="00C85920"/>
    <w:rsid w:val="00C90051"/>
    <w:rsid w:val="00C91894"/>
    <w:rsid w:val="00C92677"/>
    <w:rsid w:val="00C96240"/>
    <w:rsid w:val="00C964A4"/>
    <w:rsid w:val="00CA0D1B"/>
    <w:rsid w:val="00CA1896"/>
    <w:rsid w:val="00CA1E8E"/>
    <w:rsid w:val="00CA2974"/>
    <w:rsid w:val="00CA2FDA"/>
    <w:rsid w:val="00CA3D9C"/>
    <w:rsid w:val="00CA5C3B"/>
    <w:rsid w:val="00CB418E"/>
    <w:rsid w:val="00CB7B93"/>
    <w:rsid w:val="00CC5468"/>
    <w:rsid w:val="00CC5C29"/>
    <w:rsid w:val="00CD123F"/>
    <w:rsid w:val="00CD18C7"/>
    <w:rsid w:val="00CD36E2"/>
    <w:rsid w:val="00CD4DE1"/>
    <w:rsid w:val="00CD5C55"/>
    <w:rsid w:val="00CD68A8"/>
    <w:rsid w:val="00CD6A8A"/>
    <w:rsid w:val="00CE2643"/>
    <w:rsid w:val="00CE3059"/>
    <w:rsid w:val="00CE3E50"/>
    <w:rsid w:val="00CE4845"/>
    <w:rsid w:val="00CE55EF"/>
    <w:rsid w:val="00CE7560"/>
    <w:rsid w:val="00CF1233"/>
    <w:rsid w:val="00CF22EE"/>
    <w:rsid w:val="00CF5D76"/>
    <w:rsid w:val="00CF682C"/>
    <w:rsid w:val="00CF7599"/>
    <w:rsid w:val="00D0052E"/>
    <w:rsid w:val="00D01D68"/>
    <w:rsid w:val="00D02FE6"/>
    <w:rsid w:val="00D072B7"/>
    <w:rsid w:val="00D077A8"/>
    <w:rsid w:val="00D102BE"/>
    <w:rsid w:val="00D16AF7"/>
    <w:rsid w:val="00D3223E"/>
    <w:rsid w:val="00D32A2E"/>
    <w:rsid w:val="00D32E89"/>
    <w:rsid w:val="00D33599"/>
    <w:rsid w:val="00D36D10"/>
    <w:rsid w:val="00D40384"/>
    <w:rsid w:val="00D40877"/>
    <w:rsid w:val="00D4258E"/>
    <w:rsid w:val="00D51C14"/>
    <w:rsid w:val="00D5369D"/>
    <w:rsid w:val="00D54CDA"/>
    <w:rsid w:val="00D5518B"/>
    <w:rsid w:val="00D56F2D"/>
    <w:rsid w:val="00D6042F"/>
    <w:rsid w:val="00D60D5A"/>
    <w:rsid w:val="00D65989"/>
    <w:rsid w:val="00D7192D"/>
    <w:rsid w:val="00D72976"/>
    <w:rsid w:val="00D75453"/>
    <w:rsid w:val="00D75E54"/>
    <w:rsid w:val="00D8182A"/>
    <w:rsid w:val="00D82ABE"/>
    <w:rsid w:val="00D87D9D"/>
    <w:rsid w:val="00D90941"/>
    <w:rsid w:val="00D9623C"/>
    <w:rsid w:val="00DA509C"/>
    <w:rsid w:val="00DB149B"/>
    <w:rsid w:val="00DB2328"/>
    <w:rsid w:val="00DB29B1"/>
    <w:rsid w:val="00DB56AA"/>
    <w:rsid w:val="00DB63C3"/>
    <w:rsid w:val="00DC03EF"/>
    <w:rsid w:val="00DC388C"/>
    <w:rsid w:val="00DC3D63"/>
    <w:rsid w:val="00DC4D76"/>
    <w:rsid w:val="00DC5E33"/>
    <w:rsid w:val="00DC6D57"/>
    <w:rsid w:val="00DC75FA"/>
    <w:rsid w:val="00DC7861"/>
    <w:rsid w:val="00DD0746"/>
    <w:rsid w:val="00DD3992"/>
    <w:rsid w:val="00DD69A0"/>
    <w:rsid w:val="00DE33A2"/>
    <w:rsid w:val="00DF6BBE"/>
    <w:rsid w:val="00DF737E"/>
    <w:rsid w:val="00E02324"/>
    <w:rsid w:val="00E035D2"/>
    <w:rsid w:val="00E11055"/>
    <w:rsid w:val="00E1172E"/>
    <w:rsid w:val="00E146F4"/>
    <w:rsid w:val="00E27DBF"/>
    <w:rsid w:val="00E32622"/>
    <w:rsid w:val="00E32EC8"/>
    <w:rsid w:val="00E376C0"/>
    <w:rsid w:val="00E41639"/>
    <w:rsid w:val="00E41C2E"/>
    <w:rsid w:val="00E45F93"/>
    <w:rsid w:val="00E50E5A"/>
    <w:rsid w:val="00E532DA"/>
    <w:rsid w:val="00E533C6"/>
    <w:rsid w:val="00E55A14"/>
    <w:rsid w:val="00E5703A"/>
    <w:rsid w:val="00E5771B"/>
    <w:rsid w:val="00E716F6"/>
    <w:rsid w:val="00E71D74"/>
    <w:rsid w:val="00E72326"/>
    <w:rsid w:val="00E723CE"/>
    <w:rsid w:val="00E72F39"/>
    <w:rsid w:val="00E912B2"/>
    <w:rsid w:val="00E92DC9"/>
    <w:rsid w:val="00E93708"/>
    <w:rsid w:val="00E9618A"/>
    <w:rsid w:val="00EA604B"/>
    <w:rsid w:val="00EB0622"/>
    <w:rsid w:val="00EB0900"/>
    <w:rsid w:val="00EB44DF"/>
    <w:rsid w:val="00EB485E"/>
    <w:rsid w:val="00EB7102"/>
    <w:rsid w:val="00EC09A5"/>
    <w:rsid w:val="00EC23A5"/>
    <w:rsid w:val="00EC5C76"/>
    <w:rsid w:val="00ED1915"/>
    <w:rsid w:val="00ED2DA6"/>
    <w:rsid w:val="00ED493B"/>
    <w:rsid w:val="00ED6EBB"/>
    <w:rsid w:val="00EE1A04"/>
    <w:rsid w:val="00EE1EC3"/>
    <w:rsid w:val="00EE27BA"/>
    <w:rsid w:val="00EE4633"/>
    <w:rsid w:val="00EF0477"/>
    <w:rsid w:val="00EF3F15"/>
    <w:rsid w:val="00EF48E5"/>
    <w:rsid w:val="00F07310"/>
    <w:rsid w:val="00F109E7"/>
    <w:rsid w:val="00F12C32"/>
    <w:rsid w:val="00F15D1C"/>
    <w:rsid w:val="00F2130F"/>
    <w:rsid w:val="00F2197C"/>
    <w:rsid w:val="00F23030"/>
    <w:rsid w:val="00F239BC"/>
    <w:rsid w:val="00F23ED8"/>
    <w:rsid w:val="00F24D74"/>
    <w:rsid w:val="00F24F92"/>
    <w:rsid w:val="00F26972"/>
    <w:rsid w:val="00F26A2A"/>
    <w:rsid w:val="00F27D3C"/>
    <w:rsid w:val="00F409D8"/>
    <w:rsid w:val="00F42693"/>
    <w:rsid w:val="00F42E1D"/>
    <w:rsid w:val="00F44AD9"/>
    <w:rsid w:val="00F47DFB"/>
    <w:rsid w:val="00F502F3"/>
    <w:rsid w:val="00F5261A"/>
    <w:rsid w:val="00F52E29"/>
    <w:rsid w:val="00F532BE"/>
    <w:rsid w:val="00F56187"/>
    <w:rsid w:val="00F64024"/>
    <w:rsid w:val="00F655C1"/>
    <w:rsid w:val="00F67D87"/>
    <w:rsid w:val="00F70584"/>
    <w:rsid w:val="00F75200"/>
    <w:rsid w:val="00F75431"/>
    <w:rsid w:val="00F75D7B"/>
    <w:rsid w:val="00F820E5"/>
    <w:rsid w:val="00F829A8"/>
    <w:rsid w:val="00F83A49"/>
    <w:rsid w:val="00F84F14"/>
    <w:rsid w:val="00F874B6"/>
    <w:rsid w:val="00F87CF9"/>
    <w:rsid w:val="00FA5FE4"/>
    <w:rsid w:val="00FA62D1"/>
    <w:rsid w:val="00FA6C38"/>
    <w:rsid w:val="00FA71E2"/>
    <w:rsid w:val="00FB025C"/>
    <w:rsid w:val="00FB338E"/>
    <w:rsid w:val="00FB4F28"/>
    <w:rsid w:val="00FB6481"/>
    <w:rsid w:val="00FC5DDE"/>
    <w:rsid w:val="00FD24B2"/>
    <w:rsid w:val="00FD479E"/>
    <w:rsid w:val="00FD52AE"/>
    <w:rsid w:val="00FE10B1"/>
    <w:rsid w:val="00FE228A"/>
    <w:rsid w:val="00FE461C"/>
    <w:rsid w:val="00FE462A"/>
    <w:rsid w:val="00FE7ADD"/>
    <w:rsid w:val="00FF4BD6"/>
    <w:rsid w:val="00FF5F1F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E4F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45"/>
  </w:style>
  <w:style w:type="paragraph" w:styleId="Footer">
    <w:name w:val="footer"/>
    <w:basedOn w:val="Normal"/>
    <w:link w:val="FooterChar"/>
    <w:uiPriority w:val="99"/>
    <w:unhideWhenUsed/>
    <w:rsid w:val="003C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45"/>
  </w:style>
  <w:style w:type="table" w:styleId="TableGrid">
    <w:name w:val="Table Grid"/>
    <w:basedOn w:val="TableNormal"/>
    <w:uiPriority w:val="59"/>
    <w:rsid w:val="003C2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2B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D19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5C"/>
    <w:rPr>
      <w:color w:val="808080"/>
    </w:rPr>
  </w:style>
  <w:style w:type="paragraph" w:customStyle="1" w:styleId="text">
    <w:name w:val="text"/>
    <w:basedOn w:val="Normal"/>
    <w:uiPriority w:val="99"/>
    <w:qFormat/>
    <w:rsid w:val="004F3AEA"/>
    <w:pPr>
      <w:widowControl w:val="0"/>
      <w:tabs>
        <w:tab w:val="left" w:pos="284"/>
      </w:tabs>
      <w:suppressAutoHyphens/>
      <w:autoSpaceDE w:val="0"/>
      <w:autoSpaceDN w:val="0"/>
      <w:adjustRightInd w:val="0"/>
      <w:spacing w:after="120" w:line="240" w:lineRule="atLeast"/>
      <w:ind w:right="2268"/>
      <w:textAlignment w:val="center"/>
    </w:pPr>
    <w:rPr>
      <w:rFonts w:eastAsia="Cambria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B175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7590"/>
    <w:rPr>
      <w:sz w:val="22"/>
      <w:szCs w:val="22"/>
    </w:rPr>
  </w:style>
  <w:style w:type="character" w:customStyle="1" w:styleId="Mathematicalsymbol">
    <w:name w:val="Mathematical symbol"/>
    <w:basedOn w:val="DefaultParagraphFont"/>
    <w:uiPriority w:val="1"/>
    <w:qFormat/>
    <w:rsid w:val="00D56F2D"/>
    <w:rPr>
      <w:rFonts w:ascii="Cambria" w:hAnsi="Cambria"/>
      <w:i/>
    </w:rPr>
  </w:style>
  <w:style w:type="character" w:customStyle="1" w:styleId="NoSpacingChar">
    <w:name w:val="No Spacing Char"/>
    <w:link w:val="NoSpacing"/>
    <w:uiPriority w:val="1"/>
    <w:rsid w:val="001C664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CAF0-405F-4912-9043-CFE7F9BA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cp:lastModifiedBy>ismail - [2010]</cp:lastModifiedBy>
  <cp:revision>485</cp:revision>
  <cp:lastPrinted>2016-06-18T10:11:00Z</cp:lastPrinted>
  <dcterms:created xsi:type="dcterms:W3CDTF">2015-02-09T10:15:00Z</dcterms:created>
  <dcterms:modified xsi:type="dcterms:W3CDTF">2018-11-10T17:00:00Z</dcterms:modified>
</cp:coreProperties>
</file>