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МІНІСТЕРСТВО ОСВІТИ І НАУКИ УКРАЇНИ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ДОНЕЦЬКИЙ НАЦІОНАЛЬНИЙ ТЕХНІЧНИЙ УНІВЕРСИТЕТ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КАФЕДРА ПРИКЛАДНОЇ МАТЕМАТИКИ І ІНФОРМАТИКИ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  <w:lang w:val="ru-RU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Практична робота №</w:t>
      </w:r>
      <w:r>
        <w:rPr>
          <w:rFonts w:ascii="Times New Roman" w:hAnsi="Times New Roman" w:eastAsia="Calibri" w:cs="Calibri"/>
          <w:sz w:val="28"/>
          <w:szCs w:val="28"/>
          <w:lang w:val="ru-RU"/>
        </w:rPr>
        <w:t xml:space="preserve">7</w:t>
      </w:r>
      <w:r>
        <w:rPr>
          <w:rFonts w:ascii="Times New Roman" w:hAnsi="Times New Roman" w:eastAsia="Calibri" w:cs="Calibri"/>
          <w:sz w:val="28"/>
          <w:szCs w:val="28"/>
          <w:lang w:val="ru-RU"/>
        </w:rPr>
      </w:r>
      <w:r>
        <w:rPr>
          <w:rFonts w:ascii="Times New Roman" w:hAnsi="Times New Roman" w:eastAsia="Calibri" w:cs="Calibri"/>
          <w:sz w:val="28"/>
          <w:szCs w:val="28"/>
          <w:lang w:val="ru-RU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з дисципліни </w:t>
      </w:r>
      <w:r>
        <w:rPr>
          <w:rFonts w:ascii="Times New Roman" w:hAnsi="Times New Roman" w:eastAsia="Calibri" w:cs="Calibri"/>
          <w:sz w:val="28"/>
          <w:szCs w:val="28"/>
          <w:lang w:val="uk-UA"/>
        </w:rPr>
        <w:t xml:space="preserve">«Методи та системи штучного інтелекту</w:t>
      </w:r>
      <w:r>
        <w:rPr>
          <w:rFonts w:ascii="Times New Roman" w:hAnsi="Times New Roman" w:eastAsia="Calibri" w:cs="Calibri"/>
          <w:sz w:val="28"/>
          <w:szCs w:val="28"/>
        </w:rPr>
        <w:t xml:space="preserve">»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Style w:val="856"/>
        <w:pBdr/>
        <w:spacing w:line="360" w:lineRule="auto"/>
        <w:ind/>
        <w:jc w:val="center"/>
        <w:rPr/>
      </w:pPr>
      <w:r>
        <w:rPr>
          <w:rFonts w:eastAsia="Calibri" w:cs="Calibri"/>
          <w:sz w:val="28"/>
          <w:szCs w:val="28"/>
        </w:rPr>
        <w:t xml:space="preserve">на тему </w:t>
      </w:r>
      <w:r>
        <w:rPr>
          <w:rFonts w:eastAsia="Calibri" w:cs="Calibri"/>
          <w:sz w:val="28"/>
          <w:szCs w:val="28"/>
        </w:rPr>
        <w:t xml:space="preserve">«</w:t>
      </w:r>
      <w:r>
        <w:rPr>
          <w:rFonts w:eastAsia="Calibri" w:cs="Calibri"/>
          <w:sz w:val="28"/>
          <w:szCs w:val="28"/>
        </w:rPr>
        <w:t xml:space="preserve">ВІЗУАЛІЗАЦІЯ ДАНИХ ЗА ДОПОМОГОЮ </w:t>
      </w:r>
      <w:r>
        <w:rPr>
          <w:rFonts w:eastAsia="Calibri" w:cs="Calibri"/>
          <w:sz w:val="28"/>
          <w:szCs w:val="28"/>
        </w:rPr>
        <w:t xml:space="preserve">МОДУЛЯ MATPLOTLIB</w:t>
      </w:r>
      <w:r>
        <w:rPr>
          <w:rFonts w:eastAsia="Calibri" w:cs="Calibri"/>
          <w:sz w:val="28"/>
          <w:szCs w:val="28"/>
        </w:rPr>
        <w:t xml:space="preserve">»</w:t>
      </w:r>
      <w:r>
        <w:rPr>
          <w:rFonts w:eastAsia="Calibri" w:cs="Calibri"/>
          <w:sz w:val="28"/>
          <w:szCs w:val="28"/>
        </w:rPr>
      </w:r>
      <w:r/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Варіант 4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619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Виконав: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619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студент гр. </w:t>
      </w:r>
      <w:r>
        <w:rPr>
          <w:rFonts w:ascii="Times New Roman" w:hAnsi="Times New Roman" w:eastAsia="Calibri" w:cs="Calibri"/>
          <w:sz w:val="28"/>
          <w:szCs w:val="28"/>
        </w:rPr>
        <w:t xml:space="preserve">КІБ-21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619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Андрій Севастьянов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720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720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Перевірив: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720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асистент кафедри ПМІ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 w:firstLine="720" w:left="5760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Андрій НІКІТЕНКО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 w:cs="Calibri"/>
          <w:sz w:val="28"/>
          <w:szCs w:val="28"/>
        </w:rPr>
      </w:pPr>
      <w:r>
        <w:rPr>
          <w:rFonts w:ascii="Times New Roman" w:hAnsi="Times New Roman" w:eastAsia="Calibri" w:cs="Calibri"/>
          <w:sz w:val="28"/>
          <w:szCs w:val="28"/>
        </w:rPr>
        <w:t xml:space="preserve">Луцьк – 2024</w:t>
      </w:r>
      <w:r>
        <w:rPr>
          <w:rFonts w:ascii="Times New Roman" w:hAnsi="Times New Roman" w:eastAsia="Calibri" w:cs="Calibri"/>
          <w:sz w:val="28"/>
          <w:szCs w:val="28"/>
        </w:rPr>
      </w:r>
      <w:r>
        <w:rPr>
          <w:rFonts w:ascii="Times New Roman" w:hAnsi="Times New Roman" w:eastAsia="Calibri" w:cs="Calibri"/>
          <w:sz w:val="28"/>
          <w:szCs w:val="28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jc w:val="both"/>
        <w:rPr/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вивчити та засвоїти навички роботи з базовим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функціоналом модуля Matplotlib та mplot3d Toolkit. Ознайомитися з принципами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та особливостями візуалізації даних шляхом побудови графіків, тривимірних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графіків та засвоїти практичні навички їх використання.</w: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Завдання: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708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1.1 Побудувати графік функції y = x/2 + 7 тип лінії – “-.”, розташування легенди (право верх)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діапазон значень – у (-5:35) х (-60:60), колір лінії - #FF0B0B , прозорість лінії – 36%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708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1.2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Побудувати стовпчикову діаграму (не менше 10 стовпчиків) "Температура води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Азовського моря за останні 10 місяців", дані можна взяти довільні або знайти в мережі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Інтернет. У діаграмі передбачити назви стовпчиків. Колір використовувати як для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попереднього графіку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 w:firstLine="708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2.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Використовуючи засоби matplotlib побудувати графіки 3D відповідно до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таблиці варіантів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97790" cy="91357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45461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997789" cy="9135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93.53pt;height:71.93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sz w:val="22"/>
          <w:szCs w:val="20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Програмний код першої половини першої частини:</w:t>
        <w:br/>
      </w:r>
      <w:r>
        <w:rPr>
          <w:sz w:val="22"/>
          <w:szCs w:val="20"/>
        </w:rPr>
      </w:r>
      <w:r>
        <w:rPr>
          <w:sz w:val="22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0033b3"/>
          <w:sz w:val="24"/>
        </w:rPr>
        <w:t xml:space="preserve">import 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matplotlib.pyplot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as 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plt</w:t>
        <w:br/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import 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numpy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as 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np</w:t>
        <w:br/>
        <w:br/>
      </w:r>
      <w:r>
        <w:rPr>
          <w:rFonts w:ascii="Liberation Sans" w:hAnsi="Liberation Sans" w:eastAsia="Liberation Sans" w:cs="Liberation Sans"/>
          <w:i/>
          <w:color w:val="8c8c8c"/>
          <w:sz w:val="24"/>
        </w:rPr>
        <w:t xml:space="preserve"># Графік функції y = x/2 + 7</w:t>
        <w:br/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x_values = np.linspace(-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60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60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  </w:t>
      </w:r>
      <w:r>
        <w:rPr>
          <w:rFonts w:ascii="Liberation Sans" w:hAnsi="Liberation Sans" w:eastAsia="Liberation Sans" w:cs="Liberation Sans"/>
          <w:i/>
          <w:color w:val="8c8c8c"/>
          <w:sz w:val="24"/>
        </w:rPr>
        <w:t xml:space="preserve"># діапазон значень x</w:t>
        <w:br/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y_values = x_values / 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2 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+ 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7</w:t>
        <w:br/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plt.ylim(-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5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35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t xml:space="preserve">plt.xlim(-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60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60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t xml:space="preserve">plt.plot(x_values, y_values, </w:t>
      </w:r>
      <w:r>
        <w:rPr>
          <w:rFonts w:ascii="Liberation Sans" w:hAnsi="Liberation Sans" w:eastAsia="Liberation Sans" w:cs="Liberation Sans"/>
          <w:color w:val="660099"/>
          <w:sz w:val="24"/>
        </w:rPr>
        <w:t xml:space="preserve">linestyle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=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'-.'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660099"/>
          <w:sz w:val="24"/>
        </w:rPr>
        <w:t xml:space="preserve">color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=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'#FF0B0B'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660099"/>
          <w:sz w:val="24"/>
        </w:rPr>
        <w:t xml:space="preserve">alpha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=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0.36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660099"/>
          <w:sz w:val="24"/>
        </w:rPr>
        <w:t xml:space="preserve">label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=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'y = x/2 + 7'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t xml:space="preserve">plt.xlabel(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'X'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t xml:space="preserve">plt.ylabel(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'Y'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t xml:space="preserve">plt.title(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'Графік функції y = x/2 + 7'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t xml:space="preserve">plt.legend(</w:t>
      </w:r>
      <w:r>
        <w:rPr>
          <w:rFonts w:ascii="Liberation Sans" w:hAnsi="Liberation Sans" w:eastAsia="Liberation Sans" w:cs="Liberation Sans"/>
          <w:color w:val="660099"/>
          <w:sz w:val="24"/>
        </w:rPr>
        <w:t xml:space="preserve">loc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=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1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  </w:t>
      </w:r>
      <w:r>
        <w:rPr>
          <w:rFonts w:ascii="Liberation Sans" w:hAnsi="Liberation Sans" w:eastAsia="Liberation Sans" w:cs="Liberation Sans"/>
          <w:i/>
          <w:color w:val="8c8c8c"/>
          <w:sz w:val="24"/>
        </w:rPr>
        <w:t xml:space="preserve"># розташування легенди </w:t>
        <w:br/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plt.show()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Liberation Sans" w:hAnsi="Liberation Sans" w:eastAsia="Liberation Sans" w:cs="Liberation Sans"/>
          <w:color w:val="080808"/>
          <w:sz w:val="24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Програмний код другої половини першої частини:</w:t>
      </w:r>
      <w:r>
        <w:rPr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i/>
          <w:color w:val="8c8c8c"/>
          <w:sz w:val="24"/>
        </w:rPr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months = [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'Січ'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'Лют'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'Бер'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'Кві'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'Тра'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'Чер'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'Лип'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'Сер'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'Вер'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'Жов'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]</w:t>
        <w:br/>
        <w:t xml:space="preserve">months.sort()</w:t>
        <w:br/>
        <w:t xml:space="preserve">temperatures = [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10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12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15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18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21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24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27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26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23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19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]</w:t>
      </w:r>
      <w:r>
        <w:rPr>
          <w:rFonts w:ascii="Liberation Sans" w:hAnsi="Liberation Sans" w:eastAsia="Liberation Sans" w:cs="Liberation Sans"/>
          <w:i/>
          <w:color w:val="8c8c8c"/>
          <w:sz w:val="24"/>
        </w:rPr>
        <w:br/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plt.bar(months, temperatures, </w:t>
      </w:r>
      <w:r>
        <w:rPr>
          <w:rFonts w:ascii="Liberation Sans" w:hAnsi="Liberation Sans" w:eastAsia="Liberation Sans" w:cs="Liberation Sans"/>
          <w:color w:val="660099"/>
          <w:sz w:val="24"/>
        </w:rPr>
        <w:t xml:space="preserve">color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=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'#FF0B0B'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t xml:space="preserve">plt.xlabel(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'Місяці'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t xml:space="preserve">plt.ylabel(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'Температура (°C)'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t xml:space="preserve">plt.title(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'Температура води Азовського моря за останні 10 місяців'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t xml:space="preserve">plt.show()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Liberation Sans" w:hAnsi="Liberation Sans" w:eastAsia="Liberation Sans" w:cs="Liberation Sans"/>
          <w:color w:val="080808"/>
          <w:sz w:val="24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Програмний код другої частини: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/>
      </w:pPr>
      <w:r>
        <w:rPr>
          <w:rFonts w:ascii="Liberation Sans" w:hAnsi="Liberation Sans" w:eastAsia="Liberation Sans" w:cs="Liberation Sans"/>
          <w:color w:val="0033b3"/>
          <w:sz w:val="24"/>
        </w:rPr>
        <w:t xml:space="preserve">import 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matplotlib.pyplot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as 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plt</w:t>
        <w:br/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from 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matplotlib.colors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import 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LogNorm</w:t>
        <w:br/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import 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numpy </w:t>
      </w:r>
      <w:r>
        <w:rPr>
          <w:rFonts w:ascii="Liberation Sans" w:hAnsi="Liberation Sans" w:eastAsia="Liberation Sans" w:cs="Liberation Sans"/>
          <w:color w:val="0033b3"/>
          <w:sz w:val="24"/>
        </w:rPr>
        <w:t xml:space="preserve">as 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np</w:t>
        <w:br/>
        <w:br/>
        <w:t xml:space="preserve">fig = plt.figure()</w:t>
        <w:br/>
        <w:t xml:space="preserve">ax = fig.add_subplot(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111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660099"/>
          <w:sz w:val="24"/>
        </w:rPr>
        <w:t xml:space="preserve">projection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=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'3d'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660099"/>
          <w:sz w:val="24"/>
        </w:rPr>
        <w:t xml:space="preserve">azim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=-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128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660099"/>
          <w:sz w:val="24"/>
        </w:rPr>
        <w:t xml:space="preserve">elev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=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43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  <w:t xml:space="preserve">                    </w:t>
      </w:r>
      <w:r>
        <w:rPr>
          <w:rFonts w:ascii="Liberation Sans" w:hAnsi="Liberation Sans" w:eastAsia="Liberation Sans" w:cs="Liberation Sans"/>
          <w:i/>
          <w:color w:val="8c8c8c"/>
          <w:sz w:val="24"/>
        </w:rPr>
        <w:t xml:space="preserve">#("111" - 1 рядок/ 1 стовпець, 3d, (azim/elev) - поворот)</w:t>
        <w:br/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s = 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.05 </w:t>
      </w:r>
      <w:r>
        <w:rPr>
          <w:rFonts w:ascii="Liberation Sans" w:hAnsi="Liberation Sans" w:eastAsia="Liberation Sans" w:cs="Liberation Sans"/>
          <w:i/>
          <w:color w:val="8c8c8c"/>
          <w:sz w:val="24"/>
        </w:rPr>
        <w:t xml:space="preserve"># крок</w:t>
        <w:br/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X = np.arange(-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2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2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s) </w:t>
      </w:r>
      <w:r>
        <w:rPr>
          <w:rFonts w:ascii="Liberation Sans" w:hAnsi="Liberation Sans" w:eastAsia="Liberation Sans" w:cs="Liberation Sans"/>
          <w:i/>
          <w:color w:val="8c8c8c"/>
          <w:sz w:val="24"/>
        </w:rPr>
        <w:t xml:space="preserve">#(min, max, step)</w:t>
        <w:br/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Y = np.arange(-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1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3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s)</w:t>
        <w:br/>
        <w:t xml:space="preserve">X, Y = np.meshgrid(X, Y) </w:t>
      </w:r>
      <w:r>
        <w:rPr>
          <w:rFonts w:ascii="Liberation Sans" w:hAnsi="Liberation Sans" w:eastAsia="Liberation Sans" w:cs="Liberation Sans"/>
          <w:i/>
          <w:color w:val="8c8c8c"/>
          <w:sz w:val="24"/>
        </w:rPr>
        <w:t xml:space="preserve"># Створення сітки X, Y для подальшого малювання поверхні.</w:t>
        <w:br/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Z = (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1.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-X)**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2 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+ 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100.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*(Y-X*X)**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2 </w:t>
      </w:r>
      <w:r>
        <w:rPr>
          <w:rFonts w:ascii="Liberation Sans" w:hAnsi="Liberation Sans" w:eastAsia="Liberation Sans" w:cs="Liberation Sans"/>
          <w:i/>
          <w:color w:val="8c8c8c"/>
          <w:sz w:val="24"/>
        </w:rPr>
        <w:t xml:space="preserve"># формула</w:t>
        <w:br/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ax.plot_surface(X, Y, Z, </w:t>
      </w:r>
      <w:r>
        <w:rPr>
          <w:rFonts w:ascii="Liberation Sans" w:hAnsi="Liberation Sans" w:eastAsia="Liberation Sans" w:cs="Liberation Sans"/>
          <w:color w:val="660099"/>
          <w:sz w:val="24"/>
        </w:rPr>
        <w:t xml:space="preserve">rstride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=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1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660099"/>
          <w:sz w:val="24"/>
        </w:rPr>
        <w:t xml:space="preserve">cstride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=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1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660099"/>
          <w:sz w:val="24"/>
        </w:rPr>
        <w:t xml:space="preserve">norm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=LogNorm(), </w:t>
      </w:r>
      <w:r>
        <w:rPr>
          <w:rFonts w:ascii="Liberation Sans" w:hAnsi="Liberation Sans" w:eastAsia="Liberation Sans" w:cs="Liberation Sans"/>
          <w:color w:val="660099"/>
          <w:sz w:val="24"/>
        </w:rPr>
        <w:t xml:space="preserve">cmap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=</w:t>
      </w:r>
      <w:r>
        <w:rPr>
          <w:rFonts w:ascii="Liberation Sans" w:hAnsi="Liberation Sans" w:eastAsia="Liberation Sans" w:cs="Liberation Sans"/>
          <w:color w:val="067d17"/>
          <w:sz w:val="24"/>
        </w:rPr>
        <w:t xml:space="preserve">"jet"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)</w:t>
        <w:br/>
      </w:r>
      <w:r>
        <w:rPr>
          <w:rFonts w:ascii="Liberation Sans" w:hAnsi="Liberation Sans" w:eastAsia="Liberation Sans" w:cs="Liberation Sans"/>
          <w:i/>
          <w:color w:val="8c8c8c"/>
          <w:sz w:val="24"/>
        </w:rPr>
        <w:t xml:space="preserve"># (rstride / cstride) - величина кроку, який буде братися з рядка/стовпця з переданих масивів.</w:t>
        <w:br/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ax.set_xlim([-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2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2.0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])</w:t>
        <w:br/>
        <w:t xml:space="preserve">ax.set_ylim([-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1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, </w:t>
      </w:r>
      <w:r>
        <w:rPr>
          <w:rFonts w:ascii="Liberation Sans" w:hAnsi="Liberation Sans" w:eastAsia="Liberation Sans" w:cs="Liberation Sans"/>
          <w:color w:val="1750eb"/>
          <w:sz w:val="24"/>
        </w:rPr>
        <w:t xml:space="preserve">3.0</w:t>
      </w:r>
      <w:r>
        <w:rPr>
          <w:rFonts w:ascii="Liberation Sans" w:hAnsi="Liberation Sans" w:eastAsia="Liberation Sans" w:cs="Liberation Sans"/>
          <w:color w:val="080808"/>
          <w:sz w:val="24"/>
        </w:rPr>
        <w:t xml:space="preserve">])</w:t>
        <w:br/>
        <w:br/>
        <w:t xml:space="preserve">plt.show()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br/>
      </w:r>
      <w:r>
        <w:rPr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rPr>
          <w:rFonts w:ascii="Times New Roman" w:hAnsi="Times New Roman" w:eastAsia="Times New Roman" w:cs="Times New Roman"/>
          <w:color w:val="080808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80808"/>
          <w:sz w:val="28"/>
          <w:szCs w:val="24"/>
          <w:highlight w:val="none"/>
        </w:rPr>
        <w:t xml:space="preserve">Скріншоти робота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першої половини першої частини</w:t>
      </w:r>
      <w:r>
        <w:rPr>
          <w:rFonts w:ascii="Times New Roman" w:hAnsi="Times New Roman" w:eastAsia="Times New Roman" w:cs="Times New Roman"/>
          <w:color w:val="080808"/>
          <w:sz w:val="28"/>
          <w:szCs w:val="24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color w:val="080808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80808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Times New Roman" w:hAnsi="Times New Roman" w:cs="Times New Roman"/>
          <w:color w:val="080808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80808"/>
          <w:sz w:val="28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78665" cy="338406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62709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378664" cy="3384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44.78pt;height:266.4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color w:val="080808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80808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Рисунок 1 – робота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першої половини першої частини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20868" cy="331555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32048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220867" cy="33155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32.35pt;height:261.07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Рисунок 2 – робота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другої половини першої частини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51285" cy="379993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40335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851285" cy="3799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03.25pt;height:299.21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Рисунок 3 – робота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другої частини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Висновок:</w:t>
        <w:br/>
        <w:tab/>
        <w:t xml:space="preserve">Я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вивчив та засвоїв навички роботи з базовим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функціоналом модуля Matplotlib та mplot3d Toolkit. Ознайомився з принципами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та особливостями візуалізації даних шляхом побудови графіків, тривимірних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графіків та засвоїв практичні навички їх використання.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sectPr>
      <w:headerReference w:type="default" r:id="rId9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0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4">
    <w:name w:val="Heading 1"/>
    <w:basedOn w:val="850"/>
    <w:next w:val="850"/>
    <w:link w:val="67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5">
    <w:name w:val="Heading 1 Char"/>
    <w:link w:val="67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6">
    <w:name w:val="Heading 2"/>
    <w:basedOn w:val="850"/>
    <w:next w:val="850"/>
    <w:link w:val="67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7">
    <w:name w:val="Heading 2 Char"/>
    <w:link w:val="67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link w:val="67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link w:val="68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link w:val="68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link w:val="69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2">
    <w:name w:val="Title"/>
    <w:basedOn w:val="850"/>
    <w:next w:val="850"/>
    <w:link w:val="69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3">
    <w:name w:val="Title Char"/>
    <w:link w:val="692"/>
    <w:uiPriority w:val="10"/>
    <w:pPr>
      <w:pBdr/>
      <w:spacing/>
      <w:ind/>
    </w:pPr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5">
    <w:name w:val="Subtitle Char"/>
    <w:link w:val="694"/>
    <w:uiPriority w:val="11"/>
    <w:pPr>
      <w:pBdr/>
      <w:spacing/>
      <w:ind/>
    </w:pPr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pBdr/>
      <w:spacing/>
      <w:ind w:right="720" w:left="720"/>
    </w:pPr>
    <w:rPr>
      <w:i/>
    </w:rPr>
  </w:style>
  <w:style w:type="character" w:styleId="697">
    <w:name w:val="Quote Char"/>
    <w:link w:val="696"/>
    <w:uiPriority w:val="29"/>
    <w:pPr>
      <w:pBdr/>
      <w:spacing/>
      <w:ind/>
    </w:pPr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9">
    <w:name w:val="Intense Quote Char"/>
    <w:link w:val="698"/>
    <w:uiPriority w:val="30"/>
    <w:pPr>
      <w:pBdr/>
      <w:spacing/>
      <w:ind/>
    </w:pPr>
    <w:rPr>
      <w:i/>
    </w:rPr>
  </w:style>
  <w:style w:type="paragraph" w:styleId="700">
    <w:name w:val="Header"/>
    <w:basedOn w:val="850"/>
    <w:link w:val="70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1">
    <w:name w:val="Header Char"/>
    <w:link w:val="700"/>
    <w:uiPriority w:val="99"/>
    <w:pPr>
      <w:pBdr/>
      <w:spacing/>
      <w:ind/>
    </w:pPr>
  </w:style>
  <w:style w:type="paragraph" w:styleId="702">
    <w:name w:val="Footer"/>
    <w:basedOn w:val="850"/>
    <w:link w:val="70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3">
    <w:name w:val="Footer Char"/>
    <w:link w:val="702"/>
    <w:uiPriority w:val="99"/>
    <w:pPr>
      <w:pBdr/>
      <w:spacing/>
      <w:ind/>
    </w:pPr>
  </w:style>
  <w:style w:type="paragraph" w:styleId="704">
    <w:name w:val="Caption"/>
    <w:basedOn w:val="850"/>
    <w:next w:val="85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  <w:pPr>
      <w:pBdr/>
      <w:spacing/>
      <w:ind/>
    </w:pPr>
  </w:style>
  <w:style w:type="table" w:styleId="706">
    <w:name w:val="Table Grid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Table Grid Light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1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2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1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2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3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5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6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4">
    <w:name w:val="Footnote Text Char"/>
    <w:link w:val="833"/>
    <w:uiPriority w:val="99"/>
    <w:pPr>
      <w:pBdr/>
      <w:spacing/>
      <w:ind/>
    </w:pPr>
    <w:rPr>
      <w:sz w:val="18"/>
    </w:rPr>
  </w:style>
  <w:style w:type="character" w:styleId="83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7">
    <w:name w:val="Endnote Text Char"/>
    <w:link w:val="836"/>
    <w:uiPriority w:val="99"/>
    <w:pPr>
      <w:pBdr/>
      <w:spacing/>
      <w:ind/>
    </w:pPr>
    <w:rPr>
      <w:sz w:val="20"/>
    </w:rPr>
  </w:style>
  <w:style w:type="character" w:styleId="83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pBdr/>
      <w:spacing w:after="57"/>
      <w:ind w:right="0" w:firstLine="0" w:left="0"/>
    </w:pPr>
  </w:style>
  <w:style w:type="paragraph" w:styleId="840">
    <w:name w:val="toc 2"/>
    <w:basedOn w:val="850"/>
    <w:next w:val="850"/>
    <w:uiPriority w:val="39"/>
    <w:unhideWhenUsed/>
    <w:pPr>
      <w:pBdr/>
      <w:spacing w:after="57"/>
      <w:ind w:right="0" w:firstLine="0" w:left="283"/>
    </w:pPr>
  </w:style>
  <w:style w:type="paragraph" w:styleId="841">
    <w:name w:val="toc 3"/>
    <w:basedOn w:val="850"/>
    <w:next w:val="850"/>
    <w:uiPriority w:val="39"/>
    <w:unhideWhenUsed/>
    <w:pPr>
      <w:pBdr/>
      <w:spacing w:after="57"/>
      <w:ind w:right="0" w:firstLine="0" w:left="567"/>
    </w:pPr>
  </w:style>
  <w:style w:type="paragraph" w:styleId="842">
    <w:name w:val="toc 4"/>
    <w:basedOn w:val="850"/>
    <w:next w:val="850"/>
    <w:uiPriority w:val="39"/>
    <w:unhideWhenUsed/>
    <w:pPr>
      <w:pBdr/>
      <w:spacing w:after="57"/>
      <w:ind w:right="0" w:firstLine="0" w:left="850"/>
    </w:pPr>
  </w:style>
  <w:style w:type="paragraph" w:styleId="843">
    <w:name w:val="toc 5"/>
    <w:basedOn w:val="850"/>
    <w:next w:val="850"/>
    <w:uiPriority w:val="39"/>
    <w:unhideWhenUsed/>
    <w:pPr>
      <w:pBdr/>
      <w:spacing w:after="57"/>
      <w:ind w:right="0" w:firstLine="0" w:left="1134"/>
    </w:pPr>
  </w:style>
  <w:style w:type="paragraph" w:styleId="844">
    <w:name w:val="toc 6"/>
    <w:basedOn w:val="850"/>
    <w:next w:val="850"/>
    <w:uiPriority w:val="39"/>
    <w:unhideWhenUsed/>
    <w:pPr>
      <w:pBdr/>
      <w:spacing w:after="57"/>
      <w:ind w:right="0" w:firstLine="0" w:left="1417"/>
    </w:pPr>
  </w:style>
  <w:style w:type="paragraph" w:styleId="845">
    <w:name w:val="toc 7"/>
    <w:basedOn w:val="850"/>
    <w:next w:val="850"/>
    <w:uiPriority w:val="39"/>
    <w:unhideWhenUsed/>
    <w:pPr>
      <w:pBdr/>
      <w:spacing w:after="57"/>
      <w:ind w:right="0" w:firstLine="0" w:left="1701"/>
    </w:pPr>
  </w:style>
  <w:style w:type="paragraph" w:styleId="846">
    <w:name w:val="toc 8"/>
    <w:basedOn w:val="850"/>
    <w:next w:val="850"/>
    <w:uiPriority w:val="39"/>
    <w:unhideWhenUsed/>
    <w:pPr>
      <w:pBdr/>
      <w:spacing w:after="57"/>
      <w:ind w:right="0" w:firstLine="0" w:left="1984"/>
    </w:pPr>
  </w:style>
  <w:style w:type="paragraph" w:styleId="847">
    <w:name w:val="toc 9"/>
    <w:basedOn w:val="850"/>
    <w:next w:val="850"/>
    <w:uiPriority w:val="39"/>
    <w:unhideWhenUsed/>
    <w:pPr>
      <w:pBdr/>
      <w:spacing w:after="57"/>
      <w:ind w:right="0" w:firstLine="0" w:left="2268"/>
    </w:pPr>
  </w:style>
  <w:style w:type="paragraph" w:styleId="848">
    <w:name w:val="TOC Heading"/>
    <w:uiPriority w:val="39"/>
    <w:unhideWhenUsed/>
    <w:pPr>
      <w:pBdr/>
      <w:spacing/>
      <w:ind/>
    </w:pPr>
  </w:style>
  <w:style w:type="paragraph" w:styleId="849">
    <w:name w:val="table of figures"/>
    <w:basedOn w:val="850"/>
    <w:next w:val="850"/>
    <w:uiPriority w:val="99"/>
    <w:unhideWhenUsed/>
    <w:pPr>
      <w:pBdr/>
      <w:spacing w:after="0" w:afterAutospacing="0"/>
      <w:ind/>
    </w:pPr>
  </w:style>
  <w:style w:type="paragraph" w:styleId="850" w:default="1">
    <w:name w:val="Normal"/>
    <w:qFormat/>
    <w:pPr>
      <w:pBdr/>
      <w:spacing/>
      <w:ind/>
    </w:pPr>
  </w:style>
  <w:style w:type="table" w:styleId="85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2" w:default="1">
    <w:name w:val="No List"/>
    <w:uiPriority w:val="99"/>
    <w:semiHidden/>
    <w:unhideWhenUsed/>
    <w:pPr>
      <w:pBdr/>
      <w:spacing/>
      <w:ind/>
    </w:pPr>
  </w:style>
  <w:style w:type="paragraph" w:styleId="853">
    <w:name w:val="No Spacing"/>
    <w:basedOn w:val="850"/>
    <w:uiPriority w:val="1"/>
    <w:qFormat/>
    <w:pPr>
      <w:pBdr/>
      <w:spacing w:after="0" w:line="240" w:lineRule="auto"/>
      <w:ind/>
    </w:pPr>
  </w:style>
  <w:style w:type="paragraph" w:styleId="854">
    <w:name w:val="List Paragraph"/>
    <w:basedOn w:val="850"/>
    <w:uiPriority w:val="34"/>
    <w:qFormat/>
    <w:pPr>
      <w:pBdr/>
      <w:spacing/>
      <w:ind w:left="720"/>
      <w:contextualSpacing w:val="true"/>
    </w:pPr>
  </w:style>
  <w:style w:type="character" w:styleId="855" w:default="1">
    <w:name w:val="Default Paragraph Font"/>
    <w:uiPriority w:val="1"/>
    <w:semiHidden/>
    <w:unhideWhenUsed/>
    <w:pPr>
      <w:pBdr/>
      <w:spacing/>
      <w:ind/>
    </w:pPr>
  </w:style>
  <w:style w:type="paragraph" w:styleId="856" w:customStyle="1">
    <w:name w:val="Default"/>
    <w:pPr>
      <w:keepNext w:val="false"/>
      <w:keepLines w:val="false"/>
      <w:pageBreakBefore w:val="false"/>
      <w:widowControl w:val="true"/>
      <w:suppressLineNumbers w:val="fals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hd w:val="nil"/>
      <w:spacing w:after="0" w:afterAutospacing="0" w:before="0" w:beforeAutospacing="0" w:line="240" w:lineRule="auto"/>
      <w:ind w:right="0" w:firstLine="0" w:left="0"/>
      <w:contextualSpacing w:val="false"/>
      <w:jc w:val="left"/>
    </w:pPr>
    <w:rPr>
      <w:rFonts w:ascii="Times New Roman" w:hAnsi="Times New Roman" w:cs="Times New Roman" w:eastAsiaTheme="minorHAnsi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en-US" w:bidi="ar-SA"/>
      <w14:ligatures w14:val="standardContextua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9</cp:revision>
  <dcterms:modified xsi:type="dcterms:W3CDTF">2024-04-29T20:25:53Z</dcterms:modified>
</cp:coreProperties>
</file>