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﻿jQuery UI Authors (http://jqueryui.com/about)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software consists of voluntary contributions made by many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individuals. For exact contribution history, see the revision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logs, available at http://github.com/jquery/jquery-ui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Brandon Aaron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Paul Bakaus (paulbakaus.com)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David Bolter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Rich Caloggero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 Cheng (cloudream@gmail.com)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Colin Clark (http://colin.atrc.utoronto.ca/)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Michelle D'Souza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Aaron Eisenberger (aaronchi@gmail.com)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Ariel Flesler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Bohdan Ganicky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Scott González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Marc Grabanski (m@marcgrabanski.com)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Klaus Hartl (stilbuero.de)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Scott Jehl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Cody Lindley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Eduardo Lundgren (eduardolundgren@gmail.com)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Todd Parker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John Resig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Patty Toland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Ca-Phun Ung (yelotofu.com)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Keith Wood (kbwood@virginbroadband.com.au)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Maggie Costello Wachs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Richard D. Worth (rdworth.org)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Jörn Zaefferer (bassistance.de)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AUTHORS.docx</dc:title>
</cp:coreProperties>
</file>