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datepicker can show dates that come from other than the main month being displayed. These other dates can also be made selectable.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other-months.docx</dc:title>
</cp:coreProperties>
</file>