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left="160" w:firstLine="0" w:right="1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480" w:before="160"/>
        <w:ind w:left="160" w:firstLine="0" w:right="1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60" w:firstLine="0" w:right="160"/>
        <w:contextualSpacing w:val="0"/>
        <w:jc w:val="center"/>
      </w:pPr>
      <w:r w:rsidRPr="00000000" w:rsidR="00000000" w:rsidDel="00000000">
        <w:rPr>
          <w:rtl w:val="0"/>
        </w:rPr>
        <w:t xml:space="preserve">Resize</w:t>
      </w:r>
    </w:p>
    <w:p w:rsidP="00000000" w:rsidRPr="00000000" w:rsidR="00000000" w:rsidDel="00000000" w:rsidRDefault="00000000">
      <w:pPr>
        <w:pStyle w:val="Heading3"/>
        <w:spacing w:lineRule="auto" w:after="160" w:before="160"/>
        <w:ind w:left="160" w:firstLine="0" w:right="1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60" w:firstLine="0" w:right="160"/>
        <w:contextualSpacing w:val="0"/>
        <w:jc w:val="center"/>
      </w:pPr>
      <w:r w:rsidRPr="00000000" w:rsidR="00000000" w:rsidDel="00000000">
        <w:rPr>
          <w:rtl w:val="0"/>
        </w:rPr>
        <w:t xml:space="preserve">will also resize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Resize multiple elements simultaneously by clicking and dragging the sides of one. Pass a shared selector into the alsoResize option.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synchronous-resize.docx</dc:title>
</cp:coreProperties>
</file>