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00"/>
        <w:ind w:right="3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0"/>
        <w:ind w:left="160" w:firstLine="0" w:right="41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6" w:before="96"/>
        <w:ind w:left="160" w:firstLine="0" w:right="416"/>
        <w:contextualSpacing w:val="0"/>
      </w:pPr>
      <w:r w:rsidRPr="00000000" w:rsidR="00000000" w:rsidDel="00000000">
        <w:rPr>
          <w:rtl w:val="0"/>
        </w:rPr>
        <w:t xml:space="preserve">Feeds</w:t>
      </w:r>
    </w:p>
    <w:p w:rsidP="00000000" w:rsidRPr="00000000" w:rsidR="00000000" w:rsidDel="00000000" w:rsidRDefault="00000000">
      <w:pPr>
        <w:spacing w:lineRule="auto" w:after="128" w:before="128"/>
        <w:ind w:left="128" w:firstLine="0" w:right="448"/>
        <w:contextualSpacing w:val="0"/>
      </w:pPr>
      <w:r w:rsidRPr="00000000" w:rsidR="00000000" w:rsidDel="00000000">
        <w:rPr>
          <w:rtl w:val="0"/>
        </w:rPr>
        <w:t xml:space="preserve">Lorem ipsum dolor sit amet, consectetuer adipiscing elit</w:t>
      </w:r>
    </w:p>
    <w:p w:rsidP="00000000" w:rsidRPr="00000000" w:rsidR="00000000" w:rsidDel="00000000" w:rsidRDefault="00000000">
      <w:pPr>
        <w:spacing w:lineRule="auto" w:after="320"/>
        <w:ind w:left="160" w:firstLine="0" w:right="41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6" w:before="96"/>
        <w:ind w:left="160" w:firstLine="0" w:right="416"/>
        <w:contextualSpacing w:val="0"/>
      </w:pPr>
      <w:r w:rsidRPr="00000000" w:rsidR="00000000" w:rsidDel="00000000">
        <w:rPr>
          <w:rtl w:val="0"/>
        </w:rPr>
        <w:t xml:space="preserve">News</w:t>
      </w:r>
    </w:p>
    <w:p w:rsidP="00000000" w:rsidRPr="00000000" w:rsidR="00000000" w:rsidDel="00000000" w:rsidRDefault="00000000">
      <w:pPr>
        <w:spacing w:lineRule="auto" w:after="128" w:before="128"/>
        <w:ind w:left="128" w:firstLine="0" w:right="448"/>
        <w:contextualSpacing w:val="0"/>
      </w:pPr>
      <w:r w:rsidRPr="00000000" w:rsidR="00000000" w:rsidDel="00000000">
        <w:rPr>
          <w:rtl w:val="0"/>
        </w:rPr>
        <w:t xml:space="preserve">Lorem ipsum dolor sit amet, consectetuer adipiscing elit</w:t>
      </w:r>
    </w:p>
    <w:p w:rsidP="00000000" w:rsidRPr="00000000" w:rsidR="00000000" w:rsidDel="00000000" w:rsidRDefault="00000000">
      <w:pPr>
        <w:spacing w:lineRule="auto" w:after="1500"/>
        <w:ind w:right="3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0"/>
        <w:ind w:left="160" w:firstLine="0" w:right="41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6" w:before="96"/>
        <w:ind w:left="160" w:firstLine="0" w:right="416"/>
        <w:contextualSpacing w:val="0"/>
      </w:pPr>
      <w:r w:rsidRPr="00000000" w:rsidR="00000000" w:rsidDel="00000000">
        <w:rPr>
          <w:rtl w:val="0"/>
        </w:rPr>
        <w:t xml:space="preserve">Shopping</w:t>
      </w:r>
    </w:p>
    <w:p w:rsidP="00000000" w:rsidRPr="00000000" w:rsidR="00000000" w:rsidDel="00000000" w:rsidRDefault="00000000">
      <w:pPr>
        <w:spacing w:lineRule="auto" w:after="128" w:before="128"/>
        <w:ind w:left="128" w:firstLine="0" w:right="448"/>
        <w:contextualSpacing w:val="0"/>
      </w:pPr>
      <w:r w:rsidRPr="00000000" w:rsidR="00000000" w:rsidDel="00000000">
        <w:rPr>
          <w:rtl w:val="0"/>
        </w:rPr>
        <w:t xml:space="preserve">Lorem ipsum dolor sit amet, consectetuer adipiscing elit</w:t>
      </w:r>
    </w:p>
    <w:p w:rsidP="00000000" w:rsidRPr="00000000" w:rsidR="00000000" w:rsidDel="00000000" w:rsidRDefault="00000000">
      <w:pPr>
        <w:spacing w:lineRule="auto" w:after="1500"/>
        <w:ind w:right="3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20"/>
        <w:ind w:left="160" w:firstLine="0" w:right="41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6" w:before="96"/>
        <w:ind w:left="160" w:firstLine="0" w:right="416"/>
        <w:contextualSpacing w:val="0"/>
      </w:pPr>
      <w:r w:rsidRPr="00000000" w:rsidR="00000000" w:rsidDel="00000000">
        <w:rPr>
          <w:rtl w:val="0"/>
        </w:rPr>
        <w:t xml:space="preserve">Links</w:t>
      </w:r>
    </w:p>
    <w:p w:rsidP="00000000" w:rsidRPr="00000000" w:rsidR="00000000" w:rsidDel="00000000" w:rsidRDefault="00000000">
      <w:pPr>
        <w:spacing w:lineRule="auto" w:after="128" w:before="128"/>
        <w:ind w:left="128" w:firstLine="0" w:right="448"/>
        <w:contextualSpacing w:val="0"/>
      </w:pPr>
      <w:r w:rsidRPr="00000000" w:rsidR="00000000" w:rsidDel="00000000">
        <w:rPr>
          <w:rtl w:val="0"/>
        </w:rPr>
        <w:t xml:space="preserve">Lorem ipsum dolor sit amet, consectetuer adipiscing elit</w:t>
      </w:r>
    </w:p>
    <w:p w:rsidP="00000000" w:rsidRPr="00000000" w:rsidR="00000000" w:rsidDel="00000000" w:rsidRDefault="00000000">
      <w:pPr>
        <w:spacing w:lineRule="auto" w:after="320"/>
        <w:ind w:left="160" w:firstLine="0" w:right="416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56" w:before="96"/>
        <w:ind w:left="160" w:firstLine="0" w:right="416"/>
        <w:contextualSpacing w:val="0"/>
      </w:pPr>
      <w:r w:rsidRPr="00000000" w:rsidR="00000000" w:rsidDel="00000000">
        <w:rPr>
          <w:rtl w:val="0"/>
        </w:rPr>
        <w:t xml:space="preserve">Images</w:t>
      </w:r>
    </w:p>
    <w:p w:rsidP="00000000" w:rsidRPr="00000000" w:rsidR="00000000" w:rsidDel="00000000" w:rsidRDefault="00000000">
      <w:pPr>
        <w:spacing w:lineRule="auto" w:after="128" w:before="128"/>
        <w:ind w:left="128" w:firstLine="0" w:right="448"/>
        <w:contextualSpacing w:val="0"/>
      </w:pPr>
      <w:r w:rsidRPr="00000000" w:rsidR="00000000" w:rsidDel="00000000">
        <w:rPr>
          <w:rtl w:val="0"/>
        </w:rPr>
        <w:t xml:space="preserve">Lorem ipsum dolor sit amet, consectetuer adipiscing elit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Enable portlets (styled divs) as sortables and use the connectWith option to allow sorting between columns.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portlets.docx</dc:title>
</cp:coreProperties>
</file>