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r w:rsidRPr="00000000" w:rsidR="00000000" w:rsidDel="00000000">
        <w:rPr>
          <w:rtl w:val="0"/>
        </w:rPr>
        <w:t xml:space="preserve">AJAX Control Toolkit — May 2012 Release</w:t>
      </w:r>
    </w:p>
    <w:p w:rsidP="00000000" w:rsidRPr="00000000" w:rsidR="00000000" w:rsidDel="00000000" w:rsidRDefault="00000000">
      <w:pPr>
        <w:contextualSpacing w:val="0"/>
      </w:pPr>
      <w:r w:rsidRPr="00000000" w:rsidR="00000000" w:rsidDel="00000000">
        <w:rPr>
          <w:rtl w:val="0"/>
        </w:rPr>
        <w:t xml:space="preserve">This release of the Ajax Control Toolkit introduces a new AjaxFileUpload control. This control supports several highly requested features including:</w:t>
      </w:r>
    </w:p>
    <w:p w:rsidP="00000000" w:rsidRPr="00000000" w:rsidR="00000000" w:rsidDel="00000000" w:rsidRDefault="00000000">
      <w:pPr>
        <w:numPr>
          <w:ilvl w:val="0"/>
          <w:numId w:val="2"/>
        </w:numPr>
        <w:spacing w:lineRule="auto" w:after="225"/>
        <w:ind w:left="600" w:firstLine="0"/>
        <w:contextualSpacing w:val="1"/>
      </w:pPr>
      <w:r w:rsidRPr="00000000" w:rsidR="00000000" w:rsidDel="00000000">
        <w:rPr>
          <w:rtl w:val="0"/>
        </w:rPr>
        <w:t xml:space="preserve">File Upload Progress - A progress bar is displayed while a file is being uploaded.</w:t>
      </w:r>
    </w:p>
    <w:p w:rsidP="00000000" w:rsidRPr="00000000" w:rsidR="00000000" w:rsidDel="00000000" w:rsidRDefault="00000000">
      <w:pPr>
        <w:numPr>
          <w:ilvl w:val="0"/>
          <w:numId w:val="2"/>
        </w:numPr>
        <w:spacing w:lineRule="auto" w:after="225" w:before="225"/>
        <w:ind w:left="600" w:firstLine="0"/>
        <w:contextualSpacing w:val="1"/>
      </w:pPr>
      <w:r w:rsidRPr="00000000" w:rsidR="00000000" w:rsidDel="00000000">
        <w:rPr>
          <w:rtl w:val="0"/>
        </w:rPr>
        <w:t xml:space="preserve">Multiple File Upload - Upload multiple files at a time.</w:t>
      </w:r>
    </w:p>
    <w:p w:rsidP="00000000" w:rsidRPr="00000000" w:rsidR="00000000" w:rsidDel="00000000" w:rsidRDefault="00000000">
      <w:pPr>
        <w:numPr>
          <w:ilvl w:val="0"/>
          <w:numId w:val="2"/>
        </w:numPr>
        <w:spacing w:lineRule="auto" w:after="225" w:before="225"/>
        <w:ind w:left="600" w:firstLine="0"/>
        <w:contextualSpacing w:val="1"/>
      </w:pPr>
      <w:r w:rsidRPr="00000000" w:rsidR="00000000" w:rsidDel="00000000">
        <w:rPr>
          <w:rtl w:val="0"/>
        </w:rPr>
        <w:t xml:space="preserve">Drag-and-Drop Interface - Drag files onto the control to upload the files.</w:t>
      </w:r>
    </w:p>
    <w:p w:rsidP="00000000" w:rsidRPr="00000000" w:rsidR="00000000" w:rsidDel="00000000" w:rsidRDefault="00000000">
      <w:pPr>
        <w:contextualSpacing w:val="0"/>
      </w:pPr>
      <w:r w:rsidRPr="00000000" w:rsidR="00000000" w:rsidDel="00000000">
        <w:rPr>
          <w:rtl w:val="0"/>
        </w:rPr>
        <w:t xml:space="preserve">This release of the Ajax Control Toolkit also includes important bug fixes and feature enhancements for the HtmlEditorExtender control including:</w:t>
      </w:r>
    </w:p>
    <w:p w:rsidP="00000000" w:rsidRPr="00000000" w:rsidR="00000000" w:rsidDel="00000000" w:rsidRDefault="00000000">
      <w:pPr>
        <w:numPr>
          <w:ilvl w:val="0"/>
          <w:numId w:val="1"/>
        </w:numPr>
        <w:spacing w:lineRule="auto" w:after="225"/>
        <w:ind w:left="600" w:firstLine="0"/>
        <w:contextualSpacing w:val="1"/>
      </w:pPr>
      <w:r w:rsidRPr="00000000" w:rsidR="00000000" w:rsidDel="00000000">
        <w:rPr>
          <w:rtl w:val="0"/>
        </w:rPr>
        <w:t xml:space="preserve">Source View - Enter HTML content by switching between Source and Design view.</w:t>
      </w:r>
    </w:p>
    <w:p w:rsidP="00000000" w:rsidRPr="00000000" w:rsidR="00000000" w:rsidDel="00000000" w:rsidRDefault="00000000">
      <w:pPr>
        <w:numPr>
          <w:ilvl w:val="0"/>
          <w:numId w:val="1"/>
        </w:numPr>
        <w:spacing w:lineRule="auto" w:after="225" w:before="225"/>
        <w:ind w:left="600" w:firstLine="0"/>
        <w:contextualSpacing w:val="1"/>
      </w:pPr>
      <w:r w:rsidRPr="00000000" w:rsidR="00000000" w:rsidDel="00000000">
        <w:rPr>
          <w:rtl w:val="0"/>
        </w:rPr>
        <w:t xml:space="preserve">Image Upload - Upload images by using the Insert Image button.</w:t>
      </w:r>
    </w:p>
    <w:p w:rsidP="00000000" w:rsidRPr="00000000" w:rsidR="00000000" w:rsidDel="00000000" w:rsidRDefault="00000000">
      <w:pPr>
        <w:spacing w:lineRule="auto" w:after="225"/>
        <w:contextualSpacing w:val="0"/>
      </w:pPr>
      <w:r w:rsidRPr="00000000" w:rsidR="00000000" w:rsidDel="00000000">
        <w:rPr>
          <w:rtl w:val="0"/>
        </w:rPr>
        <w:t xml:space="preserve">This release has been updated to use the latest version of the Microsoft Anti-Cross Site Scripting Library (version v4.2).</w:t>
      </w:r>
    </w:p>
    <w:p w:rsidP="00000000" w:rsidRPr="00000000" w:rsidR="00000000" w:rsidDel="00000000" w:rsidRDefault="00000000">
      <w:pPr>
        <w:pStyle w:val="Heading2"/>
        <w:spacing w:lineRule="auto" w:before="0"/>
        <w:contextualSpacing w:val="0"/>
      </w:pPr>
      <w:r w:rsidRPr="00000000" w:rsidR="00000000" w:rsidDel="00000000">
        <w:rPr>
          <w:rtl w:val="0"/>
        </w:rPr>
        <w:t xml:space="preserve">What's in the Download</w:t>
      </w:r>
    </w:p>
    <w:p w:rsidP="00000000" w:rsidRPr="00000000" w:rsidR="00000000" w:rsidDel="00000000" w:rsidRDefault="00000000">
      <w:pPr>
        <w:contextualSpacing w:val="0"/>
      </w:pPr>
      <w:r w:rsidRPr="00000000" w:rsidR="00000000" w:rsidDel="00000000">
        <w:rPr>
          <w:rtl w:val="0"/>
        </w:rPr>
        <w:t xml:space="preserve">This AJAX Control Toolkit download contains the AjaxControlToolkit.dll assembly, localized resource files, and the Ajax Control Toolkit Sample Site. Follow the instructions below to add the AJAX Control Toolkit to the Visual Studio Toolbox.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5">
        <w:r w:rsidRPr="00000000" w:rsidR="00000000" w:rsidDel="00000000">
          <w:rPr>
            <w:color w:val="0000ee"/>
            <w:u w:val="single"/>
            <w:rtl w:val="0"/>
          </w:rPr>
          <w:t xml:space="preserve">http://www.asp.net/ajaxlibrary/act.ashx</w:t>
        </w:r>
      </w:hyperlink>
    </w:p>
    <w:p w:rsidP="00000000" w:rsidRPr="00000000" w:rsidR="00000000" w:rsidDel="00000000" w:rsidRDefault="00000000">
      <w:pPr>
        <w:contextualSpacing w:val="0"/>
      </w:pPr>
      <w:r w:rsidRPr="00000000" w:rsidR="00000000" w:rsidDel="00000000">
        <w:rPr>
          <w:rtl w:val="0"/>
        </w:rPr>
        <w:t xml:space="preserve">You can download the source code for the Ajax Control Toolkit from CodePlex: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6">
        <w:r w:rsidRPr="00000000" w:rsidR="00000000" w:rsidDel="00000000">
          <w:rPr>
            <w:color w:val="0000ee"/>
            <w:u w:val="single"/>
            <w:rtl w:val="0"/>
          </w:rPr>
          <w:t xml:space="preserve">http://AjaxControlToolkit.CodePlex.com</w:t>
        </w:r>
      </w:hyperlink>
      <w:r w:rsidRPr="00000000" w:rsidR="00000000" w:rsidDel="00000000">
        <w:rPr>
          <w:b w:val="1"/>
          <w:i w:val="1"/>
          <w:rtl w:val="0"/>
        </w:rPr>
        <w:t xml:space="preserve">Note: When opening the Ajax Control Toolkit solution in Visual Studio 2008, you will receive a security warning because the Ajax Control Toolkit project files have been modified to use the Microsoft Ajax Minifier. Select the option to Load the Project Normally.</w:t>
      </w:r>
    </w:p>
    <w:p w:rsidP="00000000" w:rsidRPr="00000000" w:rsidR="00000000" w:rsidDel="00000000" w:rsidRDefault="00000000">
      <w:pPr>
        <w:pStyle w:val="Heading2"/>
        <w:contextualSpacing w:val="0"/>
      </w:pPr>
      <w:r w:rsidRPr="00000000" w:rsidR="00000000" w:rsidDel="00000000">
        <w:rPr>
          <w:rtl w:val="0"/>
        </w:rPr>
        <w:t xml:space="preserve">Reporting Issues</w:t>
      </w:r>
    </w:p>
    <w:p w:rsidP="00000000" w:rsidRPr="00000000" w:rsidR="00000000" w:rsidDel="00000000" w:rsidRDefault="00000000">
      <w:pPr>
        <w:contextualSpacing w:val="0"/>
      </w:pPr>
      <w:r w:rsidRPr="00000000" w:rsidR="00000000" w:rsidDel="00000000">
        <w:rPr>
          <w:rtl w:val="0"/>
        </w:rPr>
        <w:t xml:space="preserve">Please report any issues that you discover with the Ajax Control Toolkit at the Ajax Control Toolkit issue tracker: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7">
        <w:r w:rsidRPr="00000000" w:rsidR="00000000" w:rsidDel="00000000">
          <w:rPr>
            <w:color w:val="0000ee"/>
            <w:u w:val="single"/>
            <w:rtl w:val="0"/>
          </w:rPr>
          <w:t xml:space="preserve">http://ajaxcontroltoolkit.codeplex.com/workitem/list/basic</w:t>
        </w:r>
      </w:hyperlink>
    </w:p>
    <w:p w:rsidP="00000000" w:rsidRPr="00000000" w:rsidR="00000000" w:rsidDel="00000000" w:rsidRDefault="00000000">
      <w:pPr>
        <w:pStyle w:val="Heading2"/>
        <w:contextualSpacing w:val="0"/>
      </w:pPr>
      <w:r w:rsidRPr="00000000" w:rsidR="00000000" w:rsidDel="00000000">
        <w:rPr>
          <w:rtl w:val="0"/>
        </w:rPr>
        <w:t xml:space="preserve">Learn More</w:t>
      </w:r>
    </w:p>
    <w:p w:rsidP="00000000" w:rsidRPr="00000000" w:rsidR="00000000" w:rsidDel="00000000" w:rsidRDefault="00000000">
      <w:pPr>
        <w:contextualSpacing w:val="0"/>
      </w:pPr>
      <w:r w:rsidRPr="00000000" w:rsidR="00000000" w:rsidDel="00000000">
        <w:rPr>
          <w:rtl w:val="0"/>
        </w:rPr>
        <w:t xml:space="preserve">The ASP.NET Ajax website contains tutorials, videos, and sample code to help you learn how to use the AJAX Control Toolkit: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8">
        <w:r w:rsidRPr="00000000" w:rsidR="00000000" w:rsidDel="00000000">
          <w:rPr>
            <w:color w:val="0000ee"/>
            <w:u w:val="single"/>
            <w:rtl w:val="0"/>
          </w:rPr>
          <w:t xml:space="preserve">http://www.ASP.net/ajax</w:t>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Verdana" w:hAnsi="Verdana" w:eastAsia="Verdana" w:ascii="Verdana"/>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jaxcontroltoolkit.codeplex.com/SourceControl/list/changesets" Type="http://schemas.openxmlformats.org/officeDocument/2006/relationships/hyperlink" TargetMode="External" Id="rId6"/><Relationship Target="http://www.asp.net/ajaxlibrary/act.ashx" Type="http://schemas.openxmlformats.org/officeDocument/2006/relationships/hyperlink" TargetMode="External" Id="rId5"/><Relationship Target="http://www.asp.net/ajax" Type="http://schemas.openxmlformats.org/officeDocument/2006/relationships/hyperlink" TargetMode="External" Id="rId8"/><Relationship Target="http://ajaxcontroltoolkit.codeplex.com/workitem/list/basi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