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29"/>
      </w:pPr>
    </w:p>
    <w:p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:rsidR="00E81DD5" w:rsidRDefault="00E81DD5" w:rsidP="00E81DD5">
      <w:pPr>
        <w:pStyle w:val="a3"/>
        <w:spacing w:before="137"/>
        <w:ind w:left="535"/>
        <w:jc w:val="center"/>
      </w:pPr>
      <w:r>
        <w:t>по</w:t>
      </w:r>
      <w:r>
        <w:rPr>
          <w:spacing w:val="-4"/>
        </w:rPr>
        <w:t xml:space="preserve"> </w:t>
      </w:r>
      <w:r>
        <w:t>лабораторной работе №</w:t>
      </w:r>
      <w:r w:rsidR="00A7474E" w:rsidRPr="00A7474E">
        <w:t>3</w:t>
      </w:r>
      <w:r>
        <w:t xml:space="preserve"> курса</w:t>
      </w:r>
      <w:r>
        <w:rPr>
          <w:spacing w:val="-5"/>
        </w:rPr>
        <w:t xml:space="preserve"> </w:t>
      </w:r>
      <w:r>
        <w:t>«Сетевое администрирование</w:t>
      </w:r>
      <w:r>
        <w:rPr>
          <w:spacing w:val="-2"/>
        </w:rPr>
        <w:t>»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Pr="00E81DD5">
        <w:rPr>
          <w:spacing w:val="-2"/>
        </w:rPr>
        <w:t>5</w:t>
      </w:r>
    </w:p>
    <w:p w:rsidR="00E81DD5" w:rsidRPr="00F04CDC" w:rsidRDefault="00E81DD5" w:rsidP="00E81DD5">
      <w:pPr>
        <w:pStyle w:val="a3"/>
        <w:tabs>
          <w:tab w:val="left" w:pos="719"/>
        </w:tabs>
        <w:ind w:right="106"/>
        <w:jc w:val="right"/>
      </w:pPr>
      <w:r>
        <w:rPr>
          <w:u w:val="single"/>
        </w:rPr>
        <w:tab/>
      </w:r>
      <w:r>
        <w:t>В. А. Викторов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spacing w:line="360" w:lineRule="auto"/>
        <w:ind w:left="5664" w:right="106" w:firstLine="2110"/>
        <w:jc w:val="right"/>
        <w:rPr>
          <w:spacing w:val="-2"/>
        </w:rPr>
      </w:pPr>
      <w:r>
        <w:rPr>
          <w:spacing w:val="-2"/>
        </w:rPr>
        <w:t xml:space="preserve">Проверил </w:t>
      </w:r>
    </w:p>
    <w:p w:rsidR="00E81DD5" w:rsidRDefault="00E81DD5" w:rsidP="00E81DD5">
      <w:pPr>
        <w:pStyle w:val="a3"/>
        <w:spacing w:line="360" w:lineRule="auto"/>
        <w:ind w:left="2832" w:right="106" w:firstLine="2110"/>
        <w:jc w:val="right"/>
      </w:pPr>
      <w:r w:rsidRPr="00E81DD5">
        <w:t>ассистент</w:t>
      </w:r>
      <w:r>
        <w:t xml:space="preserve"> кафедры</w:t>
      </w:r>
      <w:r w:rsidRPr="00E81DD5">
        <w:t xml:space="preserve"> прикладной информатики</w:t>
      </w:r>
    </w:p>
    <w:p w:rsidR="00E81DD5" w:rsidRDefault="00E81DD5" w:rsidP="00E81DD5">
      <w:pPr>
        <w:pStyle w:val="a3"/>
        <w:tabs>
          <w:tab w:val="left" w:pos="1079"/>
        </w:tabs>
        <w:spacing w:before="1"/>
        <w:ind w:right="106"/>
        <w:jc w:val="right"/>
      </w:pPr>
      <w:r>
        <w:rPr>
          <w:u w:val="single"/>
        </w:rPr>
        <w:tab/>
      </w:r>
      <w:r>
        <w:t>А.</w:t>
      </w:r>
      <w:r>
        <w:rPr>
          <w:spacing w:val="-3"/>
        </w:rPr>
        <w:t xml:space="preserve"> </w:t>
      </w:r>
      <w:r>
        <w:t>В.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Корсун</w:t>
      </w:r>
      <w:proofErr w:type="spellEnd"/>
    </w:p>
    <w:p w:rsidR="00E81DD5" w:rsidRDefault="00E81DD5" w:rsidP="00E81DD5">
      <w:pPr>
        <w:pStyle w:val="a3"/>
        <w:spacing w:before="28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C034F1" wp14:editId="0EBBE1B0">
                <wp:simplePos x="0" y="0"/>
                <wp:positionH relativeFrom="page">
                  <wp:posOffset>5600446</wp:posOffset>
                </wp:positionH>
                <wp:positionV relativeFrom="paragraph">
                  <wp:posOffset>179126</wp:posOffset>
                </wp:positionV>
                <wp:extent cx="142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0">
                              <a:moveTo>
                                <a:pt x="0" y="0"/>
                              </a:moveTo>
                              <a:lnTo>
                                <a:pt x="1422324" y="0"/>
                              </a:lnTo>
                            </a:path>
                          </a:pathLst>
                        </a:custGeom>
                        <a:ln w="4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824B7" id="Graphic 1" o:spid="_x0000_s1026" style="position:absolute;margin-left:441pt;margin-top:14.1pt;width:112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" path="m,l1422324,e" filled="f" strokeweight=".1151mm">
                <v:path arrowok="t"/>
                <w10:wrap type="topAndBottom" anchorx="page"/>
              </v:shape>
            </w:pict>
          </mc:Fallback>
        </mc:AlternateConten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60"/>
      </w:pPr>
    </w:p>
    <w:p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:rsidR="00E81DD5" w:rsidRDefault="00E81DD5" w:rsidP="00E81DD5">
      <w:pPr>
        <w:jc w:val="center"/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:rsidR="00E81DD5" w:rsidRPr="00C2039A" w:rsidRDefault="00E81DD5" w:rsidP="00E81DD5">
      <w:pPr>
        <w:jc w:val="center"/>
        <w:rPr>
          <w:sz w:val="24"/>
          <w:szCs w:val="24"/>
        </w:rPr>
      </w:pPr>
      <w:r w:rsidRPr="00C2039A">
        <w:rPr>
          <w:sz w:val="24"/>
          <w:szCs w:val="24"/>
        </w:rPr>
        <w:lastRenderedPageBreak/>
        <w:t>Задание</w:t>
      </w:r>
    </w:p>
    <w:p w:rsidR="00A7474E" w:rsidRDefault="00E81DD5" w:rsidP="00E81DD5">
      <w:pPr>
        <w:rPr>
          <w:sz w:val="24"/>
          <w:szCs w:val="24"/>
        </w:rPr>
      </w:pPr>
      <w:r w:rsidRPr="00C2039A">
        <w:rPr>
          <w:sz w:val="24"/>
          <w:szCs w:val="24"/>
        </w:rPr>
        <w:br/>
      </w:r>
      <w:r w:rsidR="00A7474E" w:rsidRPr="00A7474E">
        <w:rPr>
          <w:sz w:val="24"/>
          <w:szCs w:val="24"/>
        </w:rPr>
        <w:t xml:space="preserve">1. Используя графический редактор (например, </w:t>
      </w:r>
      <w:proofErr w:type="spellStart"/>
      <w:r w:rsidR="00A7474E" w:rsidRPr="00A7474E">
        <w:rPr>
          <w:sz w:val="24"/>
          <w:szCs w:val="24"/>
        </w:rPr>
        <w:t>Dia</w:t>
      </w:r>
      <w:proofErr w:type="spellEnd"/>
      <w:r w:rsidR="00A7474E" w:rsidRPr="00A7474E">
        <w:rPr>
          <w:sz w:val="24"/>
          <w:szCs w:val="24"/>
        </w:rPr>
        <w:t xml:space="preserve">), требуется повторить схемы L1, L2, L3, а также сопутствующие им таблицы VLAN, IP-адресов и портов подключения оборудования планируемой сети. </w:t>
      </w:r>
    </w:p>
    <w:p w:rsidR="00A7474E" w:rsidRDefault="00A7474E" w:rsidP="00E81DD5">
      <w:pPr>
        <w:rPr>
          <w:sz w:val="24"/>
          <w:szCs w:val="24"/>
        </w:rPr>
      </w:pPr>
      <w:r w:rsidRPr="00A7474E">
        <w:rPr>
          <w:sz w:val="24"/>
          <w:szCs w:val="24"/>
        </w:rPr>
        <w:t xml:space="preserve">2. Рассмотренный выше пример планирования адресного пространства сети базируется на разбиении сети 10.128.0.0/16 на соответствующие подсети. Требуется сделать аналогичный план адресного пространства для сетей 172.16.0.0/12 и 192.168.0.0/16 с соответствующими схемами сети и сопутствующими таблицами VLAN, IP-адресов и портов подключения оборудования. </w:t>
      </w:r>
    </w:p>
    <w:p w:rsidR="00E81DD5" w:rsidRPr="00C2039A" w:rsidRDefault="00A7474E" w:rsidP="00E81DD5">
      <w:pPr>
        <w:rPr>
          <w:sz w:val="24"/>
          <w:szCs w:val="24"/>
        </w:rPr>
      </w:pPr>
      <w:r w:rsidRPr="00A7474E">
        <w:rPr>
          <w:sz w:val="24"/>
          <w:szCs w:val="24"/>
        </w:rPr>
        <w:t>3. При выполнении работы необходимо учитывать соглашение об именовании</w:t>
      </w:r>
    </w:p>
    <w:p w:rsidR="00A7474E" w:rsidRDefault="00A7474E" w:rsidP="00340B78">
      <w:pPr>
        <w:rPr>
          <w:sz w:val="24"/>
          <w:szCs w:val="24"/>
        </w:rPr>
      </w:pPr>
    </w:p>
    <w:p w:rsidR="00A7474E" w:rsidRDefault="00A7474E" w:rsidP="00340B78">
      <w:pPr>
        <w:rPr>
          <w:sz w:val="24"/>
          <w:szCs w:val="24"/>
        </w:rPr>
      </w:pPr>
    </w:p>
    <w:p w:rsidR="00340B78" w:rsidRDefault="00340B78" w:rsidP="00340B78">
      <w:pPr>
        <w:rPr>
          <w:sz w:val="24"/>
          <w:szCs w:val="24"/>
        </w:rPr>
      </w:pPr>
      <w:r w:rsidRPr="00C2039A">
        <w:rPr>
          <w:sz w:val="24"/>
          <w:szCs w:val="24"/>
        </w:rPr>
        <w:t>1)</w:t>
      </w:r>
      <w:r w:rsidR="00C2039A" w:rsidRPr="00C2039A">
        <w:rPr>
          <w:sz w:val="24"/>
          <w:szCs w:val="24"/>
        </w:rPr>
        <w:t xml:space="preserve"> </w:t>
      </w:r>
    </w:p>
    <w:p w:rsidR="00EE675F" w:rsidRDefault="00EE675F" w:rsidP="00EE675F">
      <w:pPr>
        <w:ind w:left="708"/>
        <w:rPr>
          <w:noProof/>
        </w:rPr>
      </w:pPr>
      <w:r>
        <w:rPr>
          <w:sz w:val="24"/>
          <w:szCs w:val="24"/>
          <w:lang w:val="en-US"/>
        </w:rPr>
        <w:t>L</w:t>
      </w:r>
      <w:r w:rsidRPr="00EE675F">
        <w:rPr>
          <w:sz w:val="24"/>
          <w:szCs w:val="24"/>
        </w:rPr>
        <w:t>1:</w:t>
      </w:r>
      <w:r w:rsidRPr="00EE675F">
        <w:rPr>
          <w:noProof/>
        </w:rPr>
        <w:t xml:space="preserve"> </w:t>
      </w:r>
    </w:p>
    <w:p w:rsidR="00EE675F" w:rsidRPr="00EE675F" w:rsidRDefault="00EE675F" w:rsidP="00EE675F">
      <w:pPr>
        <w:ind w:left="708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E1C5387" wp14:editId="7FBD40E6">
            <wp:extent cx="5528310" cy="287020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9" r="6930" b="4926"/>
                    <a:stretch/>
                  </pic:blipFill>
                  <pic:spPr bwMode="auto">
                    <a:xfrm>
                      <a:off x="0" y="0"/>
                      <a:ext cx="5528734" cy="287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675F" w:rsidRPr="00EE675F" w:rsidRDefault="00EE675F" w:rsidP="00EE675F">
      <w:pPr>
        <w:ind w:left="708"/>
        <w:rPr>
          <w:sz w:val="24"/>
          <w:szCs w:val="24"/>
        </w:rPr>
      </w:pPr>
    </w:p>
    <w:p w:rsidR="00EE675F" w:rsidRDefault="00EE675F" w:rsidP="00EE675F">
      <w:pPr>
        <w:ind w:left="708"/>
        <w:rPr>
          <w:noProof/>
        </w:rPr>
      </w:pPr>
      <w:r>
        <w:rPr>
          <w:sz w:val="24"/>
          <w:szCs w:val="24"/>
          <w:lang w:val="en-US"/>
        </w:rPr>
        <w:t>L</w:t>
      </w:r>
      <w:r w:rsidRPr="00EE675F">
        <w:rPr>
          <w:sz w:val="24"/>
          <w:szCs w:val="24"/>
        </w:rPr>
        <w:t>2:</w:t>
      </w:r>
      <w:r w:rsidRPr="00EE675F">
        <w:rPr>
          <w:noProof/>
        </w:rPr>
        <w:t xml:space="preserve"> </w:t>
      </w:r>
    </w:p>
    <w:p w:rsidR="00EE675F" w:rsidRPr="00EE675F" w:rsidRDefault="00EE675F" w:rsidP="00EE675F">
      <w:pPr>
        <w:ind w:left="708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BE9D478" wp14:editId="5488E7D1">
            <wp:extent cx="5723467" cy="3115733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60" r="3634" b="10607"/>
                    <a:stretch/>
                  </pic:blipFill>
                  <pic:spPr bwMode="auto">
                    <a:xfrm>
                      <a:off x="0" y="0"/>
                      <a:ext cx="5724475" cy="3116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675F" w:rsidRPr="00EE675F" w:rsidRDefault="00EE675F" w:rsidP="00EE675F">
      <w:pPr>
        <w:ind w:left="708"/>
        <w:rPr>
          <w:sz w:val="24"/>
          <w:szCs w:val="24"/>
        </w:rPr>
      </w:pPr>
    </w:p>
    <w:p w:rsidR="00EE675F" w:rsidRDefault="00EE675F" w:rsidP="00EE675F">
      <w:pPr>
        <w:ind w:left="708"/>
        <w:rPr>
          <w:noProof/>
        </w:rPr>
      </w:pPr>
      <w:r>
        <w:rPr>
          <w:sz w:val="24"/>
          <w:szCs w:val="24"/>
          <w:lang w:val="en-US"/>
        </w:rPr>
        <w:lastRenderedPageBreak/>
        <w:t>L</w:t>
      </w:r>
      <w:r w:rsidRPr="00EE675F">
        <w:rPr>
          <w:sz w:val="24"/>
          <w:szCs w:val="24"/>
        </w:rPr>
        <w:t>3:</w:t>
      </w:r>
      <w:r w:rsidRPr="00EE675F">
        <w:rPr>
          <w:noProof/>
        </w:rPr>
        <w:t xml:space="preserve"> </w:t>
      </w:r>
    </w:p>
    <w:p w:rsidR="00EE675F" w:rsidRPr="00EE675F" w:rsidRDefault="00EE675F" w:rsidP="00EE675F">
      <w:pPr>
        <w:ind w:left="708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8B7C397" wp14:editId="7CD7525E">
            <wp:extent cx="4630927" cy="277685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8" t="10390" r="15340" b="8472"/>
                    <a:stretch/>
                  </pic:blipFill>
                  <pic:spPr bwMode="auto">
                    <a:xfrm>
                      <a:off x="0" y="0"/>
                      <a:ext cx="4631240" cy="277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675F" w:rsidRPr="00EE675F" w:rsidRDefault="00EE675F" w:rsidP="00340B78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Таблица </w:t>
      </w:r>
      <w:r>
        <w:rPr>
          <w:sz w:val="24"/>
          <w:szCs w:val="24"/>
          <w:lang w:val="en-US"/>
        </w:rPr>
        <w:t>VLAN:</w:t>
      </w:r>
    </w:p>
    <w:tbl>
      <w:tblPr>
        <w:tblW w:w="5812" w:type="dxa"/>
        <w:tblLook w:val="04A0" w:firstRow="1" w:lastRow="0" w:firstColumn="1" w:lastColumn="0" w:noHBand="0" w:noVBand="1"/>
      </w:tblPr>
      <w:tblGrid>
        <w:gridCol w:w="1134"/>
        <w:gridCol w:w="1560"/>
        <w:gridCol w:w="3118"/>
      </w:tblGrid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№ VLAN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B7458" w:rsidRDefault="008B7458" w:rsidP="008B745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Имя VLAN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B7458" w:rsidRDefault="008B7458" w:rsidP="008B745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Примечание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default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Не используется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management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Для управления устройствами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servers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Для серверной фермы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 xml:space="preserve">        4-100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Зарезервировано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dk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Дисплейные классы (ДК)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departments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Кафедры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adm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Администрация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other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Для других пользователей</w:t>
            </w:r>
          </w:p>
        </w:tc>
      </w:tr>
    </w:tbl>
    <w:p w:rsidR="00EE675F" w:rsidRDefault="00EE675F" w:rsidP="00340B78">
      <w:pPr>
        <w:rPr>
          <w:sz w:val="24"/>
          <w:szCs w:val="24"/>
          <w:lang w:val="en-US"/>
        </w:rPr>
      </w:pPr>
    </w:p>
    <w:p w:rsidR="00EE675F" w:rsidRDefault="00EE675F" w:rsidP="00340B78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Таблица </w:t>
      </w:r>
      <w:r>
        <w:rPr>
          <w:sz w:val="24"/>
          <w:szCs w:val="24"/>
          <w:lang w:val="en-US"/>
        </w:rPr>
        <w:t>IP:</w:t>
      </w:r>
    </w:p>
    <w:tbl>
      <w:tblPr>
        <w:tblW w:w="8480" w:type="dxa"/>
        <w:tblLook w:val="04A0" w:firstRow="1" w:lastRow="0" w:firstColumn="1" w:lastColumn="0" w:noHBand="0" w:noVBand="1"/>
      </w:tblPr>
      <w:tblGrid>
        <w:gridCol w:w="2380"/>
        <w:gridCol w:w="3200"/>
        <w:gridCol w:w="2900"/>
      </w:tblGrid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IP-адреса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Примечание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VLAN</w:t>
            </w: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10.128.0.0/16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Вся сеть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10.128.0.0/24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Серверная ферма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10.128.0.1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10.128.0.2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7B1811">
              <w:rPr>
                <w:rFonts w:ascii="Calibri" w:hAnsi="Calibri" w:cs="Calibri"/>
                <w:color w:val="000000"/>
                <w:lang w:eastAsia="ru-RU"/>
              </w:rPr>
              <w:t>Web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10.128.0.3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7B1811">
              <w:rPr>
                <w:rFonts w:ascii="Calibri" w:hAnsi="Calibri" w:cs="Calibri"/>
                <w:color w:val="000000"/>
                <w:lang w:eastAsia="ru-RU"/>
              </w:rPr>
              <w:t>File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10.128.0.4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7B1811">
              <w:rPr>
                <w:rFonts w:ascii="Calibri" w:hAnsi="Calibri" w:cs="Calibri"/>
                <w:color w:val="000000"/>
                <w:lang w:eastAsia="ru-RU"/>
              </w:rPr>
              <w:t>Mail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10.128.0.5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7B1811">
              <w:rPr>
                <w:rFonts w:ascii="Calibri" w:hAnsi="Calibri" w:cs="Calibri"/>
                <w:color w:val="000000"/>
                <w:lang w:eastAsia="ru-RU"/>
              </w:rPr>
              <w:t>Dns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10.128.0.6-10.128.0.254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Зарезервировано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10.128.1.0/24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Управление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2</w:t>
            </w: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10.128.1.1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10.128.1.2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10.128.1.3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msk-donskaya-sw-2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10.128.1.4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msk-donskaya-sw-3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10.128.1.5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msk-donskaya-sw-4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10.128.1.6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msk-pavlovskaya-sw-1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10.128.1.6-10.128.1.254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Зарезервировано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10.128.2.0/24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 xml:space="preserve">Сеть </w:t>
            </w:r>
            <w:proofErr w:type="spellStart"/>
            <w:r w:rsidRPr="007B1811">
              <w:rPr>
                <w:rFonts w:ascii="Calibri" w:hAnsi="Calibri" w:cs="Calibri"/>
                <w:color w:val="000000"/>
                <w:lang w:eastAsia="ru-RU"/>
              </w:rPr>
              <w:t>Point-to-Point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10.128.2.1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lastRenderedPageBreak/>
              <w:t>10.128.2.2-10.128.2.254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Зарезервировано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10.128.3.0/24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Дисплейные классы (ДК)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101</w:t>
            </w: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10.128.3.1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10.128.3.2-10.128.3.254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Пул для пользователей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10.128.4.0/24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Кафедры (К)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102</w:t>
            </w: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10.128.4.1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10.128.4.2-10.128.4.254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Пул для пользователей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10.128.5.0/24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Администрация (А)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103</w:t>
            </w: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10.128.5.1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10.128.5.2-10.128.5.254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Пул для пользователей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10.128.6.0/24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Другие пользователи (Д)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104</w:t>
            </w: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10.128.6.1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10.128.6.2-10.128.6.254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Пул для пользователей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</w:tbl>
    <w:p w:rsidR="00EE675F" w:rsidRPr="00EE675F" w:rsidRDefault="00EE675F" w:rsidP="00340B78">
      <w:pPr>
        <w:rPr>
          <w:sz w:val="24"/>
          <w:szCs w:val="24"/>
          <w:lang w:val="en-US"/>
        </w:rPr>
      </w:pPr>
    </w:p>
    <w:p w:rsidR="00452457" w:rsidRPr="00EE675F" w:rsidRDefault="00452457" w:rsidP="00340B78">
      <w:pPr>
        <w:rPr>
          <w:sz w:val="24"/>
          <w:szCs w:val="24"/>
        </w:rPr>
      </w:pPr>
      <w:r>
        <w:rPr>
          <w:sz w:val="24"/>
          <w:szCs w:val="24"/>
        </w:rPr>
        <w:t>Таблица портов:</w:t>
      </w:r>
    </w:p>
    <w:tbl>
      <w:tblPr>
        <w:tblW w:w="11660" w:type="dxa"/>
        <w:tblLook w:val="04A0" w:firstRow="1" w:lastRow="0" w:firstColumn="1" w:lastColumn="0" w:noHBand="0" w:noVBand="1"/>
      </w:tblPr>
      <w:tblGrid>
        <w:gridCol w:w="3100"/>
        <w:gridCol w:w="1436"/>
        <w:gridCol w:w="2552"/>
        <w:gridCol w:w="567"/>
        <w:gridCol w:w="4005"/>
      </w:tblGrid>
      <w:tr w:rsidR="00452457" w:rsidRPr="00452457" w:rsidTr="00F51C57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msk-donskaya-gw-1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f0/1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452457">
              <w:rPr>
                <w:rFonts w:ascii="Calibri" w:hAnsi="Calibri" w:cs="Calibri"/>
                <w:color w:val="000000"/>
                <w:lang w:eastAsia="ru-RU"/>
              </w:rPr>
              <w:t>UpLink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452457" w:rsidRPr="00452457" w:rsidTr="00F51C57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f0/0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2, 3, 101, 102, 103, 104</w:t>
            </w:r>
          </w:p>
        </w:tc>
      </w:tr>
      <w:tr w:rsidR="00452457" w:rsidRPr="00452457" w:rsidTr="00F51C57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g1/1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msk-donskaya-gw-1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452457" w:rsidRPr="00452457" w:rsidTr="00F51C57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g1/2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msk-donskaya-sw-2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2, 3</w:t>
            </w:r>
          </w:p>
        </w:tc>
      </w:tr>
      <w:tr w:rsidR="00452457" w:rsidRPr="00452457" w:rsidTr="00F51C57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f0/1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msk-donskaya-sw-4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2, 101, 102, 103, 104</w:t>
            </w:r>
          </w:p>
        </w:tc>
      </w:tr>
      <w:tr w:rsidR="00452457" w:rsidRPr="00452457" w:rsidTr="00F51C57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f0/2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msk-pavlovskaya-sw-1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2, 101, 104</w:t>
            </w:r>
          </w:p>
        </w:tc>
      </w:tr>
      <w:tr w:rsidR="00452457" w:rsidRPr="00452457" w:rsidTr="00F51C57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msk-donskaya-sw-2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g1/1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2, 3</w:t>
            </w:r>
          </w:p>
        </w:tc>
      </w:tr>
      <w:tr w:rsidR="00452457" w:rsidRPr="00452457" w:rsidTr="00F51C57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g1/2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msk-donskaya-sw-3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2, 3</w:t>
            </w:r>
          </w:p>
        </w:tc>
      </w:tr>
      <w:tr w:rsidR="00452457" w:rsidRPr="00452457" w:rsidTr="00F51C57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f0/1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452457">
              <w:rPr>
                <w:rFonts w:ascii="Calibri" w:hAnsi="Calibri" w:cs="Calibri"/>
                <w:color w:val="000000"/>
                <w:lang w:eastAsia="ru-RU"/>
              </w:rPr>
              <w:t>Web-server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452457" w:rsidRPr="00452457" w:rsidTr="00F51C57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f0/2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452457">
              <w:rPr>
                <w:rFonts w:ascii="Calibri" w:hAnsi="Calibri" w:cs="Calibri"/>
                <w:color w:val="000000"/>
                <w:lang w:eastAsia="ru-RU"/>
              </w:rPr>
              <w:t>File-server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452457" w:rsidRPr="00452457" w:rsidTr="00F51C57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msk-donskaya-sw-3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g1/1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msk-donskaya-sw-2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2, 3</w:t>
            </w:r>
          </w:p>
        </w:tc>
      </w:tr>
      <w:tr w:rsidR="00452457" w:rsidRPr="00452457" w:rsidTr="00F51C57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f0/1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452457">
              <w:rPr>
                <w:rFonts w:ascii="Calibri" w:hAnsi="Calibri" w:cs="Calibri"/>
                <w:color w:val="000000"/>
                <w:lang w:eastAsia="ru-RU"/>
              </w:rPr>
              <w:t>Mail-server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452457" w:rsidRPr="00452457" w:rsidTr="00F51C57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f0/2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452457">
              <w:rPr>
                <w:rFonts w:ascii="Calibri" w:hAnsi="Calibri" w:cs="Calibri"/>
                <w:color w:val="000000"/>
                <w:lang w:eastAsia="ru-RU"/>
              </w:rPr>
              <w:t>Dns-server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452457" w:rsidRPr="00452457" w:rsidTr="00F51C57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msk-donskaya-sw-4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f0/24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2, 101, 102, 103, 104</w:t>
            </w:r>
          </w:p>
        </w:tc>
      </w:tr>
      <w:tr w:rsidR="00452457" w:rsidRPr="00452457" w:rsidTr="00F51C57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f0/1-f0/5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452457">
              <w:rPr>
                <w:rFonts w:ascii="Calibri" w:hAnsi="Calibri" w:cs="Calibri"/>
                <w:color w:val="000000"/>
                <w:lang w:eastAsia="ru-RU"/>
              </w:rPr>
              <w:t>dk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101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452457" w:rsidRPr="00452457" w:rsidTr="00F51C57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f0/6-f0/10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452457">
              <w:rPr>
                <w:rFonts w:ascii="Calibri" w:hAnsi="Calibri" w:cs="Calibri"/>
                <w:color w:val="000000"/>
                <w:lang w:eastAsia="ru-RU"/>
              </w:rPr>
              <w:t>departments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102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452457" w:rsidRPr="00452457" w:rsidTr="00F51C57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f0/11-f0/15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452457">
              <w:rPr>
                <w:rFonts w:ascii="Calibri" w:hAnsi="Calibri" w:cs="Calibri"/>
                <w:color w:val="000000"/>
                <w:lang w:eastAsia="ru-RU"/>
              </w:rPr>
              <w:t>adm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103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452457" w:rsidRPr="00452457" w:rsidTr="00F51C57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f0/16-f0/24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452457">
              <w:rPr>
                <w:rFonts w:ascii="Calibri" w:hAnsi="Calibri" w:cs="Calibri"/>
                <w:color w:val="000000"/>
                <w:lang w:eastAsia="ru-RU"/>
              </w:rPr>
              <w:t>other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104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452457" w:rsidRPr="00452457" w:rsidTr="00F51C57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msk-pavlovskaya-sw-1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f0/24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2, 101, 104</w:t>
            </w:r>
          </w:p>
        </w:tc>
      </w:tr>
      <w:tr w:rsidR="00452457" w:rsidRPr="00452457" w:rsidTr="00F51C57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f0/1-f0/15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452457">
              <w:rPr>
                <w:rFonts w:ascii="Calibri" w:hAnsi="Calibri" w:cs="Calibri"/>
                <w:color w:val="000000"/>
                <w:lang w:eastAsia="ru-RU"/>
              </w:rPr>
              <w:t>dk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101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452457" w:rsidRPr="00452457" w:rsidTr="00F51C57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f0/20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452457">
              <w:rPr>
                <w:rFonts w:ascii="Calibri" w:hAnsi="Calibri" w:cs="Calibri"/>
                <w:color w:val="000000"/>
                <w:lang w:eastAsia="ru-RU"/>
              </w:rPr>
              <w:t>other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452457">
              <w:rPr>
                <w:rFonts w:ascii="Calibri" w:hAnsi="Calibri" w:cs="Calibri"/>
                <w:color w:val="000000"/>
                <w:lang w:eastAsia="ru-RU"/>
              </w:rPr>
              <w:t>104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2457" w:rsidRPr="00452457" w:rsidRDefault="00452457" w:rsidP="00452457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</w:tbl>
    <w:p w:rsidR="00EE675F" w:rsidRPr="00EE675F" w:rsidRDefault="00EE675F" w:rsidP="00340B78">
      <w:pPr>
        <w:rPr>
          <w:sz w:val="24"/>
          <w:szCs w:val="24"/>
        </w:rPr>
      </w:pPr>
    </w:p>
    <w:p w:rsidR="00340B78" w:rsidRDefault="00452457" w:rsidP="00340B78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52457">
        <w:rPr>
          <w:sz w:val="24"/>
          <w:szCs w:val="24"/>
          <w:lang w:eastAsia="ru-RU"/>
        </w:rPr>
        <w:t>2.</w:t>
      </w:r>
      <w:r>
        <w:rPr>
          <w:sz w:val="24"/>
          <w:szCs w:val="24"/>
          <w:lang w:val="en-US" w:eastAsia="ru-RU"/>
        </w:rPr>
        <w:t>1</w:t>
      </w:r>
      <w:r w:rsidR="00340B78" w:rsidRPr="00EE675F">
        <w:rPr>
          <w:sz w:val="24"/>
          <w:szCs w:val="24"/>
          <w:lang w:eastAsia="ru-RU"/>
        </w:rPr>
        <w:t>)</w:t>
      </w:r>
      <w:r>
        <w:rPr>
          <w:sz w:val="24"/>
          <w:szCs w:val="24"/>
          <w:lang w:eastAsia="ru-RU"/>
        </w:rPr>
        <w:t xml:space="preserve"> </w:t>
      </w:r>
      <w:r w:rsidRPr="00F51C57">
        <w:rPr>
          <w:b/>
          <w:sz w:val="24"/>
          <w:szCs w:val="24"/>
          <w:lang w:eastAsia="ru-RU"/>
        </w:rPr>
        <w:t>Подсеть</w:t>
      </w:r>
      <w:r w:rsidR="00340B78" w:rsidRPr="00F51C57">
        <w:rPr>
          <w:b/>
          <w:sz w:val="24"/>
          <w:szCs w:val="24"/>
          <w:lang w:eastAsia="ru-RU"/>
        </w:rPr>
        <w:t xml:space="preserve"> </w:t>
      </w:r>
      <w:r w:rsidRPr="00F51C57">
        <w:rPr>
          <w:b/>
          <w:sz w:val="24"/>
          <w:szCs w:val="24"/>
        </w:rPr>
        <w:t>172.16.0.0/12:</w:t>
      </w:r>
    </w:p>
    <w:p w:rsidR="00452457" w:rsidRDefault="00452457" w:rsidP="00452457">
      <w:pPr>
        <w:ind w:left="708"/>
        <w:rPr>
          <w:noProof/>
        </w:rPr>
      </w:pPr>
      <w:r>
        <w:rPr>
          <w:sz w:val="24"/>
          <w:szCs w:val="24"/>
          <w:lang w:val="en-US"/>
        </w:rPr>
        <w:t>L</w:t>
      </w:r>
      <w:r w:rsidRPr="00EE675F">
        <w:rPr>
          <w:sz w:val="24"/>
          <w:szCs w:val="24"/>
        </w:rPr>
        <w:t>1:</w:t>
      </w:r>
      <w:r w:rsidRPr="00EE675F">
        <w:rPr>
          <w:noProof/>
        </w:rPr>
        <w:t xml:space="preserve"> </w:t>
      </w:r>
    </w:p>
    <w:p w:rsidR="00F51C57" w:rsidRDefault="00F51C57" w:rsidP="00452457">
      <w:pPr>
        <w:ind w:left="708"/>
        <w:rPr>
          <w:noProof/>
        </w:rPr>
      </w:pPr>
    </w:p>
    <w:p w:rsidR="00452457" w:rsidRPr="00EE675F" w:rsidRDefault="008B7458" w:rsidP="00452457">
      <w:pPr>
        <w:ind w:left="708"/>
        <w:rPr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03F0312" wp14:editId="1C659D89">
            <wp:extent cx="5393266" cy="27432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5" r="9211" b="8139"/>
                    <a:stretch/>
                  </pic:blipFill>
                  <pic:spPr bwMode="auto">
                    <a:xfrm>
                      <a:off x="0" y="0"/>
                      <a:ext cx="5393266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2457" w:rsidRPr="00EE675F" w:rsidRDefault="00452457" w:rsidP="00452457">
      <w:pPr>
        <w:ind w:left="708"/>
        <w:rPr>
          <w:sz w:val="24"/>
          <w:szCs w:val="24"/>
        </w:rPr>
      </w:pPr>
    </w:p>
    <w:p w:rsidR="00452457" w:rsidRDefault="00452457" w:rsidP="00452457">
      <w:pPr>
        <w:ind w:left="708"/>
        <w:rPr>
          <w:noProof/>
        </w:rPr>
      </w:pPr>
      <w:r>
        <w:rPr>
          <w:sz w:val="24"/>
          <w:szCs w:val="24"/>
          <w:lang w:val="en-US"/>
        </w:rPr>
        <w:t>L</w:t>
      </w:r>
      <w:r w:rsidRPr="00EE675F">
        <w:rPr>
          <w:sz w:val="24"/>
          <w:szCs w:val="24"/>
        </w:rPr>
        <w:t>2:</w:t>
      </w:r>
      <w:r w:rsidRPr="00EE675F">
        <w:rPr>
          <w:noProof/>
        </w:rPr>
        <w:t xml:space="preserve"> </w:t>
      </w:r>
    </w:p>
    <w:p w:rsidR="00F51C57" w:rsidRDefault="00F51C57" w:rsidP="00452457">
      <w:pPr>
        <w:ind w:left="708"/>
        <w:rPr>
          <w:noProof/>
        </w:rPr>
      </w:pPr>
    </w:p>
    <w:p w:rsidR="00452457" w:rsidRPr="00EE675F" w:rsidRDefault="008B7458" w:rsidP="00452457">
      <w:pPr>
        <w:ind w:left="708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F7FC4AD" wp14:editId="63A92492">
            <wp:extent cx="5672666" cy="3013922"/>
            <wp:effectExtent l="0" t="0" r="444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15" r="4501" b="13735"/>
                    <a:stretch/>
                  </pic:blipFill>
                  <pic:spPr bwMode="auto">
                    <a:xfrm>
                      <a:off x="0" y="0"/>
                      <a:ext cx="5673030" cy="3014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2457" w:rsidRPr="00EE675F" w:rsidRDefault="00452457" w:rsidP="00452457">
      <w:pPr>
        <w:ind w:left="708"/>
        <w:rPr>
          <w:sz w:val="24"/>
          <w:szCs w:val="24"/>
        </w:rPr>
      </w:pPr>
    </w:p>
    <w:p w:rsidR="00452457" w:rsidRDefault="00452457" w:rsidP="00452457">
      <w:pPr>
        <w:ind w:left="708"/>
        <w:rPr>
          <w:noProof/>
        </w:rPr>
      </w:pPr>
      <w:r>
        <w:rPr>
          <w:sz w:val="24"/>
          <w:szCs w:val="24"/>
          <w:lang w:val="en-US"/>
        </w:rPr>
        <w:t>L</w:t>
      </w:r>
      <w:r w:rsidRPr="00EE675F">
        <w:rPr>
          <w:sz w:val="24"/>
          <w:szCs w:val="24"/>
        </w:rPr>
        <w:t>3:</w:t>
      </w:r>
      <w:r w:rsidRPr="00EE675F">
        <w:rPr>
          <w:noProof/>
        </w:rPr>
        <w:t xml:space="preserve"> </w:t>
      </w:r>
    </w:p>
    <w:p w:rsidR="00F51C57" w:rsidRDefault="00F51C57" w:rsidP="00452457">
      <w:pPr>
        <w:ind w:left="708"/>
        <w:rPr>
          <w:noProof/>
        </w:rPr>
      </w:pPr>
    </w:p>
    <w:p w:rsidR="008B7458" w:rsidRDefault="008B7458" w:rsidP="00452457">
      <w:pPr>
        <w:ind w:left="708"/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 wp14:anchorId="3B939651" wp14:editId="27FA6FCD">
            <wp:extent cx="5537200" cy="3234267"/>
            <wp:effectExtent l="0" t="0" r="635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8" b="10361"/>
                    <a:stretch/>
                  </pic:blipFill>
                  <pic:spPr bwMode="auto">
                    <a:xfrm>
                      <a:off x="0" y="0"/>
                      <a:ext cx="5537200" cy="323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2457" w:rsidRPr="00EE675F" w:rsidRDefault="00452457" w:rsidP="00452457">
      <w:pPr>
        <w:ind w:left="708"/>
        <w:rPr>
          <w:sz w:val="24"/>
          <w:szCs w:val="24"/>
        </w:rPr>
      </w:pPr>
    </w:p>
    <w:p w:rsidR="00452457" w:rsidRPr="00452457" w:rsidRDefault="00452457" w:rsidP="00452457">
      <w:pPr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>
        <w:rPr>
          <w:sz w:val="24"/>
          <w:szCs w:val="24"/>
          <w:lang w:val="en-US"/>
        </w:rPr>
        <w:t>VLAN</w:t>
      </w:r>
      <w:r w:rsidRPr="00452457">
        <w:rPr>
          <w:sz w:val="24"/>
          <w:szCs w:val="24"/>
        </w:rPr>
        <w:t>:</w:t>
      </w:r>
    </w:p>
    <w:tbl>
      <w:tblPr>
        <w:tblW w:w="6237" w:type="dxa"/>
        <w:tblLook w:val="04A0" w:firstRow="1" w:lastRow="0" w:firstColumn="1" w:lastColumn="0" w:noHBand="0" w:noVBand="1"/>
      </w:tblPr>
      <w:tblGrid>
        <w:gridCol w:w="1134"/>
        <w:gridCol w:w="1701"/>
        <w:gridCol w:w="3402"/>
      </w:tblGrid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№ VLAN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Имя VLAN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Примечание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default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Не используется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management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Для управления устройствами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servers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Для серверной фермы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 xml:space="preserve">        4-100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Зарезервировано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dk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Дисплейные классы (ДК)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departments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Кафедры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adm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Администрация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other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Для других пользователей</w:t>
            </w:r>
          </w:p>
        </w:tc>
      </w:tr>
    </w:tbl>
    <w:p w:rsidR="00452457" w:rsidRPr="00452457" w:rsidRDefault="00452457" w:rsidP="00452457">
      <w:pPr>
        <w:rPr>
          <w:sz w:val="24"/>
          <w:szCs w:val="24"/>
        </w:rPr>
      </w:pPr>
    </w:p>
    <w:p w:rsidR="00452457" w:rsidRPr="00452457" w:rsidRDefault="00452457" w:rsidP="00452457">
      <w:pPr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>
        <w:rPr>
          <w:sz w:val="24"/>
          <w:szCs w:val="24"/>
          <w:lang w:val="en-US"/>
        </w:rPr>
        <w:t>IP</w:t>
      </w:r>
      <w:r w:rsidRPr="00452457">
        <w:rPr>
          <w:sz w:val="24"/>
          <w:szCs w:val="24"/>
        </w:rPr>
        <w:t>:</w:t>
      </w:r>
    </w:p>
    <w:tbl>
      <w:tblPr>
        <w:tblW w:w="7088" w:type="dxa"/>
        <w:tblLook w:val="04A0" w:firstRow="1" w:lastRow="0" w:firstColumn="1" w:lastColumn="0" w:noHBand="0" w:noVBand="1"/>
      </w:tblPr>
      <w:tblGrid>
        <w:gridCol w:w="3100"/>
        <w:gridCol w:w="3080"/>
        <w:gridCol w:w="908"/>
      </w:tblGrid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IP-адреса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Примечание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VLAN</w:t>
            </w: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172.16.0.0/24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Серверная ферма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172.16.0.1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172.16.0.2 - 172.16.0.5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Web</w:t>
            </w:r>
            <w:proofErr w:type="spellEnd"/>
            <w:r w:rsidRPr="008B7458">
              <w:rPr>
                <w:rFonts w:ascii="Calibri" w:hAnsi="Calibri" w:cs="Calibri"/>
                <w:color w:val="000000"/>
                <w:lang w:eastAsia="ru-RU"/>
              </w:rPr>
              <w:t xml:space="preserve">, </w:t>
            </w: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File</w:t>
            </w:r>
            <w:proofErr w:type="spellEnd"/>
            <w:r w:rsidRPr="008B7458">
              <w:rPr>
                <w:rFonts w:ascii="Calibri" w:hAnsi="Calibri" w:cs="Calibri"/>
                <w:color w:val="000000"/>
                <w:lang w:eastAsia="ru-RU"/>
              </w:rPr>
              <w:t xml:space="preserve">, </w:t>
            </w: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Mail</w:t>
            </w:r>
            <w:proofErr w:type="spellEnd"/>
            <w:r w:rsidRPr="008B7458">
              <w:rPr>
                <w:rFonts w:ascii="Calibri" w:hAnsi="Calibri" w:cs="Calibri"/>
                <w:color w:val="000000"/>
                <w:lang w:eastAsia="ru-RU"/>
              </w:rPr>
              <w:t>, DNS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172.16.0.6-172.16.0.254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Зарезервировано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172.16.1.0/24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Управление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</w:t>
            </w: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172.16.1.1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172.16.1.2 - 172.16.1.6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Сетевые устройства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172.16.1.7-172.16.1.254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Зарезервировано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172.16.2.0/24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 xml:space="preserve">Сеть </w:t>
            </w: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Point-to-Point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172.16.2.1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172.16.2.2-172.16.2.254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Зарезервировано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172.16.3.0/24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Дисплейные классы (ДК)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101</w:t>
            </w: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172.16.3.1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172.16.3.2-172.16.3.254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Пул для пользователей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172.16.4.0/24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Кафедры (К)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102</w:t>
            </w: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172.16.4.1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172.16.4.2-172.16.4.254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Пул для пользователей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172.16.5.0/24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Администрация (А)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103</w:t>
            </w: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172.16.5.1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lastRenderedPageBreak/>
              <w:t>172.16.5.2-172.16.5.254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Пул для пользователей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172.16.6.0/24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Другие пользователи (Д)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104</w:t>
            </w: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172.16.6.1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172.16.6.2-172.16.6.254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Пул для пользователей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172.17.101.0/24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Дисплейные классы (ДК)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101</w:t>
            </w: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172.17.101.1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172.17.101.2-172.17.101.254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Пул для пользователей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172.17.104.0/24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Другие пользователи (Д)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104</w:t>
            </w: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172.17.104.1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172.17.104.2-172.17.104.254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Пул для пользователей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</w:tbl>
    <w:p w:rsidR="00452457" w:rsidRPr="00452457" w:rsidRDefault="00452457" w:rsidP="00452457">
      <w:pPr>
        <w:rPr>
          <w:sz w:val="24"/>
          <w:szCs w:val="24"/>
        </w:rPr>
      </w:pPr>
    </w:p>
    <w:p w:rsidR="00452457" w:rsidRPr="00EE675F" w:rsidRDefault="00452457" w:rsidP="00452457">
      <w:pPr>
        <w:rPr>
          <w:sz w:val="24"/>
          <w:szCs w:val="24"/>
        </w:rPr>
      </w:pPr>
      <w:r>
        <w:rPr>
          <w:sz w:val="24"/>
          <w:szCs w:val="24"/>
        </w:rPr>
        <w:t>Таблица портов:</w:t>
      </w:r>
    </w:p>
    <w:tbl>
      <w:tblPr>
        <w:tblW w:w="11660" w:type="dxa"/>
        <w:tblLook w:val="04A0" w:firstRow="1" w:lastRow="0" w:firstColumn="1" w:lastColumn="0" w:noHBand="0" w:noVBand="1"/>
      </w:tblPr>
      <w:tblGrid>
        <w:gridCol w:w="2268"/>
        <w:gridCol w:w="851"/>
        <w:gridCol w:w="2410"/>
        <w:gridCol w:w="850"/>
        <w:gridCol w:w="5281"/>
      </w:tblGrid>
      <w:tr w:rsidR="008B7458" w:rsidRPr="008B7458" w:rsidTr="008B7458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msk-donskaya-gw-1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f0/1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UpLink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f0/0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2, 3, 101, 102, 103, 104</w:t>
            </w:r>
          </w:p>
        </w:tc>
      </w:tr>
      <w:tr w:rsidR="008B7458" w:rsidRPr="008B7458" w:rsidTr="008B7458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g1/1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msk-donskaya-gw-1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g1/2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2, 3</w:t>
            </w:r>
          </w:p>
        </w:tc>
      </w:tr>
      <w:tr w:rsidR="008B7458" w:rsidRPr="008B7458" w:rsidTr="008B7458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f0/1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2, 101, 102, 103, 104</w:t>
            </w:r>
          </w:p>
        </w:tc>
      </w:tr>
      <w:tr w:rsidR="008B7458" w:rsidRPr="008B7458" w:rsidTr="008B7458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f0/2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msk-pavlovskaya-sw-1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2, 101, 104</w:t>
            </w:r>
          </w:p>
        </w:tc>
      </w:tr>
      <w:tr w:rsidR="008B7458" w:rsidRPr="008B7458" w:rsidTr="008B7458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g1/1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2, 3</w:t>
            </w:r>
          </w:p>
        </w:tc>
      </w:tr>
      <w:tr w:rsidR="008B7458" w:rsidRPr="008B7458" w:rsidTr="008B7458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g1/2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2, 3</w:t>
            </w:r>
          </w:p>
        </w:tc>
      </w:tr>
      <w:tr w:rsidR="008B7458" w:rsidRPr="008B7458" w:rsidTr="008B7458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f0/1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Web-server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f0/2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File-server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g1/1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2, 3</w:t>
            </w:r>
          </w:p>
        </w:tc>
      </w:tr>
      <w:tr w:rsidR="008B7458" w:rsidRPr="008B7458" w:rsidTr="008B7458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f0/1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Mail-server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f0/2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Dns-server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f0/24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2, 101, 102, 103, 104</w:t>
            </w:r>
          </w:p>
        </w:tc>
      </w:tr>
      <w:tr w:rsidR="008B7458" w:rsidRPr="008B7458" w:rsidTr="008B7458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f0/1-f0/5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dk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101</w:t>
            </w: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f0/6-f0/10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departments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102</w:t>
            </w: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f0/11-f0/15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adm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103</w:t>
            </w: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f0/16-f0/24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104</w:t>
            </w: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msk-pavlovskaya-sw-1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f0/24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2, 101, 104</w:t>
            </w:r>
          </w:p>
        </w:tc>
      </w:tr>
      <w:tr w:rsidR="008B7458" w:rsidRPr="008B7458" w:rsidTr="008B7458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f0/1-f0/15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dk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101</w:t>
            </w: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f0/20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other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104</w:t>
            </w: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</w:tbl>
    <w:p w:rsidR="00452457" w:rsidRDefault="00452457" w:rsidP="00340B78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:rsidR="00452457" w:rsidRDefault="00452457" w:rsidP="00340B78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:rsidR="00452457" w:rsidRDefault="00452457" w:rsidP="0045245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52457">
        <w:rPr>
          <w:sz w:val="24"/>
          <w:szCs w:val="24"/>
          <w:lang w:eastAsia="ru-RU"/>
        </w:rPr>
        <w:t>2.1</w:t>
      </w:r>
      <w:r w:rsidRPr="00EE675F">
        <w:rPr>
          <w:sz w:val="24"/>
          <w:szCs w:val="24"/>
          <w:lang w:eastAsia="ru-RU"/>
        </w:rPr>
        <w:t>)</w:t>
      </w:r>
      <w:r>
        <w:rPr>
          <w:sz w:val="24"/>
          <w:szCs w:val="24"/>
          <w:lang w:eastAsia="ru-RU"/>
        </w:rPr>
        <w:t xml:space="preserve"> Подсеть</w:t>
      </w:r>
      <w:r w:rsidRPr="00EE675F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</w:rPr>
        <w:t>192.168.0.0/16:</w:t>
      </w:r>
    </w:p>
    <w:p w:rsidR="00452457" w:rsidRDefault="00452457" w:rsidP="00452457">
      <w:pPr>
        <w:ind w:left="708"/>
        <w:rPr>
          <w:noProof/>
        </w:rPr>
      </w:pPr>
      <w:r>
        <w:rPr>
          <w:sz w:val="24"/>
          <w:szCs w:val="24"/>
          <w:lang w:val="en-US"/>
        </w:rPr>
        <w:t>L</w:t>
      </w:r>
      <w:r w:rsidRPr="00EE675F">
        <w:rPr>
          <w:sz w:val="24"/>
          <w:szCs w:val="24"/>
        </w:rPr>
        <w:t>1:</w:t>
      </w:r>
      <w:r w:rsidRPr="00EE675F">
        <w:rPr>
          <w:noProof/>
        </w:rPr>
        <w:t xml:space="preserve"> </w:t>
      </w:r>
    </w:p>
    <w:p w:rsidR="00452457" w:rsidRPr="00EE675F" w:rsidRDefault="00452457" w:rsidP="00452457">
      <w:pPr>
        <w:ind w:left="708"/>
        <w:rPr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4C0BA78" wp14:editId="70BE2FE9">
            <wp:extent cx="5940425" cy="31521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457" w:rsidRPr="00EE675F" w:rsidRDefault="00452457" w:rsidP="00452457">
      <w:pPr>
        <w:ind w:left="708"/>
        <w:rPr>
          <w:sz w:val="24"/>
          <w:szCs w:val="24"/>
        </w:rPr>
      </w:pPr>
    </w:p>
    <w:p w:rsidR="00452457" w:rsidRDefault="00452457" w:rsidP="00452457">
      <w:pPr>
        <w:ind w:left="708"/>
        <w:rPr>
          <w:noProof/>
        </w:rPr>
      </w:pPr>
      <w:r>
        <w:rPr>
          <w:sz w:val="24"/>
          <w:szCs w:val="24"/>
          <w:lang w:val="en-US"/>
        </w:rPr>
        <w:t>L</w:t>
      </w:r>
      <w:r w:rsidRPr="00EE675F">
        <w:rPr>
          <w:sz w:val="24"/>
          <w:szCs w:val="24"/>
        </w:rPr>
        <w:t>2:</w:t>
      </w:r>
      <w:r w:rsidRPr="00EE675F">
        <w:rPr>
          <w:noProof/>
        </w:rPr>
        <w:t xml:space="preserve"> </w:t>
      </w:r>
    </w:p>
    <w:p w:rsidR="00452457" w:rsidRPr="00EE675F" w:rsidRDefault="00452457" w:rsidP="00452457">
      <w:pPr>
        <w:ind w:left="708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34FB264" wp14:editId="137B6EC9">
            <wp:extent cx="5940425" cy="31521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457" w:rsidRPr="00EE675F" w:rsidRDefault="00452457" w:rsidP="00452457">
      <w:pPr>
        <w:ind w:left="708"/>
        <w:rPr>
          <w:sz w:val="24"/>
          <w:szCs w:val="24"/>
        </w:rPr>
      </w:pPr>
    </w:p>
    <w:p w:rsidR="00452457" w:rsidRDefault="00452457" w:rsidP="00452457">
      <w:pPr>
        <w:ind w:left="708"/>
        <w:rPr>
          <w:noProof/>
        </w:rPr>
      </w:pPr>
      <w:r>
        <w:rPr>
          <w:sz w:val="24"/>
          <w:szCs w:val="24"/>
          <w:lang w:val="en-US"/>
        </w:rPr>
        <w:t>L</w:t>
      </w:r>
      <w:r w:rsidRPr="00EE675F">
        <w:rPr>
          <w:sz w:val="24"/>
          <w:szCs w:val="24"/>
        </w:rPr>
        <w:t>3:</w:t>
      </w:r>
      <w:r w:rsidRPr="00EE675F">
        <w:rPr>
          <w:noProof/>
        </w:rPr>
        <w:t xml:space="preserve"> </w:t>
      </w:r>
    </w:p>
    <w:p w:rsidR="00452457" w:rsidRDefault="00452457" w:rsidP="00452457">
      <w:pPr>
        <w:ind w:left="708"/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 wp14:anchorId="5E00A566" wp14:editId="59D61CA9">
            <wp:extent cx="5940425" cy="328612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457" w:rsidRPr="00EE675F" w:rsidRDefault="00452457" w:rsidP="00452457">
      <w:pPr>
        <w:ind w:left="708"/>
        <w:rPr>
          <w:sz w:val="24"/>
          <w:szCs w:val="24"/>
        </w:rPr>
      </w:pPr>
    </w:p>
    <w:p w:rsidR="00452457" w:rsidRPr="00452457" w:rsidRDefault="00452457" w:rsidP="00452457">
      <w:pPr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>
        <w:rPr>
          <w:sz w:val="24"/>
          <w:szCs w:val="24"/>
          <w:lang w:val="en-US"/>
        </w:rPr>
        <w:t>VLAN</w:t>
      </w:r>
      <w:r w:rsidRPr="00452457">
        <w:rPr>
          <w:sz w:val="24"/>
          <w:szCs w:val="24"/>
        </w:rPr>
        <w:t>:</w:t>
      </w:r>
    </w:p>
    <w:tbl>
      <w:tblPr>
        <w:tblW w:w="6237" w:type="dxa"/>
        <w:tblLook w:val="04A0" w:firstRow="1" w:lastRow="0" w:firstColumn="1" w:lastColumn="0" w:noHBand="0" w:noVBand="1"/>
      </w:tblPr>
      <w:tblGrid>
        <w:gridCol w:w="1134"/>
        <w:gridCol w:w="1701"/>
        <w:gridCol w:w="3402"/>
      </w:tblGrid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№ VLAN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Имя VLAN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Примечание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default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Не используется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management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Для управления устройствами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servers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Для серверной фермы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 xml:space="preserve">        4-100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Зарезервировано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dk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Дисплейные классы (ДК)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departments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Кафедры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adm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Администрация</w:t>
            </w:r>
          </w:p>
        </w:tc>
      </w:tr>
      <w:tr w:rsidR="008B7458" w:rsidRPr="008B7458" w:rsidTr="008B7458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other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Для других пользователей</w:t>
            </w:r>
          </w:p>
        </w:tc>
      </w:tr>
    </w:tbl>
    <w:p w:rsidR="00452457" w:rsidRPr="00452457" w:rsidRDefault="00452457" w:rsidP="00452457">
      <w:pPr>
        <w:rPr>
          <w:sz w:val="24"/>
          <w:szCs w:val="24"/>
        </w:rPr>
      </w:pPr>
    </w:p>
    <w:p w:rsidR="00452457" w:rsidRDefault="00452457" w:rsidP="00452457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Таблица </w:t>
      </w:r>
      <w:r>
        <w:rPr>
          <w:sz w:val="24"/>
          <w:szCs w:val="24"/>
          <w:lang w:val="en-US"/>
        </w:rPr>
        <w:t>IP:</w:t>
      </w:r>
    </w:p>
    <w:tbl>
      <w:tblPr>
        <w:tblW w:w="8500" w:type="dxa"/>
        <w:tblLook w:val="04A0" w:firstRow="1" w:lastRow="0" w:firstColumn="1" w:lastColumn="0" w:noHBand="0" w:noVBand="1"/>
      </w:tblPr>
      <w:tblGrid>
        <w:gridCol w:w="3100"/>
        <w:gridCol w:w="3080"/>
        <w:gridCol w:w="2320"/>
      </w:tblGrid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IP-адреса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Примечание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VLAN</w:t>
            </w: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192.168.0.0/16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Вся сеть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192.168.0.0/24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Серверная ферма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192.168.0.1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192.168.0.2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7B1811">
              <w:rPr>
                <w:rFonts w:ascii="Calibri" w:hAnsi="Calibri" w:cs="Calibri"/>
                <w:color w:val="000000"/>
                <w:lang w:eastAsia="ru-RU"/>
              </w:rPr>
              <w:t>Web</w:t>
            </w:r>
            <w:proofErr w:type="spellEnd"/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192.168.0.3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7B1811">
              <w:rPr>
                <w:rFonts w:ascii="Calibri" w:hAnsi="Calibri" w:cs="Calibri"/>
                <w:color w:val="000000"/>
                <w:lang w:eastAsia="ru-RU"/>
              </w:rPr>
              <w:t>File</w:t>
            </w:r>
            <w:proofErr w:type="spellEnd"/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192.168.0.4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7B1811">
              <w:rPr>
                <w:rFonts w:ascii="Calibri" w:hAnsi="Calibri" w:cs="Calibri"/>
                <w:color w:val="000000"/>
                <w:lang w:eastAsia="ru-RU"/>
              </w:rPr>
              <w:t>Mail</w:t>
            </w:r>
            <w:proofErr w:type="spellEnd"/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192.168.0.5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7B1811">
              <w:rPr>
                <w:rFonts w:ascii="Calibri" w:hAnsi="Calibri" w:cs="Calibri"/>
                <w:color w:val="000000"/>
                <w:lang w:eastAsia="ru-RU"/>
              </w:rPr>
              <w:t>Dns</w:t>
            </w:r>
            <w:proofErr w:type="spellEnd"/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192.168.0.6-192.168.0.254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Зарезервировано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192.168.1.0/24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Управление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2</w:t>
            </w: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192.168.1.1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192.168.1.2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192.168.1.3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msk-donskaya-sw-2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192.168.1.4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msk-donskaya-sw-3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192.168.1.5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msk-donskaya-sw-4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192.168.1.6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msk-pavlovskaya-sw-1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192.168.1.7-192.168.1.254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Зарезервировано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192.168.2.0/24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 xml:space="preserve">Сеть </w:t>
            </w:r>
            <w:proofErr w:type="spellStart"/>
            <w:r w:rsidRPr="007B1811">
              <w:rPr>
                <w:rFonts w:ascii="Calibri" w:hAnsi="Calibri" w:cs="Calibri"/>
                <w:color w:val="000000"/>
                <w:lang w:eastAsia="ru-RU"/>
              </w:rPr>
              <w:t>Point-to-Point</w:t>
            </w:r>
            <w:proofErr w:type="spellEnd"/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192.168.2.1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lastRenderedPageBreak/>
              <w:t>192.168.2.2-192.168.2.254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Зарезервировано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192.168.3.0/24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Дисплейные классы (ДК)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101</w:t>
            </w: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192.168.3.1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192.168.3.2-192.168.3.254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Пул для пользователей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192.168.4.0/24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Кафедры (К)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102</w:t>
            </w: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192.168.4.1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192.168.4.2-192.168.4.254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Пул для пользователей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192.168.5.0/24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Администрация (А)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103</w:t>
            </w: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192.168.5.1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192.168.5.2-192.168.5.254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Пул для пользователей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192.168.6.0/24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Другие пользователи (Д)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104</w:t>
            </w: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192.168.6.1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7B1811" w:rsidRPr="007B1811" w:rsidTr="007B1811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192.168.6.2-192.168.6.254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7B1811">
              <w:rPr>
                <w:rFonts w:ascii="Calibri" w:hAnsi="Calibri" w:cs="Calibri"/>
                <w:color w:val="000000"/>
                <w:lang w:eastAsia="ru-RU"/>
              </w:rPr>
              <w:t>Пул для пользователей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1811" w:rsidRPr="007B1811" w:rsidRDefault="007B1811" w:rsidP="007B1811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</w:tbl>
    <w:p w:rsidR="008B7458" w:rsidRDefault="008B7458" w:rsidP="00452457">
      <w:pPr>
        <w:rPr>
          <w:sz w:val="24"/>
          <w:szCs w:val="24"/>
          <w:lang w:val="en-US"/>
        </w:rPr>
      </w:pPr>
      <w:bookmarkStart w:id="0" w:name="_GoBack"/>
      <w:bookmarkEnd w:id="0"/>
    </w:p>
    <w:p w:rsidR="00452457" w:rsidRPr="00EE675F" w:rsidRDefault="00452457" w:rsidP="00452457">
      <w:pPr>
        <w:rPr>
          <w:sz w:val="24"/>
          <w:szCs w:val="24"/>
          <w:lang w:val="en-US"/>
        </w:rPr>
      </w:pPr>
    </w:p>
    <w:p w:rsidR="00452457" w:rsidRPr="00EE675F" w:rsidRDefault="00452457" w:rsidP="00452457">
      <w:pPr>
        <w:rPr>
          <w:sz w:val="24"/>
          <w:szCs w:val="24"/>
        </w:rPr>
      </w:pPr>
      <w:r>
        <w:rPr>
          <w:sz w:val="24"/>
          <w:szCs w:val="24"/>
        </w:rPr>
        <w:t>Таблица портов:</w:t>
      </w:r>
    </w:p>
    <w:tbl>
      <w:tblPr>
        <w:tblW w:w="11660" w:type="dxa"/>
        <w:tblLook w:val="04A0" w:firstRow="1" w:lastRow="0" w:firstColumn="1" w:lastColumn="0" w:noHBand="0" w:noVBand="1"/>
      </w:tblPr>
      <w:tblGrid>
        <w:gridCol w:w="3100"/>
        <w:gridCol w:w="3080"/>
        <w:gridCol w:w="2320"/>
        <w:gridCol w:w="960"/>
        <w:gridCol w:w="2200"/>
      </w:tblGrid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msk-donskaya-gw-1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UpLink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f0/0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2, 3, 101, 102, 103, 104</w:t>
            </w: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g1/1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msk-donskaya-gw-1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g1/2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2, 3</w:t>
            </w: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2, 101, 102, 103, 104</w:t>
            </w: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f0/2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msk-pavlovskaya-sw-1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2, 101, 104</w:t>
            </w: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msk-donskaya-sw-2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g1/1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2, 3</w:t>
            </w: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g1/2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2, 3</w:t>
            </w: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Web-server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f0/2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File-server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msk-donskaya-sw-3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g1/1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2, 3</w:t>
            </w: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Mail-server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f0/2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Dns-server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msk-donskaya-sw-4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f0/24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2, 101, 102, 103, 104</w:t>
            </w: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f0/1-f0/5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dk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101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f0/6-f0/10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departments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102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f0/11-f0/15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adm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103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f0/16-f0/24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other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104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msk-pavlovskaya-sw-1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f0/24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2, 101, 104</w:t>
            </w: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f0/1-f0/15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dk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101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8B7458" w:rsidRPr="008B7458" w:rsidTr="008B745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f0/20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8B7458">
              <w:rPr>
                <w:rFonts w:ascii="Calibri" w:hAnsi="Calibri" w:cs="Calibri"/>
                <w:color w:val="000000"/>
                <w:lang w:eastAsia="ru-RU"/>
              </w:rPr>
              <w:t>other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8B7458">
              <w:rPr>
                <w:rFonts w:ascii="Calibri" w:hAnsi="Calibri" w:cs="Calibri"/>
                <w:color w:val="000000"/>
                <w:lang w:eastAsia="ru-RU"/>
              </w:rPr>
              <w:t>104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458" w:rsidRPr="008B7458" w:rsidRDefault="008B7458" w:rsidP="008B745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</w:tbl>
    <w:p w:rsidR="00452457" w:rsidRDefault="00452457" w:rsidP="00340B7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</w:p>
    <w:p w:rsidR="00340B78" w:rsidRPr="00C2039A" w:rsidRDefault="00F51C57" w:rsidP="00340B78">
      <w:pPr>
        <w:widowControl/>
        <w:autoSpaceDE/>
        <w:autoSpaceDN/>
        <w:spacing w:before="100" w:beforeAutospacing="1" w:after="100" w:afterAutospacing="1"/>
        <w:outlineLvl w:val="2"/>
        <w:rPr>
          <w:bCs/>
          <w:sz w:val="24"/>
          <w:szCs w:val="24"/>
          <w:lang w:eastAsia="ru-RU"/>
        </w:rPr>
      </w:pPr>
      <w:r>
        <w:rPr>
          <w:bCs/>
          <w:sz w:val="24"/>
          <w:szCs w:val="24"/>
          <w:lang w:eastAsia="ru-RU"/>
        </w:rPr>
        <w:t>3</w:t>
      </w:r>
      <w:r w:rsidR="00340B78" w:rsidRPr="00C2039A">
        <w:rPr>
          <w:bCs/>
          <w:sz w:val="24"/>
          <w:szCs w:val="24"/>
          <w:lang w:eastAsia="ru-RU"/>
        </w:rPr>
        <w:t>. Ответы на контрольные вопросы</w:t>
      </w:r>
    </w:p>
    <w:p w:rsidR="00F51C57" w:rsidRPr="00F51C57" w:rsidRDefault="00F51C57" w:rsidP="00F51C57">
      <w:pPr>
        <w:numPr>
          <w:ilvl w:val="0"/>
          <w:numId w:val="6"/>
        </w:numPr>
        <w:rPr>
          <w:bCs/>
          <w:sz w:val="24"/>
          <w:szCs w:val="24"/>
          <w:lang w:eastAsia="ru-RU"/>
        </w:rPr>
      </w:pPr>
      <w:r w:rsidRPr="00F51C57">
        <w:rPr>
          <w:b/>
          <w:bCs/>
          <w:sz w:val="24"/>
          <w:szCs w:val="24"/>
          <w:lang w:eastAsia="ru-RU"/>
        </w:rPr>
        <w:t>Что такое модель взаимодействия открытых систем (OSI)? Какие уровни в ней есть? Какие функции закреплены за каждым уровнем модели OSI?</w:t>
      </w:r>
      <w:r w:rsidRPr="00F51C57">
        <w:rPr>
          <w:bCs/>
          <w:sz w:val="24"/>
          <w:szCs w:val="24"/>
          <w:lang w:eastAsia="ru-RU"/>
        </w:rPr>
        <w:t xml:space="preserve"> </w:t>
      </w:r>
      <w:r>
        <w:rPr>
          <w:bCs/>
          <w:sz w:val="24"/>
          <w:szCs w:val="24"/>
          <w:lang w:eastAsia="ru-RU"/>
        </w:rPr>
        <w:br/>
      </w:r>
      <w:r w:rsidRPr="00F51C57">
        <w:rPr>
          <w:bCs/>
          <w:sz w:val="24"/>
          <w:szCs w:val="24"/>
          <w:lang w:eastAsia="ru-RU"/>
        </w:rPr>
        <w:t>Модель OSI (</w:t>
      </w:r>
      <w:proofErr w:type="spellStart"/>
      <w:r w:rsidRPr="00F51C57">
        <w:rPr>
          <w:bCs/>
          <w:sz w:val="24"/>
          <w:szCs w:val="24"/>
          <w:lang w:eastAsia="ru-RU"/>
        </w:rPr>
        <w:t>Open</w:t>
      </w:r>
      <w:proofErr w:type="spellEnd"/>
      <w:r w:rsidRPr="00F51C57">
        <w:rPr>
          <w:bCs/>
          <w:sz w:val="24"/>
          <w:szCs w:val="24"/>
          <w:lang w:eastAsia="ru-RU"/>
        </w:rPr>
        <w:t xml:space="preserve"> </w:t>
      </w:r>
      <w:proofErr w:type="spellStart"/>
      <w:r w:rsidRPr="00F51C57">
        <w:rPr>
          <w:bCs/>
          <w:sz w:val="24"/>
          <w:szCs w:val="24"/>
          <w:lang w:eastAsia="ru-RU"/>
        </w:rPr>
        <w:t>Systems</w:t>
      </w:r>
      <w:proofErr w:type="spellEnd"/>
      <w:r w:rsidRPr="00F51C57">
        <w:rPr>
          <w:bCs/>
          <w:sz w:val="24"/>
          <w:szCs w:val="24"/>
          <w:lang w:eastAsia="ru-RU"/>
        </w:rPr>
        <w:t xml:space="preserve"> </w:t>
      </w:r>
      <w:proofErr w:type="spellStart"/>
      <w:r w:rsidRPr="00F51C57">
        <w:rPr>
          <w:bCs/>
          <w:sz w:val="24"/>
          <w:szCs w:val="24"/>
          <w:lang w:eastAsia="ru-RU"/>
        </w:rPr>
        <w:t>Interconnection</w:t>
      </w:r>
      <w:proofErr w:type="spellEnd"/>
      <w:r w:rsidRPr="00F51C57">
        <w:rPr>
          <w:bCs/>
          <w:sz w:val="24"/>
          <w:szCs w:val="24"/>
          <w:lang w:eastAsia="ru-RU"/>
        </w:rPr>
        <w:t>) — эталонная семиуровневая модель сетевого взаимодействия, разработанная ISO. Уровни и функции:</w:t>
      </w:r>
    </w:p>
    <w:p w:rsidR="00F51C57" w:rsidRPr="00F51C57" w:rsidRDefault="00F51C57" w:rsidP="00F51C57">
      <w:pPr>
        <w:ind w:left="708"/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>Прикладной (</w:t>
      </w:r>
      <w:proofErr w:type="spellStart"/>
      <w:r w:rsidRPr="00F51C57">
        <w:rPr>
          <w:bCs/>
          <w:sz w:val="24"/>
          <w:szCs w:val="24"/>
          <w:lang w:eastAsia="ru-RU"/>
        </w:rPr>
        <w:t>Application</w:t>
      </w:r>
      <w:proofErr w:type="spellEnd"/>
      <w:r w:rsidRPr="00F51C57">
        <w:rPr>
          <w:bCs/>
          <w:sz w:val="24"/>
          <w:szCs w:val="24"/>
          <w:lang w:eastAsia="ru-RU"/>
        </w:rPr>
        <w:t>) — доступ приложений к сетевым сервисам (HTTP, FTP, SMTP, DNS).</w:t>
      </w:r>
    </w:p>
    <w:p w:rsidR="00F51C57" w:rsidRPr="00F51C57" w:rsidRDefault="00F51C57" w:rsidP="00F51C57">
      <w:pPr>
        <w:ind w:left="708"/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>Представления (</w:t>
      </w:r>
      <w:proofErr w:type="spellStart"/>
      <w:r w:rsidRPr="00F51C57">
        <w:rPr>
          <w:bCs/>
          <w:sz w:val="24"/>
          <w:szCs w:val="24"/>
          <w:lang w:eastAsia="ru-RU"/>
        </w:rPr>
        <w:t>Presentation</w:t>
      </w:r>
      <w:proofErr w:type="spellEnd"/>
      <w:r w:rsidRPr="00F51C57">
        <w:rPr>
          <w:bCs/>
          <w:sz w:val="24"/>
          <w:szCs w:val="24"/>
          <w:lang w:eastAsia="ru-RU"/>
        </w:rPr>
        <w:t>) — преобразование данных (кодирование, сжатие, шифрование).</w:t>
      </w:r>
    </w:p>
    <w:p w:rsidR="00F51C57" w:rsidRPr="00F51C57" w:rsidRDefault="00F51C57" w:rsidP="00F51C57">
      <w:pPr>
        <w:ind w:left="708"/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lastRenderedPageBreak/>
        <w:t>Сеансовый (</w:t>
      </w:r>
      <w:proofErr w:type="spellStart"/>
      <w:r w:rsidRPr="00F51C57">
        <w:rPr>
          <w:bCs/>
          <w:sz w:val="24"/>
          <w:szCs w:val="24"/>
          <w:lang w:eastAsia="ru-RU"/>
        </w:rPr>
        <w:t>Session</w:t>
      </w:r>
      <w:proofErr w:type="spellEnd"/>
      <w:r w:rsidRPr="00F51C57">
        <w:rPr>
          <w:bCs/>
          <w:sz w:val="24"/>
          <w:szCs w:val="24"/>
          <w:lang w:eastAsia="ru-RU"/>
        </w:rPr>
        <w:t>) — установление, поддержание и завершение сеанса между приложениями.</w:t>
      </w:r>
    </w:p>
    <w:p w:rsidR="00F51C57" w:rsidRPr="00F51C57" w:rsidRDefault="00F51C57" w:rsidP="00F51C57">
      <w:pPr>
        <w:ind w:left="708"/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>Транспортный (</w:t>
      </w:r>
      <w:proofErr w:type="spellStart"/>
      <w:r w:rsidRPr="00F51C57">
        <w:rPr>
          <w:bCs/>
          <w:sz w:val="24"/>
          <w:szCs w:val="24"/>
          <w:lang w:eastAsia="ru-RU"/>
        </w:rPr>
        <w:t>Transport</w:t>
      </w:r>
      <w:proofErr w:type="spellEnd"/>
      <w:r w:rsidRPr="00F51C57">
        <w:rPr>
          <w:bCs/>
          <w:sz w:val="24"/>
          <w:szCs w:val="24"/>
          <w:lang w:eastAsia="ru-RU"/>
        </w:rPr>
        <w:t>) — надёжная доставка данных (TCP — с установлением соединения, UDP — без).</w:t>
      </w:r>
    </w:p>
    <w:p w:rsidR="00F51C57" w:rsidRPr="00F51C57" w:rsidRDefault="00F51C57" w:rsidP="00F51C57">
      <w:pPr>
        <w:ind w:left="708"/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>Сетевой (</w:t>
      </w:r>
      <w:proofErr w:type="spellStart"/>
      <w:r w:rsidRPr="00F51C57">
        <w:rPr>
          <w:bCs/>
          <w:sz w:val="24"/>
          <w:szCs w:val="24"/>
          <w:lang w:eastAsia="ru-RU"/>
        </w:rPr>
        <w:t>Network</w:t>
      </w:r>
      <w:proofErr w:type="spellEnd"/>
      <w:r w:rsidRPr="00F51C57">
        <w:rPr>
          <w:bCs/>
          <w:sz w:val="24"/>
          <w:szCs w:val="24"/>
          <w:lang w:eastAsia="ru-RU"/>
        </w:rPr>
        <w:t>) — маршрутизация, логическая адресация (IP, IPX).</w:t>
      </w:r>
    </w:p>
    <w:p w:rsidR="00F51C57" w:rsidRPr="00F51C57" w:rsidRDefault="00F51C57" w:rsidP="00F51C57">
      <w:pPr>
        <w:ind w:left="708"/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>Канальный (</w:t>
      </w:r>
      <w:proofErr w:type="spellStart"/>
      <w:r w:rsidRPr="00F51C57">
        <w:rPr>
          <w:bCs/>
          <w:sz w:val="24"/>
          <w:szCs w:val="24"/>
          <w:lang w:eastAsia="ru-RU"/>
        </w:rPr>
        <w:t>Data</w:t>
      </w:r>
      <w:proofErr w:type="spellEnd"/>
      <w:r w:rsidRPr="00F51C57">
        <w:rPr>
          <w:bCs/>
          <w:sz w:val="24"/>
          <w:szCs w:val="24"/>
          <w:lang w:eastAsia="ru-RU"/>
        </w:rPr>
        <w:t xml:space="preserve"> </w:t>
      </w:r>
      <w:proofErr w:type="spellStart"/>
      <w:r w:rsidRPr="00F51C57">
        <w:rPr>
          <w:bCs/>
          <w:sz w:val="24"/>
          <w:szCs w:val="24"/>
          <w:lang w:eastAsia="ru-RU"/>
        </w:rPr>
        <w:t>Link</w:t>
      </w:r>
      <w:proofErr w:type="spellEnd"/>
      <w:r w:rsidRPr="00F51C57">
        <w:rPr>
          <w:bCs/>
          <w:sz w:val="24"/>
          <w:szCs w:val="24"/>
          <w:lang w:eastAsia="ru-RU"/>
        </w:rPr>
        <w:t>) — физическая адресация (MAC), обнаружение ошибок, управление доступом к среде (</w:t>
      </w:r>
      <w:proofErr w:type="spellStart"/>
      <w:r w:rsidRPr="00F51C57">
        <w:rPr>
          <w:bCs/>
          <w:sz w:val="24"/>
          <w:szCs w:val="24"/>
          <w:lang w:eastAsia="ru-RU"/>
        </w:rPr>
        <w:t>Ethernet</w:t>
      </w:r>
      <w:proofErr w:type="spellEnd"/>
      <w:r w:rsidRPr="00F51C57">
        <w:rPr>
          <w:bCs/>
          <w:sz w:val="24"/>
          <w:szCs w:val="24"/>
          <w:lang w:eastAsia="ru-RU"/>
        </w:rPr>
        <w:t>, PPP).</w:t>
      </w:r>
    </w:p>
    <w:p w:rsidR="00F51C57" w:rsidRPr="00F51C57" w:rsidRDefault="00F51C57" w:rsidP="00F51C57">
      <w:pPr>
        <w:ind w:left="708"/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>Физический (</w:t>
      </w:r>
      <w:proofErr w:type="spellStart"/>
      <w:r w:rsidRPr="00F51C57">
        <w:rPr>
          <w:bCs/>
          <w:sz w:val="24"/>
          <w:szCs w:val="24"/>
          <w:lang w:eastAsia="ru-RU"/>
        </w:rPr>
        <w:t>Physical</w:t>
      </w:r>
      <w:proofErr w:type="spellEnd"/>
      <w:r w:rsidRPr="00F51C57">
        <w:rPr>
          <w:bCs/>
          <w:sz w:val="24"/>
          <w:szCs w:val="24"/>
          <w:lang w:eastAsia="ru-RU"/>
        </w:rPr>
        <w:t>) — передача битов по среде (кабели, разъёмы, сигналы).</w:t>
      </w:r>
    </w:p>
    <w:p w:rsidR="00F51C57" w:rsidRPr="00F51C57" w:rsidRDefault="00F51C57" w:rsidP="00F51C57">
      <w:pPr>
        <w:numPr>
          <w:ilvl w:val="0"/>
          <w:numId w:val="6"/>
        </w:numPr>
        <w:rPr>
          <w:bCs/>
          <w:sz w:val="24"/>
          <w:szCs w:val="24"/>
          <w:lang w:eastAsia="ru-RU"/>
        </w:rPr>
      </w:pPr>
      <w:r w:rsidRPr="00F51C57">
        <w:rPr>
          <w:b/>
          <w:bCs/>
          <w:sz w:val="24"/>
          <w:szCs w:val="24"/>
          <w:lang w:eastAsia="ru-RU"/>
        </w:rPr>
        <w:t>Какие функции выполняет коммутатор?</w:t>
      </w:r>
      <w:r w:rsidRPr="00F51C57">
        <w:rPr>
          <w:bCs/>
          <w:sz w:val="24"/>
          <w:szCs w:val="24"/>
          <w:lang w:eastAsia="ru-RU"/>
        </w:rPr>
        <w:t xml:space="preserve"> Работает на 2-м уровне OSI. Основные функции:</w:t>
      </w:r>
    </w:p>
    <w:p w:rsidR="00F51C57" w:rsidRPr="00F51C57" w:rsidRDefault="00F51C57" w:rsidP="00F51C57">
      <w:pPr>
        <w:numPr>
          <w:ilvl w:val="0"/>
          <w:numId w:val="7"/>
        </w:numPr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>изучение MAC-адресов входящих кадров и формирование таблицы коммутации;</w:t>
      </w:r>
    </w:p>
    <w:p w:rsidR="00F51C57" w:rsidRPr="00F51C57" w:rsidRDefault="00F51C57" w:rsidP="00F51C57">
      <w:pPr>
        <w:numPr>
          <w:ilvl w:val="0"/>
          <w:numId w:val="7"/>
        </w:numPr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>пересылка кадров только в нужный порт (фильтрация);</w:t>
      </w:r>
    </w:p>
    <w:p w:rsidR="00F51C57" w:rsidRPr="00F51C57" w:rsidRDefault="00F51C57" w:rsidP="00F51C57">
      <w:pPr>
        <w:numPr>
          <w:ilvl w:val="0"/>
          <w:numId w:val="7"/>
        </w:numPr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 xml:space="preserve">устранение коллизий за счёт </w:t>
      </w:r>
      <w:proofErr w:type="spellStart"/>
      <w:r w:rsidRPr="00F51C57">
        <w:rPr>
          <w:bCs/>
          <w:sz w:val="24"/>
          <w:szCs w:val="24"/>
          <w:lang w:eastAsia="ru-RU"/>
        </w:rPr>
        <w:t>микросегментации</w:t>
      </w:r>
      <w:proofErr w:type="spellEnd"/>
      <w:r w:rsidRPr="00F51C57">
        <w:rPr>
          <w:bCs/>
          <w:sz w:val="24"/>
          <w:szCs w:val="24"/>
          <w:lang w:eastAsia="ru-RU"/>
        </w:rPr>
        <w:t>;</w:t>
      </w:r>
    </w:p>
    <w:p w:rsidR="00F51C57" w:rsidRPr="00F51C57" w:rsidRDefault="00F51C57" w:rsidP="00F51C57">
      <w:pPr>
        <w:numPr>
          <w:ilvl w:val="0"/>
          <w:numId w:val="7"/>
        </w:numPr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 xml:space="preserve">поддержка </w:t>
      </w:r>
      <w:proofErr w:type="spellStart"/>
      <w:r w:rsidRPr="00F51C57">
        <w:rPr>
          <w:bCs/>
          <w:sz w:val="24"/>
          <w:szCs w:val="24"/>
          <w:lang w:eastAsia="ru-RU"/>
        </w:rPr>
        <w:t>full-duplex</w:t>
      </w:r>
      <w:proofErr w:type="spellEnd"/>
      <w:r w:rsidRPr="00F51C57">
        <w:rPr>
          <w:bCs/>
          <w:sz w:val="24"/>
          <w:szCs w:val="24"/>
          <w:lang w:eastAsia="ru-RU"/>
        </w:rPr>
        <w:t>;</w:t>
      </w:r>
    </w:p>
    <w:p w:rsidR="00F51C57" w:rsidRPr="00F51C57" w:rsidRDefault="00F51C57" w:rsidP="00F51C57">
      <w:pPr>
        <w:numPr>
          <w:ilvl w:val="0"/>
          <w:numId w:val="7"/>
        </w:numPr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>создание отдельных доменов коллизий на каждом порту.</w:t>
      </w:r>
    </w:p>
    <w:p w:rsidR="00F51C57" w:rsidRPr="00F51C57" w:rsidRDefault="00F51C57" w:rsidP="00F51C57">
      <w:pPr>
        <w:numPr>
          <w:ilvl w:val="0"/>
          <w:numId w:val="8"/>
        </w:numPr>
        <w:rPr>
          <w:bCs/>
          <w:sz w:val="24"/>
          <w:szCs w:val="24"/>
          <w:lang w:eastAsia="ru-RU"/>
        </w:rPr>
      </w:pPr>
      <w:r w:rsidRPr="00F51C57">
        <w:rPr>
          <w:b/>
          <w:bCs/>
          <w:sz w:val="24"/>
          <w:szCs w:val="24"/>
          <w:lang w:eastAsia="ru-RU"/>
        </w:rPr>
        <w:t>Какие функции выполняет маршрутизатор?</w:t>
      </w:r>
      <w:r w:rsidRPr="00F51C57">
        <w:rPr>
          <w:bCs/>
          <w:sz w:val="24"/>
          <w:szCs w:val="24"/>
          <w:lang w:eastAsia="ru-RU"/>
        </w:rPr>
        <w:t xml:space="preserve"> Работает на 3-м уровне OSI. Основные функции:</w:t>
      </w:r>
    </w:p>
    <w:p w:rsidR="00F51C57" w:rsidRPr="00F51C57" w:rsidRDefault="00F51C57" w:rsidP="00F51C57">
      <w:pPr>
        <w:numPr>
          <w:ilvl w:val="0"/>
          <w:numId w:val="9"/>
        </w:numPr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>маршрутизация пакетов между разными сетями/подсетями по IP-адресам;</w:t>
      </w:r>
    </w:p>
    <w:p w:rsidR="00F51C57" w:rsidRPr="00F51C57" w:rsidRDefault="00F51C57" w:rsidP="00F51C57">
      <w:pPr>
        <w:numPr>
          <w:ilvl w:val="0"/>
          <w:numId w:val="9"/>
        </w:numPr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>ведение таблицы маршрутизации;</w:t>
      </w:r>
    </w:p>
    <w:p w:rsidR="00F51C57" w:rsidRPr="00F51C57" w:rsidRDefault="00F51C57" w:rsidP="00F51C57">
      <w:pPr>
        <w:numPr>
          <w:ilvl w:val="0"/>
          <w:numId w:val="9"/>
        </w:numPr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>выбор лучшего пути;</w:t>
      </w:r>
    </w:p>
    <w:p w:rsidR="00F51C57" w:rsidRPr="00F51C57" w:rsidRDefault="00F51C57" w:rsidP="00F51C57">
      <w:pPr>
        <w:numPr>
          <w:ilvl w:val="0"/>
          <w:numId w:val="9"/>
        </w:numPr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>фрагментация/дефрагментация пакетов;</w:t>
      </w:r>
    </w:p>
    <w:p w:rsidR="00F51C57" w:rsidRPr="00F51C57" w:rsidRDefault="00F51C57" w:rsidP="00F51C57">
      <w:pPr>
        <w:numPr>
          <w:ilvl w:val="0"/>
          <w:numId w:val="9"/>
        </w:numPr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 xml:space="preserve">NAT, фильтрация (ACL), </w:t>
      </w:r>
      <w:proofErr w:type="spellStart"/>
      <w:r w:rsidRPr="00F51C57">
        <w:rPr>
          <w:bCs/>
          <w:sz w:val="24"/>
          <w:szCs w:val="24"/>
          <w:lang w:eastAsia="ru-RU"/>
        </w:rPr>
        <w:t>QoS</w:t>
      </w:r>
      <w:proofErr w:type="spellEnd"/>
      <w:r w:rsidRPr="00F51C57">
        <w:rPr>
          <w:bCs/>
          <w:sz w:val="24"/>
          <w:szCs w:val="24"/>
          <w:lang w:eastAsia="ru-RU"/>
        </w:rPr>
        <w:t>.</w:t>
      </w:r>
    </w:p>
    <w:p w:rsidR="00F51C57" w:rsidRPr="00F51C57" w:rsidRDefault="00F51C57" w:rsidP="00F51C57">
      <w:pPr>
        <w:numPr>
          <w:ilvl w:val="0"/>
          <w:numId w:val="10"/>
        </w:numPr>
        <w:rPr>
          <w:bCs/>
          <w:sz w:val="24"/>
          <w:szCs w:val="24"/>
          <w:lang w:eastAsia="ru-RU"/>
        </w:rPr>
      </w:pPr>
      <w:r w:rsidRPr="00F51C57">
        <w:rPr>
          <w:b/>
          <w:bCs/>
          <w:sz w:val="24"/>
          <w:szCs w:val="24"/>
          <w:lang w:eastAsia="ru-RU"/>
        </w:rPr>
        <w:t>В чём отличие коммутаторов третьего уровня от коммутаторов второго уровня?</w:t>
      </w:r>
      <w:r w:rsidRPr="00F51C57">
        <w:rPr>
          <w:bCs/>
          <w:sz w:val="24"/>
          <w:szCs w:val="24"/>
          <w:lang w:eastAsia="ru-RU"/>
        </w:rPr>
        <w:t xml:space="preserve"> L2-коммутатор: коммутирует только по MAC-адресам, один широковещательный домен. L3-коммутатор: кроме L2-функций умеет маршрутизировать по IP (меж-VLAN маршрутизация на аппаратном уровне), поддерживает статические маршруты и динамические протоколы (OSPF, RIP), имеет несколько широковещательных доменов (по одному на VLAN), значительно выше производительность меж-VLAN трафика.</w:t>
      </w:r>
    </w:p>
    <w:p w:rsidR="00F51C57" w:rsidRPr="00F51C57" w:rsidRDefault="00F51C57" w:rsidP="00F51C57">
      <w:pPr>
        <w:numPr>
          <w:ilvl w:val="0"/>
          <w:numId w:val="10"/>
        </w:numPr>
        <w:rPr>
          <w:bCs/>
          <w:sz w:val="24"/>
          <w:szCs w:val="24"/>
          <w:lang w:eastAsia="ru-RU"/>
        </w:rPr>
      </w:pPr>
      <w:r w:rsidRPr="00F51C57">
        <w:rPr>
          <w:b/>
          <w:bCs/>
          <w:sz w:val="24"/>
          <w:szCs w:val="24"/>
          <w:lang w:eastAsia="ru-RU"/>
        </w:rPr>
        <w:t>Что такое сетевой интерфейс?</w:t>
      </w:r>
      <w:r w:rsidRPr="00F51C57">
        <w:rPr>
          <w:bCs/>
          <w:sz w:val="24"/>
          <w:szCs w:val="24"/>
          <w:lang w:eastAsia="ru-RU"/>
        </w:rPr>
        <w:t xml:space="preserve"> Логический объект на сетевом устройстве, которому назначается IP-адрес и другие сетевые параметры. Может быть физическим (FastEthernet0/0) или виртуальным (Vlan10, Loopback0, Tunnel0).</w:t>
      </w:r>
    </w:p>
    <w:p w:rsidR="00F51C57" w:rsidRPr="00F51C57" w:rsidRDefault="00F51C57" w:rsidP="00F51C57">
      <w:pPr>
        <w:numPr>
          <w:ilvl w:val="0"/>
          <w:numId w:val="10"/>
        </w:numPr>
        <w:rPr>
          <w:bCs/>
          <w:sz w:val="24"/>
          <w:szCs w:val="24"/>
          <w:lang w:eastAsia="ru-RU"/>
        </w:rPr>
      </w:pPr>
      <w:r w:rsidRPr="00F51C57">
        <w:rPr>
          <w:b/>
          <w:bCs/>
          <w:sz w:val="24"/>
          <w:szCs w:val="24"/>
          <w:lang w:eastAsia="ru-RU"/>
        </w:rPr>
        <w:t>Что такое сетевой порт?</w:t>
      </w:r>
      <w:r w:rsidRPr="00F51C57">
        <w:rPr>
          <w:bCs/>
          <w:sz w:val="24"/>
          <w:szCs w:val="24"/>
          <w:lang w:eastAsia="ru-RU"/>
        </w:rPr>
        <w:t xml:space="preserve"> Физический разъём на сетевом устройстве (FastEthernet0/1, GigabitEthernet1/0/1), к которому подключается кабель. Несколько портов могут относиться к одному интерфейсу (например, </w:t>
      </w:r>
      <w:proofErr w:type="spellStart"/>
      <w:r w:rsidRPr="00F51C57">
        <w:rPr>
          <w:bCs/>
          <w:sz w:val="24"/>
          <w:szCs w:val="24"/>
          <w:lang w:eastAsia="ru-RU"/>
        </w:rPr>
        <w:t>EtherChannel</w:t>
      </w:r>
      <w:proofErr w:type="spellEnd"/>
      <w:r w:rsidRPr="00F51C57">
        <w:rPr>
          <w:bCs/>
          <w:sz w:val="24"/>
          <w:szCs w:val="24"/>
          <w:lang w:eastAsia="ru-RU"/>
        </w:rPr>
        <w:t>).</w:t>
      </w:r>
    </w:p>
    <w:p w:rsidR="00F51C57" w:rsidRPr="00F51C57" w:rsidRDefault="00F51C57" w:rsidP="00F51C57">
      <w:pPr>
        <w:numPr>
          <w:ilvl w:val="0"/>
          <w:numId w:val="10"/>
        </w:numPr>
        <w:rPr>
          <w:bCs/>
          <w:sz w:val="24"/>
          <w:szCs w:val="24"/>
          <w:lang w:val="en-US" w:eastAsia="ru-RU"/>
        </w:rPr>
      </w:pPr>
      <w:r w:rsidRPr="00F51C57">
        <w:rPr>
          <w:b/>
          <w:bCs/>
          <w:sz w:val="24"/>
          <w:szCs w:val="24"/>
          <w:lang w:eastAsia="ru-RU"/>
        </w:rPr>
        <w:t>Кратко</w:t>
      </w:r>
      <w:r w:rsidRPr="00F51C57">
        <w:rPr>
          <w:b/>
          <w:bCs/>
          <w:sz w:val="24"/>
          <w:szCs w:val="24"/>
          <w:lang w:val="en-US" w:eastAsia="ru-RU"/>
        </w:rPr>
        <w:t xml:space="preserve"> </w:t>
      </w:r>
      <w:r w:rsidRPr="00F51C57">
        <w:rPr>
          <w:b/>
          <w:bCs/>
          <w:sz w:val="24"/>
          <w:szCs w:val="24"/>
          <w:lang w:eastAsia="ru-RU"/>
        </w:rPr>
        <w:t>охарактеризуйте</w:t>
      </w:r>
      <w:r w:rsidRPr="00F51C57">
        <w:rPr>
          <w:b/>
          <w:bCs/>
          <w:sz w:val="24"/>
          <w:szCs w:val="24"/>
          <w:lang w:val="en-US" w:eastAsia="ru-RU"/>
        </w:rPr>
        <w:t xml:space="preserve"> </w:t>
      </w:r>
      <w:r w:rsidRPr="00F51C57">
        <w:rPr>
          <w:b/>
          <w:bCs/>
          <w:sz w:val="24"/>
          <w:szCs w:val="24"/>
          <w:lang w:eastAsia="ru-RU"/>
        </w:rPr>
        <w:t>технологии</w:t>
      </w:r>
      <w:r w:rsidRPr="00F51C57">
        <w:rPr>
          <w:b/>
          <w:bCs/>
          <w:sz w:val="24"/>
          <w:szCs w:val="24"/>
          <w:lang w:val="en-US" w:eastAsia="ru-RU"/>
        </w:rPr>
        <w:t xml:space="preserve"> Ethernet, Fast Ethernet, Gigabit Ethernet.</w:t>
      </w:r>
    </w:p>
    <w:p w:rsidR="00F51C57" w:rsidRPr="00F51C57" w:rsidRDefault="00F51C57" w:rsidP="00F51C57">
      <w:pPr>
        <w:numPr>
          <w:ilvl w:val="0"/>
          <w:numId w:val="11"/>
        </w:numPr>
        <w:rPr>
          <w:bCs/>
          <w:sz w:val="24"/>
          <w:szCs w:val="24"/>
          <w:lang w:eastAsia="ru-RU"/>
        </w:rPr>
      </w:pPr>
      <w:proofErr w:type="spellStart"/>
      <w:r w:rsidRPr="00F51C57">
        <w:rPr>
          <w:bCs/>
          <w:sz w:val="24"/>
          <w:szCs w:val="24"/>
          <w:lang w:eastAsia="ru-RU"/>
        </w:rPr>
        <w:t>Ethernet</w:t>
      </w:r>
      <w:proofErr w:type="spellEnd"/>
      <w:r w:rsidRPr="00F51C57">
        <w:rPr>
          <w:bCs/>
          <w:sz w:val="24"/>
          <w:szCs w:val="24"/>
          <w:lang w:eastAsia="ru-RU"/>
        </w:rPr>
        <w:t xml:space="preserve"> (IEEE 802.3) — 10 Мбит/с, полудуплекс, коаксиал/витая пара.</w:t>
      </w:r>
    </w:p>
    <w:p w:rsidR="00F51C57" w:rsidRPr="00F51C57" w:rsidRDefault="00F51C57" w:rsidP="00F51C57">
      <w:pPr>
        <w:numPr>
          <w:ilvl w:val="0"/>
          <w:numId w:val="11"/>
        </w:numPr>
        <w:rPr>
          <w:bCs/>
          <w:sz w:val="24"/>
          <w:szCs w:val="24"/>
          <w:lang w:val="en-US" w:eastAsia="ru-RU"/>
        </w:rPr>
      </w:pPr>
      <w:r w:rsidRPr="00F51C57">
        <w:rPr>
          <w:bCs/>
          <w:sz w:val="24"/>
          <w:szCs w:val="24"/>
          <w:lang w:val="en-US" w:eastAsia="ru-RU"/>
        </w:rPr>
        <w:t xml:space="preserve">Fast Ethernet (100Base-TX) — 100 </w:t>
      </w:r>
      <w:r w:rsidRPr="00F51C57">
        <w:rPr>
          <w:bCs/>
          <w:sz w:val="24"/>
          <w:szCs w:val="24"/>
          <w:lang w:eastAsia="ru-RU"/>
        </w:rPr>
        <w:t>Мбит</w:t>
      </w:r>
      <w:r w:rsidRPr="00F51C57">
        <w:rPr>
          <w:bCs/>
          <w:sz w:val="24"/>
          <w:szCs w:val="24"/>
          <w:lang w:val="en-US" w:eastAsia="ru-RU"/>
        </w:rPr>
        <w:t>/</w:t>
      </w:r>
      <w:r w:rsidRPr="00F51C57">
        <w:rPr>
          <w:bCs/>
          <w:sz w:val="24"/>
          <w:szCs w:val="24"/>
          <w:lang w:eastAsia="ru-RU"/>
        </w:rPr>
        <w:t>с</w:t>
      </w:r>
      <w:r w:rsidRPr="00F51C57">
        <w:rPr>
          <w:bCs/>
          <w:sz w:val="24"/>
          <w:szCs w:val="24"/>
          <w:lang w:val="en-US" w:eastAsia="ru-RU"/>
        </w:rPr>
        <w:t xml:space="preserve">, </w:t>
      </w:r>
      <w:r w:rsidRPr="00F51C57">
        <w:rPr>
          <w:bCs/>
          <w:sz w:val="24"/>
          <w:szCs w:val="24"/>
          <w:lang w:eastAsia="ru-RU"/>
        </w:rPr>
        <w:t>витая</w:t>
      </w:r>
      <w:r w:rsidRPr="00F51C57">
        <w:rPr>
          <w:bCs/>
          <w:sz w:val="24"/>
          <w:szCs w:val="24"/>
          <w:lang w:val="en-US" w:eastAsia="ru-RU"/>
        </w:rPr>
        <w:t xml:space="preserve"> </w:t>
      </w:r>
      <w:r w:rsidRPr="00F51C57">
        <w:rPr>
          <w:bCs/>
          <w:sz w:val="24"/>
          <w:szCs w:val="24"/>
          <w:lang w:eastAsia="ru-RU"/>
        </w:rPr>
        <w:t>пара</w:t>
      </w:r>
      <w:r w:rsidRPr="00F51C57">
        <w:rPr>
          <w:bCs/>
          <w:sz w:val="24"/>
          <w:szCs w:val="24"/>
          <w:lang w:val="en-US" w:eastAsia="ru-RU"/>
        </w:rPr>
        <w:t xml:space="preserve"> Cat5, </w:t>
      </w:r>
      <w:proofErr w:type="gramStart"/>
      <w:r w:rsidRPr="00F51C57">
        <w:rPr>
          <w:bCs/>
          <w:sz w:val="24"/>
          <w:szCs w:val="24"/>
          <w:lang w:val="en-US" w:eastAsia="ru-RU"/>
        </w:rPr>
        <w:t>full-duplex</w:t>
      </w:r>
      <w:proofErr w:type="gramEnd"/>
      <w:r w:rsidRPr="00F51C57">
        <w:rPr>
          <w:bCs/>
          <w:sz w:val="24"/>
          <w:szCs w:val="24"/>
          <w:lang w:val="en-US" w:eastAsia="ru-RU"/>
        </w:rPr>
        <w:t>.</w:t>
      </w:r>
    </w:p>
    <w:p w:rsidR="00F51C57" w:rsidRPr="00F51C57" w:rsidRDefault="00F51C57" w:rsidP="00F51C57">
      <w:pPr>
        <w:numPr>
          <w:ilvl w:val="0"/>
          <w:numId w:val="11"/>
        </w:numPr>
        <w:rPr>
          <w:bCs/>
          <w:sz w:val="24"/>
          <w:szCs w:val="24"/>
          <w:lang w:val="en-US" w:eastAsia="ru-RU"/>
        </w:rPr>
      </w:pPr>
      <w:r w:rsidRPr="00F51C57">
        <w:rPr>
          <w:bCs/>
          <w:sz w:val="24"/>
          <w:szCs w:val="24"/>
          <w:lang w:val="en-US" w:eastAsia="ru-RU"/>
        </w:rPr>
        <w:t xml:space="preserve">Gigabit Ethernet (1000Base-T, 1000Base-SX/LX) — </w:t>
      </w:r>
      <w:proofErr w:type="gramStart"/>
      <w:r w:rsidRPr="00F51C57">
        <w:rPr>
          <w:bCs/>
          <w:sz w:val="24"/>
          <w:szCs w:val="24"/>
          <w:lang w:val="en-US" w:eastAsia="ru-RU"/>
        </w:rPr>
        <w:t>1</w:t>
      </w:r>
      <w:proofErr w:type="gramEnd"/>
      <w:r w:rsidRPr="00F51C57">
        <w:rPr>
          <w:bCs/>
          <w:sz w:val="24"/>
          <w:szCs w:val="24"/>
          <w:lang w:val="en-US" w:eastAsia="ru-RU"/>
        </w:rPr>
        <w:t xml:space="preserve"> </w:t>
      </w:r>
      <w:r w:rsidRPr="00F51C57">
        <w:rPr>
          <w:bCs/>
          <w:sz w:val="24"/>
          <w:szCs w:val="24"/>
          <w:lang w:eastAsia="ru-RU"/>
        </w:rPr>
        <w:t>Гбит</w:t>
      </w:r>
      <w:r w:rsidRPr="00F51C57">
        <w:rPr>
          <w:bCs/>
          <w:sz w:val="24"/>
          <w:szCs w:val="24"/>
          <w:lang w:val="en-US" w:eastAsia="ru-RU"/>
        </w:rPr>
        <w:t>/</w:t>
      </w:r>
      <w:r w:rsidRPr="00F51C57">
        <w:rPr>
          <w:bCs/>
          <w:sz w:val="24"/>
          <w:szCs w:val="24"/>
          <w:lang w:eastAsia="ru-RU"/>
        </w:rPr>
        <w:t>с</w:t>
      </w:r>
      <w:r w:rsidRPr="00F51C57">
        <w:rPr>
          <w:bCs/>
          <w:sz w:val="24"/>
          <w:szCs w:val="24"/>
          <w:lang w:val="en-US" w:eastAsia="ru-RU"/>
        </w:rPr>
        <w:t xml:space="preserve">, Cat5e/Cat6 </w:t>
      </w:r>
      <w:r w:rsidRPr="00F51C57">
        <w:rPr>
          <w:bCs/>
          <w:sz w:val="24"/>
          <w:szCs w:val="24"/>
          <w:lang w:eastAsia="ru-RU"/>
        </w:rPr>
        <w:t>или</w:t>
      </w:r>
      <w:r w:rsidRPr="00F51C57">
        <w:rPr>
          <w:bCs/>
          <w:sz w:val="24"/>
          <w:szCs w:val="24"/>
          <w:lang w:val="en-US" w:eastAsia="ru-RU"/>
        </w:rPr>
        <w:t xml:space="preserve"> </w:t>
      </w:r>
      <w:r w:rsidRPr="00F51C57">
        <w:rPr>
          <w:bCs/>
          <w:sz w:val="24"/>
          <w:szCs w:val="24"/>
          <w:lang w:eastAsia="ru-RU"/>
        </w:rPr>
        <w:t>оптика</w:t>
      </w:r>
      <w:r w:rsidRPr="00F51C57">
        <w:rPr>
          <w:bCs/>
          <w:sz w:val="24"/>
          <w:szCs w:val="24"/>
          <w:lang w:val="en-US" w:eastAsia="ru-RU"/>
        </w:rPr>
        <w:t xml:space="preserve">, </w:t>
      </w:r>
      <w:r w:rsidRPr="00F51C57">
        <w:rPr>
          <w:bCs/>
          <w:sz w:val="24"/>
          <w:szCs w:val="24"/>
          <w:lang w:eastAsia="ru-RU"/>
        </w:rPr>
        <w:t>обязательный</w:t>
      </w:r>
      <w:r w:rsidRPr="00F51C57">
        <w:rPr>
          <w:bCs/>
          <w:sz w:val="24"/>
          <w:szCs w:val="24"/>
          <w:lang w:val="en-US" w:eastAsia="ru-RU"/>
        </w:rPr>
        <w:t xml:space="preserve"> full-duplex.</w:t>
      </w:r>
    </w:p>
    <w:p w:rsidR="00F51C57" w:rsidRPr="00F51C57" w:rsidRDefault="00F51C57" w:rsidP="00F51C57">
      <w:pPr>
        <w:numPr>
          <w:ilvl w:val="0"/>
          <w:numId w:val="12"/>
        </w:numPr>
        <w:rPr>
          <w:bCs/>
          <w:sz w:val="24"/>
          <w:szCs w:val="24"/>
          <w:lang w:eastAsia="ru-RU"/>
        </w:rPr>
      </w:pPr>
      <w:r w:rsidRPr="00F51C57">
        <w:rPr>
          <w:b/>
          <w:bCs/>
          <w:sz w:val="24"/>
          <w:szCs w:val="24"/>
          <w:lang w:eastAsia="ru-RU"/>
        </w:rPr>
        <w:t>Что такое IP-адрес (IPv4-адрес)? Определите понятия сеть, подсеть, маска подсети. Охарактеризуйте служебные IP-адреса. Приведите пример разбиения сети на подсети.</w:t>
      </w:r>
      <w:r w:rsidRPr="00F51C57">
        <w:rPr>
          <w:bCs/>
          <w:sz w:val="24"/>
          <w:szCs w:val="24"/>
          <w:lang w:eastAsia="ru-RU"/>
        </w:rPr>
        <w:t xml:space="preserve"> IPv4-адрес — 32-битный уникальный идентификатор узла в сети (например, 192.168.10.5). Сеть — все адреса с одинаковыми биты сети. Маска подсети — определяет, какая часть IP — сеть, какая — хост (255.255.255.0 = /24). Служебные:</w:t>
      </w:r>
    </w:p>
    <w:p w:rsidR="00F51C57" w:rsidRPr="00F51C57" w:rsidRDefault="00F51C57" w:rsidP="00F51C57">
      <w:pPr>
        <w:numPr>
          <w:ilvl w:val="0"/>
          <w:numId w:val="13"/>
        </w:numPr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>адрес сети (192.168.10.0/24)</w:t>
      </w:r>
    </w:p>
    <w:p w:rsidR="00F51C57" w:rsidRPr="00F51C57" w:rsidRDefault="00F51C57" w:rsidP="00F51C57">
      <w:pPr>
        <w:numPr>
          <w:ilvl w:val="0"/>
          <w:numId w:val="13"/>
        </w:numPr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>широковещательный (192.168.10.255/24)</w:t>
      </w:r>
    </w:p>
    <w:p w:rsidR="00F51C57" w:rsidRPr="00F51C57" w:rsidRDefault="00F51C57" w:rsidP="00F51C57">
      <w:pPr>
        <w:numPr>
          <w:ilvl w:val="0"/>
          <w:numId w:val="13"/>
        </w:numPr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>0.0.0.0 — шлюз по умолчанию</w:t>
      </w:r>
    </w:p>
    <w:p w:rsidR="00F51C57" w:rsidRPr="00F51C57" w:rsidRDefault="00F51C57" w:rsidP="00F51C57">
      <w:pPr>
        <w:numPr>
          <w:ilvl w:val="0"/>
          <w:numId w:val="13"/>
        </w:numPr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 xml:space="preserve">127.0.0.1 — </w:t>
      </w:r>
      <w:proofErr w:type="spellStart"/>
      <w:r w:rsidRPr="00F51C57">
        <w:rPr>
          <w:bCs/>
          <w:sz w:val="24"/>
          <w:szCs w:val="24"/>
          <w:lang w:eastAsia="ru-RU"/>
        </w:rPr>
        <w:t>localhost</w:t>
      </w:r>
      <w:proofErr w:type="spellEnd"/>
      <w:r w:rsidRPr="00F51C57">
        <w:rPr>
          <w:bCs/>
          <w:sz w:val="24"/>
          <w:szCs w:val="24"/>
          <w:lang w:eastAsia="ru-RU"/>
        </w:rPr>
        <w:t xml:space="preserve"> Пример: сеть 172.16.0.0/16 нужно разбить на 8 подсетей. Берём 3 бита хоста → новая маска /19 (255.255.224.0). Подсети: 172.16.0.0–172.16.31.255 172.16.32.0–172.16.63.255 … 172.16.224.0–172.16.255.255 (по 8190 </w:t>
      </w:r>
      <w:r w:rsidRPr="00F51C57">
        <w:rPr>
          <w:bCs/>
          <w:sz w:val="24"/>
          <w:szCs w:val="24"/>
          <w:lang w:eastAsia="ru-RU"/>
        </w:rPr>
        <w:lastRenderedPageBreak/>
        <w:t>узлов в каждой).</w:t>
      </w:r>
    </w:p>
    <w:p w:rsidR="00F51C57" w:rsidRPr="00F51C57" w:rsidRDefault="00F51C57" w:rsidP="00F51C57">
      <w:pPr>
        <w:numPr>
          <w:ilvl w:val="0"/>
          <w:numId w:val="14"/>
        </w:numPr>
        <w:rPr>
          <w:bCs/>
          <w:sz w:val="24"/>
          <w:szCs w:val="24"/>
          <w:lang w:eastAsia="ru-RU"/>
        </w:rPr>
      </w:pPr>
      <w:r w:rsidRPr="00F51C57">
        <w:rPr>
          <w:b/>
          <w:bCs/>
          <w:sz w:val="24"/>
          <w:szCs w:val="24"/>
          <w:lang w:eastAsia="ru-RU"/>
        </w:rPr>
        <w:t>Дайте определение понятию VLAN. Для чего применяется VLAN в сети организации? Какие преимущества даёт применение VLAN?</w:t>
      </w:r>
      <w:r w:rsidRPr="00F51C57">
        <w:rPr>
          <w:bCs/>
          <w:sz w:val="24"/>
          <w:szCs w:val="24"/>
          <w:lang w:eastAsia="ru-RU"/>
        </w:rPr>
        <w:t xml:space="preserve"> VLAN (</w:t>
      </w:r>
      <w:proofErr w:type="spellStart"/>
      <w:r w:rsidRPr="00F51C57">
        <w:rPr>
          <w:bCs/>
          <w:sz w:val="24"/>
          <w:szCs w:val="24"/>
          <w:lang w:eastAsia="ru-RU"/>
        </w:rPr>
        <w:t>Virtual</w:t>
      </w:r>
      <w:proofErr w:type="spellEnd"/>
      <w:r w:rsidRPr="00F51C57">
        <w:rPr>
          <w:bCs/>
          <w:sz w:val="24"/>
          <w:szCs w:val="24"/>
          <w:lang w:eastAsia="ru-RU"/>
        </w:rPr>
        <w:t xml:space="preserve"> LAN) — технология разделения коммутатора на несколько независимых широковещательных доменов (логических сетей) без дополнительных физических коммутаторов. Применение:</w:t>
      </w:r>
    </w:p>
    <w:p w:rsidR="00F51C57" w:rsidRPr="00F51C57" w:rsidRDefault="00F51C57" w:rsidP="00F51C57">
      <w:pPr>
        <w:numPr>
          <w:ilvl w:val="0"/>
          <w:numId w:val="15"/>
        </w:numPr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>сегментация сети по отделам (бухгалтерия, IT, гости);</w:t>
      </w:r>
    </w:p>
    <w:p w:rsidR="00F51C57" w:rsidRPr="00F51C57" w:rsidRDefault="00F51C57" w:rsidP="00F51C57">
      <w:pPr>
        <w:numPr>
          <w:ilvl w:val="0"/>
          <w:numId w:val="15"/>
        </w:numPr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>повышение безопасности (отделы не видят трафик друг друга);</w:t>
      </w:r>
    </w:p>
    <w:p w:rsidR="00F51C57" w:rsidRPr="00F51C57" w:rsidRDefault="00F51C57" w:rsidP="00F51C57">
      <w:pPr>
        <w:numPr>
          <w:ilvl w:val="0"/>
          <w:numId w:val="15"/>
        </w:numPr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>уменьшение широковещательного трафика;</w:t>
      </w:r>
    </w:p>
    <w:p w:rsidR="00F51C57" w:rsidRPr="00F51C57" w:rsidRDefault="00F51C57" w:rsidP="00F51C57">
      <w:pPr>
        <w:numPr>
          <w:ilvl w:val="0"/>
          <w:numId w:val="15"/>
        </w:numPr>
        <w:rPr>
          <w:bCs/>
          <w:sz w:val="24"/>
          <w:szCs w:val="24"/>
          <w:lang w:eastAsia="ru-RU"/>
        </w:rPr>
      </w:pPr>
      <w:r w:rsidRPr="00F51C57">
        <w:rPr>
          <w:bCs/>
          <w:sz w:val="24"/>
          <w:szCs w:val="24"/>
          <w:lang w:eastAsia="ru-RU"/>
        </w:rPr>
        <w:t>гибкое управление доступом. Преимущества: экономия оборудования, лёгкое перемещение сотрудников, изоляция трафика, упрощение администрирования.</w:t>
      </w:r>
    </w:p>
    <w:p w:rsidR="00F51C57" w:rsidRPr="00F51C57" w:rsidRDefault="00F51C57" w:rsidP="00F51C57">
      <w:pPr>
        <w:numPr>
          <w:ilvl w:val="0"/>
          <w:numId w:val="16"/>
        </w:numPr>
        <w:rPr>
          <w:bCs/>
          <w:sz w:val="24"/>
          <w:szCs w:val="24"/>
          <w:lang w:eastAsia="ru-RU"/>
        </w:rPr>
      </w:pPr>
      <w:r w:rsidRPr="00F51C57">
        <w:rPr>
          <w:b/>
          <w:bCs/>
          <w:sz w:val="24"/>
          <w:szCs w:val="24"/>
          <w:lang w:eastAsia="ru-RU"/>
        </w:rPr>
        <w:t>В</w:t>
      </w:r>
      <w:r w:rsidRPr="00F51C57">
        <w:rPr>
          <w:b/>
          <w:bCs/>
          <w:sz w:val="24"/>
          <w:szCs w:val="24"/>
          <w:lang w:val="en-US" w:eastAsia="ru-RU"/>
        </w:rPr>
        <w:t xml:space="preserve"> </w:t>
      </w:r>
      <w:r w:rsidRPr="00F51C57">
        <w:rPr>
          <w:b/>
          <w:bCs/>
          <w:sz w:val="24"/>
          <w:szCs w:val="24"/>
          <w:lang w:eastAsia="ru-RU"/>
        </w:rPr>
        <w:t>чём</w:t>
      </w:r>
      <w:r w:rsidRPr="00F51C57">
        <w:rPr>
          <w:b/>
          <w:bCs/>
          <w:sz w:val="24"/>
          <w:szCs w:val="24"/>
          <w:lang w:val="en-US" w:eastAsia="ru-RU"/>
        </w:rPr>
        <w:t xml:space="preserve"> </w:t>
      </w:r>
      <w:r w:rsidRPr="00F51C57">
        <w:rPr>
          <w:b/>
          <w:bCs/>
          <w:sz w:val="24"/>
          <w:szCs w:val="24"/>
          <w:lang w:eastAsia="ru-RU"/>
        </w:rPr>
        <w:t>отличие</w:t>
      </w:r>
      <w:r w:rsidRPr="00F51C57">
        <w:rPr>
          <w:b/>
          <w:bCs/>
          <w:sz w:val="24"/>
          <w:szCs w:val="24"/>
          <w:lang w:val="en-US" w:eastAsia="ru-RU"/>
        </w:rPr>
        <w:t xml:space="preserve"> Trunk Port </w:t>
      </w:r>
      <w:r w:rsidRPr="00F51C57">
        <w:rPr>
          <w:b/>
          <w:bCs/>
          <w:sz w:val="24"/>
          <w:szCs w:val="24"/>
          <w:lang w:eastAsia="ru-RU"/>
        </w:rPr>
        <w:t>от</w:t>
      </w:r>
      <w:r w:rsidRPr="00F51C57">
        <w:rPr>
          <w:b/>
          <w:bCs/>
          <w:sz w:val="24"/>
          <w:szCs w:val="24"/>
          <w:lang w:val="en-US" w:eastAsia="ru-RU"/>
        </w:rPr>
        <w:t xml:space="preserve"> Access Port?</w:t>
      </w:r>
      <w:r w:rsidRPr="00F51C57">
        <w:rPr>
          <w:bCs/>
          <w:sz w:val="24"/>
          <w:szCs w:val="24"/>
          <w:lang w:val="en-US" w:eastAsia="ru-RU"/>
        </w:rPr>
        <w:t xml:space="preserve"> </w:t>
      </w:r>
      <w:proofErr w:type="spellStart"/>
      <w:r w:rsidRPr="00F51C57">
        <w:rPr>
          <w:bCs/>
          <w:sz w:val="24"/>
          <w:szCs w:val="24"/>
          <w:lang w:eastAsia="ru-RU"/>
        </w:rPr>
        <w:t>Access</w:t>
      </w:r>
      <w:proofErr w:type="spellEnd"/>
      <w:r w:rsidRPr="00F51C57">
        <w:rPr>
          <w:bCs/>
          <w:sz w:val="24"/>
          <w:szCs w:val="24"/>
          <w:lang w:eastAsia="ru-RU"/>
        </w:rPr>
        <w:t xml:space="preserve"> </w:t>
      </w:r>
      <w:proofErr w:type="spellStart"/>
      <w:r w:rsidRPr="00F51C57">
        <w:rPr>
          <w:bCs/>
          <w:sz w:val="24"/>
          <w:szCs w:val="24"/>
          <w:lang w:eastAsia="ru-RU"/>
        </w:rPr>
        <w:t>Port</w:t>
      </w:r>
      <w:proofErr w:type="spellEnd"/>
      <w:r w:rsidRPr="00F51C57">
        <w:rPr>
          <w:bCs/>
          <w:sz w:val="24"/>
          <w:szCs w:val="24"/>
          <w:lang w:eastAsia="ru-RU"/>
        </w:rPr>
        <w:t xml:space="preserve"> — принадлежит только одной VLAN, используется для подключения конечных устройств (ПК, принтеров). Кадры уходят и приходят без тега 802.1Q. </w:t>
      </w:r>
      <w:proofErr w:type="spellStart"/>
      <w:r w:rsidRPr="00F51C57">
        <w:rPr>
          <w:bCs/>
          <w:sz w:val="24"/>
          <w:szCs w:val="24"/>
          <w:lang w:eastAsia="ru-RU"/>
        </w:rPr>
        <w:t>Trunk</w:t>
      </w:r>
      <w:proofErr w:type="spellEnd"/>
      <w:r w:rsidRPr="00F51C57">
        <w:rPr>
          <w:bCs/>
          <w:sz w:val="24"/>
          <w:szCs w:val="24"/>
          <w:lang w:eastAsia="ru-RU"/>
        </w:rPr>
        <w:t xml:space="preserve"> </w:t>
      </w:r>
      <w:proofErr w:type="spellStart"/>
      <w:r w:rsidRPr="00F51C57">
        <w:rPr>
          <w:bCs/>
          <w:sz w:val="24"/>
          <w:szCs w:val="24"/>
          <w:lang w:eastAsia="ru-RU"/>
        </w:rPr>
        <w:t>Port</w:t>
      </w:r>
      <w:proofErr w:type="spellEnd"/>
      <w:r w:rsidRPr="00F51C57">
        <w:rPr>
          <w:bCs/>
          <w:sz w:val="24"/>
          <w:szCs w:val="24"/>
          <w:lang w:eastAsia="ru-RU"/>
        </w:rPr>
        <w:t xml:space="preserve"> — переносит трафик нескольких (или всех) VLAN одновременно, добавляет/снимает тег 802.1Q. Используется для соединения коммутаторов между собой или с роутером (</w:t>
      </w:r>
      <w:proofErr w:type="spellStart"/>
      <w:r w:rsidRPr="00F51C57">
        <w:rPr>
          <w:bCs/>
          <w:sz w:val="24"/>
          <w:szCs w:val="24"/>
          <w:lang w:eastAsia="ru-RU"/>
        </w:rPr>
        <w:t>router</w:t>
      </w:r>
      <w:proofErr w:type="spellEnd"/>
      <w:r w:rsidRPr="00F51C57">
        <w:rPr>
          <w:bCs/>
          <w:sz w:val="24"/>
          <w:szCs w:val="24"/>
          <w:lang w:eastAsia="ru-RU"/>
        </w:rPr>
        <w:t>-</w:t>
      </w:r>
      <w:proofErr w:type="spellStart"/>
      <w:r w:rsidRPr="00F51C57">
        <w:rPr>
          <w:bCs/>
          <w:sz w:val="24"/>
          <w:szCs w:val="24"/>
          <w:lang w:eastAsia="ru-RU"/>
        </w:rPr>
        <w:t>on</w:t>
      </w:r>
      <w:proofErr w:type="spellEnd"/>
      <w:r w:rsidRPr="00F51C57">
        <w:rPr>
          <w:bCs/>
          <w:sz w:val="24"/>
          <w:szCs w:val="24"/>
          <w:lang w:eastAsia="ru-RU"/>
        </w:rPr>
        <w:t>-a-</w:t>
      </w:r>
      <w:proofErr w:type="spellStart"/>
      <w:r w:rsidRPr="00F51C57">
        <w:rPr>
          <w:bCs/>
          <w:sz w:val="24"/>
          <w:szCs w:val="24"/>
          <w:lang w:eastAsia="ru-RU"/>
        </w:rPr>
        <w:t>stick</w:t>
      </w:r>
      <w:proofErr w:type="spellEnd"/>
      <w:r w:rsidRPr="00F51C57">
        <w:rPr>
          <w:bCs/>
          <w:sz w:val="24"/>
          <w:szCs w:val="24"/>
          <w:lang w:eastAsia="ru-RU"/>
        </w:rPr>
        <w:t>).</w:t>
      </w:r>
    </w:p>
    <w:p w:rsidR="00340B78" w:rsidRPr="00C2039A" w:rsidRDefault="00340B78" w:rsidP="00E81DD5">
      <w:pPr>
        <w:rPr>
          <w:sz w:val="24"/>
          <w:szCs w:val="24"/>
        </w:rPr>
      </w:pPr>
    </w:p>
    <w:sectPr w:rsidR="00340B78" w:rsidRPr="00C20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25DE6"/>
    <w:multiLevelType w:val="multilevel"/>
    <w:tmpl w:val="16EC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72D92"/>
    <w:multiLevelType w:val="hybridMultilevel"/>
    <w:tmpl w:val="DDBAA1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A565A3"/>
    <w:multiLevelType w:val="multilevel"/>
    <w:tmpl w:val="D15E9D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76EDC"/>
    <w:multiLevelType w:val="multilevel"/>
    <w:tmpl w:val="8586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5462B"/>
    <w:multiLevelType w:val="multilevel"/>
    <w:tmpl w:val="6746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032F6"/>
    <w:multiLevelType w:val="multilevel"/>
    <w:tmpl w:val="9A2E86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87AE1"/>
    <w:multiLevelType w:val="multilevel"/>
    <w:tmpl w:val="98BA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F44A8"/>
    <w:multiLevelType w:val="multilevel"/>
    <w:tmpl w:val="625CF8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B707AA"/>
    <w:multiLevelType w:val="multilevel"/>
    <w:tmpl w:val="78FE03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C23163"/>
    <w:multiLevelType w:val="multilevel"/>
    <w:tmpl w:val="C4FED2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C82DFB"/>
    <w:multiLevelType w:val="hybridMultilevel"/>
    <w:tmpl w:val="589CF1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7A8387F"/>
    <w:multiLevelType w:val="multilevel"/>
    <w:tmpl w:val="3F86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25671"/>
    <w:multiLevelType w:val="multilevel"/>
    <w:tmpl w:val="0A3E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1"/>
  </w:num>
  <w:num w:numId="3">
    <w:abstractNumId w:val="10"/>
  </w:num>
  <w:num w:numId="4">
    <w:abstractNumId w:val="7"/>
  </w:num>
  <w:num w:numId="5">
    <w:abstractNumId w:val="9"/>
  </w:num>
  <w:num w:numId="6">
    <w:abstractNumId w:val="17"/>
  </w:num>
  <w:num w:numId="7">
    <w:abstractNumId w:val="4"/>
  </w:num>
  <w:num w:numId="8">
    <w:abstractNumId w:val="13"/>
  </w:num>
  <w:num w:numId="9">
    <w:abstractNumId w:val="5"/>
  </w:num>
  <w:num w:numId="10">
    <w:abstractNumId w:val="14"/>
  </w:num>
  <w:num w:numId="11">
    <w:abstractNumId w:val="0"/>
  </w:num>
  <w:num w:numId="12">
    <w:abstractNumId w:val="12"/>
  </w:num>
  <w:num w:numId="13">
    <w:abstractNumId w:val="16"/>
  </w:num>
  <w:num w:numId="14">
    <w:abstractNumId w:val="6"/>
  </w:num>
  <w:num w:numId="15">
    <w:abstractNumId w:val="8"/>
  </w:num>
  <w:num w:numId="16">
    <w:abstractNumId w:val="2"/>
  </w:num>
  <w:num w:numId="17">
    <w:abstractNumId w:val="1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2E"/>
    <w:rsid w:val="00340B78"/>
    <w:rsid w:val="00452457"/>
    <w:rsid w:val="004A2724"/>
    <w:rsid w:val="007B1811"/>
    <w:rsid w:val="008B7458"/>
    <w:rsid w:val="00A7474E"/>
    <w:rsid w:val="00C2039A"/>
    <w:rsid w:val="00E56F2E"/>
    <w:rsid w:val="00E721B6"/>
    <w:rsid w:val="00E81DD5"/>
    <w:rsid w:val="00EE675F"/>
    <w:rsid w:val="00F51C57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8B745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8">
    <w:name w:val="List Paragraph"/>
    <w:basedOn w:val="a"/>
    <w:uiPriority w:val="34"/>
    <w:qFormat/>
    <w:rsid w:val="00F51C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343EFA-DE3D-4C08-A7B4-17AA96B56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12</Pages>
  <Words>1759</Words>
  <Characters>10029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2025-10-18T09:51:00Z</dcterms:created>
  <dcterms:modified xsi:type="dcterms:W3CDTF">2025-11-27T11:21:00Z</dcterms:modified>
</cp:coreProperties>
</file>