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720" w:firstLine="0"/>
        <w:jc w:val="center"/>
        <w:rPr>
          <w:sz w:val="34"/>
          <w:szCs w:val="34"/>
        </w:rPr>
      </w:pPr>
      <w:bookmarkStart w:colFirst="0" w:colLast="0" w:name="_5p86vf8f1fea" w:id="0"/>
      <w:bookmarkEnd w:id="0"/>
      <w:r w:rsidDel="00000000" w:rsidR="00000000" w:rsidRPr="00000000">
        <w:rPr>
          <w:sz w:val="34"/>
          <w:szCs w:val="34"/>
          <w:rtl w:val="0"/>
        </w:rPr>
        <w:t xml:space="preserve">Лабораторные работы по ООАП 2-й семестр паттерны проектирования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Примерный график жизни: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8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70"/>
        <w:gridCol w:w="3255"/>
        <w:gridCol w:w="3255"/>
        <w:tblGridChange w:id="0">
          <w:tblGrid>
            <w:gridCol w:w="2070"/>
            <w:gridCol w:w="3255"/>
            <w:gridCol w:w="32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10-15.02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вводная, остаточные знания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17-22.02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Лаб 1: порождающие паттерны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 папке добавлены книги по паттернам. Также советую шерстить </w:t>
            </w:r>
            <w:r w:rsidDel="00000000" w:rsidR="00000000" w:rsidRPr="00000000">
              <w:rPr>
                <w:i w:val="1"/>
                <w:rtl w:val="0"/>
              </w:rPr>
              <w:t xml:space="preserve">youtube (rutube, VK видео)</w:t>
            </w:r>
            <w:r w:rsidDel="00000000" w:rsidR="00000000" w:rsidRPr="00000000">
              <w:rPr>
                <w:rtl w:val="0"/>
              </w:rPr>
              <w:t xml:space="preserve"> - там иногда есть что-то полезное.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Обращайте внимание на диаграммы, представленные в источниках, они обычно </w:t>
            </w:r>
            <w:r w:rsidDel="00000000" w:rsidR="00000000" w:rsidRPr="00000000">
              <w:rPr>
                <w:b w:val="1"/>
                <w:color w:val="ff0000"/>
                <w:sz w:val="36"/>
                <w:szCs w:val="36"/>
                <w:rtl w:val="0"/>
              </w:rPr>
              <w:t xml:space="preserve">корявые!</w:t>
            </w:r>
            <w:r w:rsidDel="00000000" w:rsidR="00000000" w:rsidRPr="00000000">
              <w:rPr>
                <w:rtl w:val="0"/>
              </w:rPr>
              <w:t xml:space="preserve"> Но вы уже сами сможете их исправить, как надо.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24-28.02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3-8.03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10-15.03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Лаб 2: структурные паттерны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17-22.03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24-29.03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31.03-5.04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Промежуточная сессия - кт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7-12.04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Лаб 3: поведенческие паттерны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14-19.04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21-26.04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28.04-03.05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Лаб 4: архитектурные паттерны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Фаулер</w:t>
              </w:r>
            </w:hyperlink>
            <w:r w:rsidDel="00000000" w:rsidR="00000000" w:rsidRPr="00000000">
              <w:rPr>
                <w:rtl w:val="0"/>
              </w:rPr>
              <w:t xml:space="preserve">. В сети информации крайне мало, рекомендую к прочтению.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Мартин</w:t>
              </w:r>
            </w:hyperlink>
            <w:r w:rsidDel="00000000" w:rsidR="00000000" w:rsidRPr="00000000">
              <w:rPr>
                <w:rtl w:val="0"/>
              </w:rPr>
              <w:t xml:space="preserve"> - пара паттернов описаны и из этой категории.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5-10.05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12-17.05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19-23.05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Контрольная работа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26.-30.05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02-07.06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зачет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На каждую лабораторную отводится 3 недели, рекомендуемый план работы:</w:t>
        <w:br w:type="textWrapping"/>
        <w:t xml:space="preserve">1) Представление идеи, описание проекта, разработка диаграмм.</w:t>
        <w:br w:type="textWrapping"/>
        <w:t xml:space="preserve">2) Реализация без паттерна.</w:t>
        <w:br w:type="textWrapping"/>
        <w:t xml:space="preserve">3) Применение паттерна, представление проекта.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jc w:val="center"/>
        <w:rPr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hd w:fill="ffffff" w:val="clear"/>
        <w:spacing w:after="240" w:lineRule="auto"/>
        <w:jc w:val="center"/>
        <w:rPr/>
      </w:pPr>
      <w:bookmarkStart w:colFirst="0" w:colLast="0" w:name="_vecv3hah4n0a" w:id="1"/>
      <w:bookmarkEnd w:id="1"/>
      <w:r w:rsidDel="00000000" w:rsidR="00000000" w:rsidRPr="00000000">
        <w:rPr>
          <w:rtl w:val="0"/>
        </w:rPr>
        <w:t xml:space="preserve">Описание лабораторных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Задача. </w:t>
      </w:r>
      <w:r w:rsidDel="00000000" w:rsidR="00000000" w:rsidRPr="00000000">
        <w:rPr>
          <w:color w:val="333333"/>
          <w:rtl w:val="0"/>
        </w:rPr>
        <w:t xml:space="preserve">Реализовать паттерн в программе.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Требования.</w:t>
      </w:r>
      <w:r w:rsidDel="00000000" w:rsidR="00000000" w:rsidRPr="00000000">
        <w:rPr>
          <w:color w:val="333333"/>
          <w:rtl w:val="0"/>
        </w:rPr>
        <w:t xml:space="preserve"> Программа должна быть </w:t>
      </w:r>
      <w:r w:rsidDel="00000000" w:rsidR="00000000" w:rsidRPr="00000000">
        <w:rPr>
          <w:b w:val="1"/>
          <w:color w:val="333333"/>
          <w:rtl w:val="0"/>
        </w:rPr>
        <w:t xml:space="preserve">достаточно реалистичной</w:t>
      </w:r>
      <w:r w:rsidDel="00000000" w:rsidR="00000000" w:rsidRPr="00000000">
        <w:rPr>
          <w:color w:val="333333"/>
          <w:rtl w:val="0"/>
        </w:rPr>
        <w:t xml:space="preserve">, то есть не являться простым демонстрационным примером, а делать что-то</w:t>
      </w:r>
      <w:r w:rsidDel="00000000" w:rsidR="00000000" w:rsidRPr="00000000">
        <w:rPr>
          <w:b w:val="1"/>
          <w:color w:val="333333"/>
          <w:rtl w:val="0"/>
        </w:rPr>
        <w:t xml:space="preserve"> полезное</w:t>
      </w:r>
      <w:r w:rsidDel="00000000" w:rsidR="00000000" w:rsidRPr="00000000">
        <w:rPr>
          <w:color w:val="333333"/>
          <w:rtl w:val="0"/>
        </w:rPr>
        <w:t xml:space="preserve">. Применение паттерна должно быть</w:t>
      </w:r>
      <w:r w:rsidDel="00000000" w:rsidR="00000000" w:rsidRPr="00000000">
        <w:rPr>
          <w:b w:val="1"/>
          <w:color w:val="333333"/>
          <w:rtl w:val="0"/>
        </w:rPr>
        <w:t xml:space="preserve"> очевидным</w:t>
      </w:r>
      <w:r w:rsidDel="00000000" w:rsidR="00000000" w:rsidRPr="00000000">
        <w:rPr>
          <w:color w:val="333333"/>
          <w:rtl w:val="0"/>
        </w:rPr>
        <w:t xml:space="preserve"> (не «притянутым за уши») и </w:t>
      </w:r>
      <w:r w:rsidDel="00000000" w:rsidR="00000000" w:rsidRPr="00000000">
        <w:rPr>
          <w:b w:val="1"/>
          <w:color w:val="333333"/>
          <w:rtl w:val="0"/>
        </w:rPr>
        <w:t xml:space="preserve">стандартным</w:t>
      </w:r>
      <w:r w:rsidDel="00000000" w:rsidR="00000000" w:rsidRPr="00000000">
        <w:rPr>
          <w:color w:val="333333"/>
          <w:rtl w:val="0"/>
        </w:rPr>
        <w:t xml:space="preserve"> (раскрывать основную его идею, а не какие-то необычные особые случаи использования), максимально демонстрировать полезность применения.</w:t>
      </w:r>
    </w:p>
    <w:p w:rsidR="00000000" w:rsidDel="00000000" w:rsidP="00000000" w:rsidRDefault="00000000" w:rsidRPr="00000000" w14:paraId="00000042">
      <w:pPr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Реалистичная программа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rtl w:val="0"/>
        </w:rPr>
        <w:t xml:space="preserve"> ≈ программа с графическим пользовательским интерфейсом (GUI), в редких случаях удается реализовать полезное консольное приложение. Реалистичная программа ≈ как будто ее кто-то захочет скачать с play market (RuStore).</w:t>
      </w:r>
    </w:p>
    <w:p w:rsidR="00000000" w:rsidDel="00000000" w:rsidP="00000000" w:rsidRDefault="00000000" w:rsidRPr="00000000" w14:paraId="00000043">
      <w:pPr>
        <w:jc w:val="both"/>
        <w:rPr>
          <w:color w:val="333333"/>
        </w:rPr>
      </w:pPr>
      <w:r w:rsidDel="00000000" w:rsidR="00000000" w:rsidRPr="00000000">
        <w:rPr>
          <w:b w:val="1"/>
          <w:i w:val="1"/>
          <w:color w:val="333333"/>
          <w:rtl w:val="0"/>
        </w:rPr>
        <w:t xml:space="preserve">Замечание:</w:t>
      </w:r>
      <w:r w:rsidDel="00000000" w:rsidR="00000000" w:rsidRPr="00000000">
        <w:rPr>
          <w:color w:val="333333"/>
          <w:rtl w:val="0"/>
        </w:rPr>
        <w:t xml:space="preserve"> никто </w:t>
      </w:r>
      <w:r w:rsidDel="00000000" w:rsidR="00000000" w:rsidRPr="00000000">
        <w:rPr>
          <w:b w:val="1"/>
          <w:color w:val="333333"/>
          <w:rtl w:val="0"/>
        </w:rPr>
        <w:t xml:space="preserve">не требует</w:t>
      </w:r>
      <w:r w:rsidDel="00000000" w:rsidR="00000000" w:rsidRPr="00000000">
        <w:rPr>
          <w:color w:val="333333"/>
          <w:rtl w:val="0"/>
        </w:rPr>
        <w:t xml:space="preserve"> от вас написания </w:t>
      </w:r>
      <w:r w:rsidDel="00000000" w:rsidR="00000000" w:rsidRPr="00000000">
        <w:rPr>
          <w:b w:val="1"/>
          <w:color w:val="333333"/>
          <w:rtl w:val="0"/>
        </w:rPr>
        <w:t xml:space="preserve">полнофункционального</w:t>
      </w:r>
      <w:r w:rsidDel="00000000" w:rsidR="00000000" w:rsidRPr="00000000">
        <w:rPr>
          <w:color w:val="333333"/>
          <w:rtl w:val="0"/>
        </w:rPr>
        <w:t xml:space="preserve"> приложения, например, графического редактора. Подойдет графический редактор с минимальной полезной функциональностью (</w:t>
      </w: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минимально жизнеспособный продукт MVP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Лабораторные работы </w:t>
      </w:r>
      <w:r w:rsidDel="00000000" w:rsidR="00000000" w:rsidRPr="00000000">
        <w:rPr>
          <w:b w:val="1"/>
          <w:rtl w:val="0"/>
        </w:rPr>
        <w:t xml:space="preserve">не связаны между собой</w:t>
      </w:r>
      <w:r w:rsidDel="00000000" w:rsidR="00000000" w:rsidRPr="00000000">
        <w:rPr>
          <w:rtl w:val="0"/>
        </w:rPr>
        <w:t xml:space="preserve"> (каждая может относиться к своей предметной области), а также </w:t>
      </w:r>
      <w:r w:rsidDel="00000000" w:rsidR="00000000" w:rsidRPr="00000000">
        <w:rPr>
          <w:b w:val="1"/>
          <w:rtl w:val="0"/>
        </w:rPr>
        <w:t xml:space="preserve">индивидуальны</w:t>
      </w:r>
      <w:r w:rsidDel="00000000" w:rsidR="00000000" w:rsidRPr="00000000">
        <w:rPr>
          <w:rtl w:val="0"/>
        </w:rPr>
        <w:t xml:space="preserve">, у каждого свой паттерн (см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таблицу</w:t>
        </w:r>
      </w:hyperlink>
      <w:r w:rsidDel="00000000" w:rsidR="00000000" w:rsidRPr="00000000">
        <w:rPr>
          <w:rtl w:val="0"/>
        </w:rPr>
        <w:t xml:space="preserve">). Можно представить совместный проект с несколькими паттернами, но каждый участник защищает свою часть работы. </w:t>
      </w:r>
    </w:p>
    <w:p w:rsidR="00000000" w:rsidDel="00000000" w:rsidP="00000000" w:rsidRDefault="00000000" w:rsidRPr="00000000" w14:paraId="00000046">
      <w:pPr>
        <w:jc w:val="both"/>
        <w:rPr>
          <w:color w:val="333333"/>
        </w:rPr>
      </w:pPr>
      <w:r w:rsidDel="00000000" w:rsidR="00000000" w:rsidRPr="00000000">
        <w:rPr>
          <w:b w:val="1"/>
          <w:rtl w:val="0"/>
        </w:rPr>
        <w:t xml:space="preserve">Какую задачу решать</w:t>
      </w:r>
      <w:r w:rsidDel="00000000" w:rsidR="00000000" w:rsidRPr="00000000">
        <w:rPr>
          <w:rtl w:val="0"/>
        </w:rPr>
        <w:t xml:space="preserve"> - воля вашей фантазии,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 можете ознакомиться с примерами лабораторных (из недр сети), если понравится решайте / берите за основу. Или нейросети вам в помощь.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Для сдачи подготовить: </w:t>
      </w:r>
      <w:r w:rsidDel="00000000" w:rsidR="00000000" w:rsidRPr="00000000">
        <w:rPr>
          <w:color w:val="333333"/>
          <w:rtl w:val="0"/>
        </w:rPr>
        <w:t xml:space="preserve">программный код (без паттерна и с его применением), документацию (диаграммы и пояснения о том, где как и зачем применили паттерн).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Язык программирования любой, хотя мы все еще будем больше рады работам на c++, c#, java.</w:t>
        <w:br w:type="textWrapping"/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jc w:val="both"/>
        <w:rPr>
          <w:b w:val="1"/>
          <w:color w:val="333333"/>
        </w:rPr>
      </w:pPr>
      <w:r w:rsidDel="00000000" w:rsidR="00000000" w:rsidRPr="00000000">
        <w:rPr>
          <w:color w:val="333333"/>
          <w:rtl w:val="0"/>
        </w:rPr>
        <w:br w:type="textWrapping"/>
      </w:r>
      <w:r w:rsidDel="00000000" w:rsidR="00000000" w:rsidRPr="00000000">
        <w:rPr>
          <w:b w:val="1"/>
          <w:color w:val="333333"/>
          <w:rtl w:val="0"/>
        </w:rPr>
        <w:t xml:space="preserve">Критерии оценивания, советы: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орфографические ошибки -0.1</w:t>
        <w:br w:type="textWrapping"/>
        <w:t xml:space="preserve">недочеты и ошибки UML от -0.1 до -0.3</w:t>
        <w:br w:type="textWrapping"/>
        <w:t xml:space="preserve">семантические ошибки на диаграммах -0.5</w:t>
        <w:br w:type="textWrapping"/>
        <w:t xml:space="preserve">(не более -1.5 за все ошибки на диаграммах)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не тот паттерн -9999</w:t>
        <w:br w:type="textWrapping"/>
        <w:t xml:space="preserve">неверная реализация, применение -2</w:t>
        <w:br w:type="textWrapping"/>
        <w:t xml:space="preserve">неполноценная реализация -1</w:t>
        <w:br w:type="textWrapping"/>
        <w:t xml:space="preserve">не раскрыты возможности паттерна -1</w:t>
        <w:br w:type="textWrapping"/>
        <w:t xml:space="preserve">нет проблемы, не та проблема -2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демо (консольное приложение) без согласования с преподавателем  -2</w:t>
        <w:br w:type="textWrapping"/>
        <w:t xml:space="preserve">отсутствуют пояснения -9999</w:t>
        <w:br w:type="textWrapping"/>
        <w:t xml:space="preserve">отсутствует код -9999</w:t>
        <w:br w:type="textWrapping"/>
        <w:t xml:space="preserve">нет ООП -1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jc w:val="both"/>
        <w:rPr>
          <w:b w:val="1"/>
          <w:color w:val="333333"/>
        </w:rPr>
      </w:pPr>
      <w:r w:rsidDel="00000000" w:rsidR="00000000" w:rsidRPr="00000000">
        <w:rPr>
          <w:color w:val="333333"/>
          <w:rtl w:val="0"/>
        </w:rPr>
        <w:t xml:space="preserve">код не запускается -9999</w:t>
        <w:br w:type="textWrapping"/>
        <w:t xml:space="preserve">код не соответствует документации от -0.1 до -9999</w:t>
        <w:br w:type="textWrapping"/>
      </w:r>
      <w:r w:rsidDel="00000000" w:rsidR="00000000" w:rsidRPr="00000000">
        <w:rPr>
          <w:b w:val="1"/>
          <w:color w:val="333333"/>
          <w:rtl w:val="0"/>
        </w:rPr>
        <w:t xml:space="preserve">просрочено</w:t>
      </w:r>
      <w:r w:rsidDel="00000000" w:rsidR="00000000" w:rsidRPr="00000000">
        <w:rPr>
          <w:b w:val="1"/>
          <w:color w:val="333333"/>
          <w:sz w:val="32"/>
          <w:szCs w:val="32"/>
          <w:rtl w:val="0"/>
        </w:rPr>
        <w:t xml:space="preserve"> -1</w:t>
      </w:r>
      <w:r w:rsidDel="00000000" w:rsidR="00000000" w:rsidRPr="00000000">
        <w:rPr>
          <w:b w:val="1"/>
          <w:color w:val="333333"/>
          <w:rtl w:val="0"/>
        </w:rPr>
        <w:t xml:space="preserve"> за каждую неделю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хорошая программа 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ind w:left="0" w:firstLine="0"/>
        <w:jc w:val="left"/>
        <w:rPr>
          <w:b w:val="1"/>
          <w:color w:val="000000"/>
        </w:rPr>
      </w:pPr>
      <w:bookmarkStart w:colFirst="0" w:colLast="0" w:name="_j0lshe6bxbv0" w:id="2"/>
      <w:bookmarkEnd w:id="2"/>
      <w:r w:rsidDel="00000000" w:rsidR="00000000" w:rsidRPr="00000000">
        <w:rPr>
          <w:b w:val="1"/>
          <w:color w:val="000000"/>
          <w:rtl w:val="0"/>
        </w:rPr>
        <w:t xml:space="preserve">Условия получения зачета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735" w:tblpY="0"/>
        <w:tblW w:w="1051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15"/>
        <w:tblGridChange w:id="0">
          <w:tblGrid>
            <w:gridCol w:w="10515"/>
          </w:tblGrid>
        </w:tblGridChange>
      </w:tblGrid>
      <w:tr>
        <w:trPr>
          <w:cantSplit w:val="0"/>
          <w:trHeight w:val="1890" w:hRule="atLeast"/>
          <w:tblHeader w:val="0"/>
        </w:trPr>
        <w:tc>
          <w:tcPr>
            <w:tcBorders>
              <w:top w:color="ff0000" w:space="0" w:sz="18" w:val="single"/>
              <w:left w:color="ff0000" w:space="0" w:sz="18" w:val="single"/>
              <w:bottom w:color="ff0000" w:space="0" w:sz="18" w:val="single"/>
              <w:right w:color="ff0000" w:space="0" w:sz="18" w:val="single"/>
            </w:tcBorders>
          </w:tcPr>
          <w:p w:rsidR="00000000" w:rsidDel="00000000" w:rsidP="00000000" w:rsidRDefault="00000000" w:rsidRPr="00000000" w14:paraId="00000052">
            <w:pPr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Для получения положительной оценки (3 и выше) необходимо сдать минимум 2 лабораторные работы с GUI, независимо от среднего балла. Т.е. если вы сдали 2 лабораторные работы как консольные приложения, то остальные две обязаны сдавать с GUI.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Оценки за контрольные работы  &gt;= 2.8,</w:t>
            </w:r>
            <w:r w:rsidDel="00000000" w:rsidR="00000000" w:rsidRPr="00000000">
              <w:rPr>
                <w:rtl w:val="0"/>
              </w:rPr>
              <w:t xml:space="preserve"> средняя оценка за лабораторные работы минимум 2.8. = получаете зачет с итоговой оценкой = </w:t>
            </w:r>
            <w:r w:rsidDel="00000000" w:rsidR="00000000" w:rsidRPr="00000000">
              <w:rPr>
                <w:b w:val="1"/>
                <w:rtl w:val="0"/>
              </w:rPr>
              <w:t xml:space="preserve">свободны</w:t>
            </w:r>
            <w:r w:rsidDel="00000000" w:rsidR="00000000" w:rsidRPr="00000000">
              <w:rPr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55">
            <w:pPr>
              <w:ind w:left="425.19685039370086" w:firstLine="0"/>
              <w:rPr/>
            </w:pPr>
            <w:r w:rsidDel="00000000" w:rsidR="00000000" w:rsidRPr="00000000">
              <w:rPr>
                <w:rtl w:val="0"/>
              </w:rPr>
              <w:t xml:space="preserve">При невыполнении одного из условий – идете на зачет.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v9Mh0lklGX29TMp45EsTeDXoKN7Abov3yyZ3uOGN_D0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oZITe7ZN_hsNer0mRsBcZZDQ97Ts5Hu_" TargetMode="External"/><Relationship Id="rId7" Type="http://schemas.openxmlformats.org/officeDocument/2006/relationships/hyperlink" Target="https://drive.google.com/open?id=1RLuASxytmmJyzb-4K0exK9tLvlMrzqpv" TargetMode="External"/><Relationship Id="rId8" Type="http://schemas.openxmlformats.org/officeDocument/2006/relationships/hyperlink" Target="https://docs.google.com/spreadsheets/d/1Or_nVmu_asacSPQLlVq9YmEb92tGga42YHPuFgFWSrc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