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98da2a82884de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lang w:val="ru-RU"/>
        </w:rPr>
        <w:t xml:space="preserve">Какой-то прикольный кот :)))))))))))) </w:t>
      </w:r>
    </w:p>
    <w:p>
      <w:pPr/>
      <w:r xmlns:w="http://schemas.openxmlformats.org/wordprocessingml/2006/main">
        <w:drawing>
          <wp:inline xmlns:wp="http://schemas.openxmlformats.org/drawingml/2006/wordprocessingDrawing" distT="0" distB="0" distL="0" distR="0">
            <wp:extent cx="8477250" cy="7286625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afc8313515845dc"/>
                    <a:stretch>
                      <a:fillRect/>
                    </a:stretch>
                  </pic:blipFill>
                  <pic:spPr>
                    <a:xfrm>
                      <a:off x="0" y="0"/>
                      <a:ext cx="84772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506b7f6af84c2e" /><Relationship Type="http://schemas.openxmlformats.org/officeDocument/2006/relationships/numbering" Target="/word/numbering.xml" Id="Rb050dffdf1c74525" /><Relationship Type="http://schemas.openxmlformats.org/officeDocument/2006/relationships/settings" Target="/word/settings.xml" Id="R6b3d7fbcb0854cc0" /><Relationship Type="http://schemas.openxmlformats.org/officeDocument/2006/relationships/image" Target="/word/media/1cde66ca-e6f1-461d-989e-c11bc06c1341.jpeg" Id="R4afc8313515845dc" /></Relationships>
</file>