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НАЦИОНАЛЬНЫЙ ИССЛЕДОВАТЕЛЬСКИЙ</w:t>
      </w: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ТОМСКИЙ ГОСУДАРСТВЕННЫЙ УНИВЕРСИТЕТ (НИ ТГУ)</w:t>
      </w: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84829912"/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КУРСОВОЙ ПРОЕКТ</w:t>
      </w:r>
      <w:bookmarkEnd w:id="0"/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СЕТЕВОЕ ПЛАНИРОВАНИЕ</w:t>
      </w:r>
    </w:p>
    <w:p w:rsidR="00C224F5" w:rsidRPr="00C224F5" w:rsidRDefault="00C224F5" w:rsidP="00C224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Викторов Всеволод Андреевич</w:t>
      </w: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F60243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</w:t>
      </w:r>
      <w:r w:rsidRPr="00F6024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02.03.03</w:t>
      </w:r>
      <w:r w:rsidRPr="00F60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024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Математическое обеспечение и администрирование информационных систем</w:t>
      </w:r>
    </w:p>
    <w:p w:rsidR="00C224F5" w:rsidRPr="00F60243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2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Направленность(профиль) «</w:t>
      </w:r>
      <w:proofErr w:type="spellStart"/>
      <w:r w:rsidRPr="00F6024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DevOps</w:t>
      </w:r>
      <w:proofErr w:type="spellEnd"/>
      <w:r w:rsidRPr="00F6024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-инженерия в администрировании инфраструктуры ИТ-разработки</w:t>
      </w:r>
      <w:r w:rsidRPr="00F602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канд. физ.-мат. наук</w:t>
      </w: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А.С. Морозова</w:t>
      </w: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подпись</w:t>
      </w: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________________ 20 ___ г.</w:t>
      </w: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работы</w:t>
      </w: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№ __________</w:t>
      </w:r>
      <w:bookmarkStart w:id="1" w:name="_GoBack"/>
      <w:bookmarkEnd w:id="1"/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В.А. Викторов</w:t>
      </w: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подпись</w:t>
      </w:r>
    </w:p>
    <w:p w:rsidR="00C224F5" w:rsidRPr="00C224F5" w:rsidRDefault="00C224F5" w:rsidP="00C224F5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________________ 20 ___ г.</w:t>
      </w:r>
    </w:p>
    <w:p w:rsidR="00C224F5" w:rsidRPr="00C224F5" w:rsidRDefault="00C224F5" w:rsidP="00C224F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F5" w:rsidRPr="00C224F5" w:rsidRDefault="00C224F5" w:rsidP="00C224F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702" w:rsidRPr="00F60243" w:rsidRDefault="00C224F5" w:rsidP="00C224F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4F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="00D45702" w:rsidRPr="00F6024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2059927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5753" w:rsidRPr="008C5753" w:rsidRDefault="00D45702" w:rsidP="00C224F5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8C5753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ОГЛАВЛЕНИЕ</w:t>
          </w:r>
        </w:p>
        <w:p w:rsidR="00C224F5" w:rsidRPr="00C224F5" w:rsidRDefault="00D45702" w:rsidP="00C224F5">
          <w:pPr>
            <w:pStyle w:val="3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r w:rsidRPr="00C224F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C224F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C224F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184829913" w:history="1">
            <w:r w:rsidR="00C224F5" w:rsidRPr="00C224F5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C224F5" w:rsidRPr="00C224F5">
              <w:rPr>
                <w:noProof/>
                <w:webHidden/>
              </w:rPr>
              <w:tab/>
            </w:r>
            <w:r w:rsidR="00C224F5" w:rsidRPr="00C224F5">
              <w:rPr>
                <w:noProof/>
                <w:webHidden/>
              </w:rPr>
              <w:fldChar w:fldCharType="begin"/>
            </w:r>
            <w:r w:rsidR="00C224F5" w:rsidRPr="00C224F5">
              <w:rPr>
                <w:noProof/>
                <w:webHidden/>
              </w:rPr>
              <w:instrText xml:space="preserve"> PAGEREF _Toc184829913 \h </w:instrText>
            </w:r>
            <w:r w:rsidR="00C224F5" w:rsidRPr="00C224F5">
              <w:rPr>
                <w:noProof/>
                <w:webHidden/>
              </w:rPr>
            </w:r>
            <w:r w:rsidR="00C224F5" w:rsidRPr="00C224F5">
              <w:rPr>
                <w:noProof/>
                <w:webHidden/>
              </w:rPr>
              <w:fldChar w:fldCharType="separate"/>
            </w:r>
            <w:r w:rsidR="00C224F5" w:rsidRPr="00C224F5">
              <w:rPr>
                <w:noProof/>
                <w:webHidden/>
              </w:rPr>
              <w:t>3</w:t>
            </w:r>
            <w:r w:rsidR="00C224F5" w:rsidRPr="00C224F5">
              <w:rPr>
                <w:noProof/>
                <w:webHidden/>
              </w:rPr>
              <w:fldChar w:fldCharType="end"/>
            </w:r>
          </w:hyperlink>
        </w:p>
        <w:p w:rsidR="00C224F5" w:rsidRPr="00C224F5" w:rsidRDefault="00C224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829914" w:history="1">
            <w:r w:rsidRPr="00C224F5">
              <w:rPr>
                <w:rStyle w:val="a3"/>
                <w:rFonts w:ascii="Times New Roman" w:hAnsi="Times New Roman" w:cs="Times New Roman"/>
                <w:noProof/>
              </w:rPr>
              <w:t>1 Таблица проекта</w:t>
            </w:r>
            <w:r w:rsidRPr="00C224F5">
              <w:rPr>
                <w:noProof/>
                <w:webHidden/>
              </w:rPr>
              <w:tab/>
            </w:r>
            <w:r w:rsidRPr="00C224F5">
              <w:rPr>
                <w:noProof/>
                <w:webHidden/>
              </w:rPr>
              <w:fldChar w:fldCharType="begin"/>
            </w:r>
            <w:r w:rsidRPr="00C224F5">
              <w:rPr>
                <w:noProof/>
                <w:webHidden/>
              </w:rPr>
              <w:instrText xml:space="preserve"> PAGEREF _Toc184829914 \h </w:instrText>
            </w:r>
            <w:r w:rsidRPr="00C224F5">
              <w:rPr>
                <w:noProof/>
                <w:webHidden/>
              </w:rPr>
            </w:r>
            <w:r w:rsidRPr="00C224F5">
              <w:rPr>
                <w:noProof/>
                <w:webHidden/>
              </w:rPr>
              <w:fldChar w:fldCharType="separate"/>
            </w:r>
            <w:r w:rsidRPr="00C224F5">
              <w:rPr>
                <w:noProof/>
                <w:webHidden/>
              </w:rPr>
              <w:t>4</w:t>
            </w:r>
            <w:r w:rsidRPr="00C224F5">
              <w:rPr>
                <w:noProof/>
                <w:webHidden/>
              </w:rPr>
              <w:fldChar w:fldCharType="end"/>
            </w:r>
          </w:hyperlink>
        </w:p>
        <w:p w:rsidR="00C224F5" w:rsidRPr="00C224F5" w:rsidRDefault="00C224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829915" w:history="1">
            <w:r w:rsidRPr="00C224F5">
              <w:rPr>
                <w:rStyle w:val="a3"/>
                <w:rFonts w:ascii="Times New Roman" w:hAnsi="Times New Roman" w:cs="Times New Roman"/>
                <w:noProof/>
              </w:rPr>
              <w:t>2 Расчёты ранних и поздних стартов, финишей и временных резервов</w:t>
            </w:r>
            <w:r w:rsidRPr="00C224F5">
              <w:rPr>
                <w:noProof/>
                <w:webHidden/>
              </w:rPr>
              <w:tab/>
            </w:r>
            <w:r w:rsidRPr="00C224F5">
              <w:rPr>
                <w:noProof/>
                <w:webHidden/>
              </w:rPr>
              <w:fldChar w:fldCharType="begin"/>
            </w:r>
            <w:r w:rsidRPr="00C224F5">
              <w:rPr>
                <w:noProof/>
                <w:webHidden/>
              </w:rPr>
              <w:instrText xml:space="preserve"> PAGEREF _Toc184829915 \h </w:instrText>
            </w:r>
            <w:r w:rsidRPr="00C224F5">
              <w:rPr>
                <w:noProof/>
                <w:webHidden/>
              </w:rPr>
            </w:r>
            <w:r w:rsidRPr="00C224F5">
              <w:rPr>
                <w:noProof/>
                <w:webHidden/>
              </w:rPr>
              <w:fldChar w:fldCharType="separate"/>
            </w:r>
            <w:r w:rsidRPr="00C224F5">
              <w:rPr>
                <w:noProof/>
                <w:webHidden/>
              </w:rPr>
              <w:t>5</w:t>
            </w:r>
            <w:r w:rsidRPr="00C224F5">
              <w:rPr>
                <w:noProof/>
                <w:webHidden/>
              </w:rPr>
              <w:fldChar w:fldCharType="end"/>
            </w:r>
          </w:hyperlink>
        </w:p>
        <w:p w:rsidR="00C224F5" w:rsidRPr="00C224F5" w:rsidRDefault="00C224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829916" w:history="1">
            <w:r w:rsidRPr="00C224F5">
              <w:rPr>
                <w:rStyle w:val="a3"/>
                <w:rFonts w:ascii="Times New Roman" w:hAnsi="Times New Roman" w:cs="Times New Roman"/>
                <w:noProof/>
              </w:rPr>
              <w:t>3 Диаграммы Гантта</w:t>
            </w:r>
            <w:r w:rsidRPr="00C224F5">
              <w:rPr>
                <w:noProof/>
                <w:webHidden/>
              </w:rPr>
              <w:tab/>
            </w:r>
            <w:r w:rsidRPr="00C224F5">
              <w:rPr>
                <w:noProof/>
                <w:webHidden/>
              </w:rPr>
              <w:fldChar w:fldCharType="begin"/>
            </w:r>
            <w:r w:rsidRPr="00C224F5">
              <w:rPr>
                <w:noProof/>
                <w:webHidden/>
              </w:rPr>
              <w:instrText xml:space="preserve"> PAGEREF _Toc184829916 \h </w:instrText>
            </w:r>
            <w:r w:rsidRPr="00C224F5">
              <w:rPr>
                <w:noProof/>
                <w:webHidden/>
              </w:rPr>
            </w:r>
            <w:r w:rsidRPr="00C224F5">
              <w:rPr>
                <w:noProof/>
                <w:webHidden/>
              </w:rPr>
              <w:fldChar w:fldCharType="separate"/>
            </w:r>
            <w:r w:rsidRPr="00C224F5">
              <w:rPr>
                <w:noProof/>
                <w:webHidden/>
              </w:rPr>
              <w:t>7</w:t>
            </w:r>
            <w:r w:rsidRPr="00C224F5">
              <w:rPr>
                <w:noProof/>
                <w:webHidden/>
              </w:rPr>
              <w:fldChar w:fldCharType="end"/>
            </w:r>
          </w:hyperlink>
        </w:p>
        <w:p w:rsidR="00C224F5" w:rsidRPr="00C224F5" w:rsidRDefault="00C224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829917" w:history="1">
            <w:r w:rsidRPr="00C224F5">
              <w:rPr>
                <w:rStyle w:val="a3"/>
                <w:rFonts w:ascii="Times New Roman" w:hAnsi="Times New Roman" w:cs="Times New Roman"/>
                <w:noProof/>
              </w:rPr>
              <w:t>4 Сетевой граф</w:t>
            </w:r>
            <w:r w:rsidRPr="00C224F5">
              <w:rPr>
                <w:noProof/>
                <w:webHidden/>
              </w:rPr>
              <w:tab/>
            </w:r>
            <w:r w:rsidRPr="00C224F5">
              <w:rPr>
                <w:noProof/>
                <w:webHidden/>
              </w:rPr>
              <w:fldChar w:fldCharType="begin"/>
            </w:r>
            <w:r w:rsidRPr="00C224F5">
              <w:rPr>
                <w:noProof/>
                <w:webHidden/>
              </w:rPr>
              <w:instrText xml:space="preserve"> PAGEREF _Toc184829917 \h </w:instrText>
            </w:r>
            <w:r w:rsidRPr="00C224F5">
              <w:rPr>
                <w:noProof/>
                <w:webHidden/>
              </w:rPr>
            </w:r>
            <w:r w:rsidRPr="00C224F5">
              <w:rPr>
                <w:noProof/>
                <w:webHidden/>
              </w:rPr>
              <w:fldChar w:fldCharType="separate"/>
            </w:r>
            <w:r w:rsidRPr="00C224F5">
              <w:rPr>
                <w:noProof/>
                <w:webHidden/>
              </w:rPr>
              <w:t>8</w:t>
            </w:r>
            <w:r w:rsidRPr="00C224F5">
              <w:rPr>
                <w:noProof/>
                <w:webHidden/>
              </w:rPr>
              <w:fldChar w:fldCharType="end"/>
            </w:r>
          </w:hyperlink>
        </w:p>
        <w:p w:rsidR="00C224F5" w:rsidRPr="00C224F5" w:rsidRDefault="00C224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829918" w:history="1">
            <w:r w:rsidRPr="00C224F5">
              <w:rPr>
                <w:rStyle w:val="a3"/>
                <w:rFonts w:ascii="Times New Roman" w:hAnsi="Times New Roman" w:cs="Times New Roman"/>
                <w:noProof/>
              </w:rPr>
              <w:t>5 Критические пути</w:t>
            </w:r>
            <w:r w:rsidRPr="00C224F5">
              <w:rPr>
                <w:noProof/>
                <w:webHidden/>
              </w:rPr>
              <w:tab/>
            </w:r>
            <w:r w:rsidRPr="00C224F5">
              <w:rPr>
                <w:noProof/>
                <w:webHidden/>
              </w:rPr>
              <w:fldChar w:fldCharType="begin"/>
            </w:r>
            <w:r w:rsidRPr="00C224F5">
              <w:rPr>
                <w:noProof/>
                <w:webHidden/>
              </w:rPr>
              <w:instrText xml:space="preserve"> PAGEREF _Toc184829918 \h </w:instrText>
            </w:r>
            <w:r w:rsidRPr="00C224F5">
              <w:rPr>
                <w:noProof/>
                <w:webHidden/>
              </w:rPr>
            </w:r>
            <w:r w:rsidRPr="00C224F5">
              <w:rPr>
                <w:noProof/>
                <w:webHidden/>
              </w:rPr>
              <w:fldChar w:fldCharType="separate"/>
            </w:r>
            <w:r w:rsidRPr="00C224F5">
              <w:rPr>
                <w:noProof/>
                <w:webHidden/>
              </w:rPr>
              <w:t>9</w:t>
            </w:r>
            <w:r w:rsidRPr="00C224F5">
              <w:rPr>
                <w:noProof/>
                <w:webHidden/>
              </w:rPr>
              <w:fldChar w:fldCharType="end"/>
            </w:r>
          </w:hyperlink>
        </w:p>
        <w:p w:rsidR="00D45702" w:rsidRPr="008C5753" w:rsidRDefault="00D45702" w:rsidP="00D45702">
          <w:pPr>
            <w:rPr>
              <w:rFonts w:ascii="Times New Roman" w:hAnsi="Times New Roman" w:cs="Times New Roman"/>
              <w:sz w:val="24"/>
              <w:szCs w:val="24"/>
            </w:rPr>
          </w:pPr>
          <w:r w:rsidRPr="00C224F5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fldChar w:fldCharType="end"/>
          </w:r>
        </w:p>
      </w:sdtContent>
    </w:sdt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D45702" w:rsidRPr="008C5753" w:rsidRDefault="00D45702" w:rsidP="00E65BEB">
      <w:pPr>
        <w:rPr>
          <w:rFonts w:ascii="Times New Roman" w:hAnsi="Times New Roman" w:cs="Times New Roman"/>
          <w:sz w:val="24"/>
          <w:szCs w:val="24"/>
        </w:rPr>
      </w:pPr>
    </w:p>
    <w:p w:rsidR="00E65BEB" w:rsidRPr="008C5753" w:rsidRDefault="00E65BEB" w:rsidP="00E65BEB">
      <w:pPr>
        <w:rPr>
          <w:rFonts w:ascii="Times New Roman" w:hAnsi="Times New Roman" w:cs="Times New Roman"/>
          <w:sz w:val="24"/>
          <w:szCs w:val="24"/>
        </w:rPr>
      </w:pPr>
    </w:p>
    <w:p w:rsidR="00E65BEB" w:rsidRPr="008C5753" w:rsidRDefault="008C5753" w:rsidP="008C5753">
      <w:pPr>
        <w:pStyle w:val="1"/>
        <w:spacing w:before="100" w:beforeAutospacing="1"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84829913"/>
      <w:r w:rsidRPr="008C57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2"/>
    </w:p>
    <w:p w:rsidR="00E65BEB" w:rsidRPr="008C5753" w:rsidRDefault="00E65BEB" w:rsidP="008C5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В данной работе рассматривается использование метода критического пути (CPM) для анализа сетевого графика проекта. Этот метод является одним из наиболее эффективных инструментов в управлении проектами, позволяя определить последовательность задач, которые имеют наибольшее влияни</w:t>
      </w:r>
      <w:r w:rsidR="000E5C48" w:rsidRPr="008C5753">
        <w:rPr>
          <w:rFonts w:ascii="Times New Roman" w:hAnsi="Times New Roman" w:cs="Times New Roman"/>
          <w:sz w:val="24"/>
          <w:szCs w:val="24"/>
        </w:rPr>
        <w:t xml:space="preserve">е на сроки выполнения проекта. </w:t>
      </w:r>
    </w:p>
    <w:p w:rsidR="00E65BEB" w:rsidRPr="008C5753" w:rsidRDefault="00E65BEB" w:rsidP="008C5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Основная цель работы — разработать и оптимизировать сетевой граф проекта, определить критический путь, а также выявить временные резервы для улучшения у</w:t>
      </w:r>
      <w:r w:rsidR="000E5C48" w:rsidRPr="008C5753">
        <w:rPr>
          <w:rFonts w:ascii="Times New Roman" w:hAnsi="Times New Roman" w:cs="Times New Roman"/>
          <w:sz w:val="24"/>
          <w:szCs w:val="24"/>
        </w:rPr>
        <w:t xml:space="preserve">правления ресурсами и сроками. </w:t>
      </w:r>
    </w:p>
    <w:p w:rsidR="00E65BEB" w:rsidRPr="008C5753" w:rsidRDefault="00E65BEB" w:rsidP="008C5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 xml:space="preserve">Задачи работы включают сбор исходных данных для построения графика, проведение расчетов для определения критических стадий и подготовку наглядных диаграмм, иллюстрирующих ход выполнения проекта. Также проектная работа демонстрирует практическое применение метода CPM, включая его интеграцию в современные программные </w:t>
      </w:r>
      <w:r w:rsidR="00D45702" w:rsidRPr="008C5753">
        <w:rPr>
          <w:rFonts w:ascii="Times New Roman" w:hAnsi="Times New Roman" w:cs="Times New Roman"/>
          <w:sz w:val="24"/>
          <w:szCs w:val="24"/>
        </w:rPr>
        <w:t xml:space="preserve">средства, такие как MS </w:t>
      </w:r>
      <w:proofErr w:type="spellStart"/>
      <w:r w:rsidR="00D45702" w:rsidRPr="008C57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D45702" w:rsidRPr="008C5753">
        <w:rPr>
          <w:rFonts w:ascii="Times New Roman" w:hAnsi="Times New Roman" w:cs="Times New Roman"/>
          <w:sz w:val="24"/>
          <w:szCs w:val="24"/>
        </w:rPr>
        <w:t>.</w:t>
      </w:r>
    </w:p>
    <w:p w:rsidR="00F60243" w:rsidRPr="008C5753" w:rsidRDefault="00F6024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C575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BEB" w:rsidRPr="008C5753" w:rsidRDefault="00F60243" w:rsidP="008C5753">
      <w:pPr>
        <w:pStyle w:val="1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84829914"/>
      <w:r w:rsidRPr="008C57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 </w:t>
      </w:r>
      <w:r w:rsidR="00E65BEB" w:rsidRPr="008C5753">
        <w:rPr>
          <w:rFonts w:ascii="Times New Roman" w:hAnsi="Times New Roman" w:cs="Times New Roman"/>
          <w:b/>
          <w:color w:val="auto"/>
          <w:sz w:val="24"/>
          <w:szCs w:val="24"/>
        </w:rPr>
        <w:t>Таблица проекта</w:t>
      </w:r>
      <w:bookmarkEnd w:id="3"/>
    </w:p>
    <w:p w:rsidR="00D45702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Проект посвящён организации масштабного выставочного мероприятия, для которого была произведена детализация и выделено 15 ключевых стадий. Каждая стадия описана с указанием её содержания, предыдущих этапов и времени выполнения. Таблица ниже содержи</w:t>
      </w:r>
      <w:r w:rsidR="00D45702" w:rsidRPr="008C5753">
        <w:rPr>
          <w:rFonts w:ascii="Times New Roman" w:hAnsi="Times New Roman" w:cs="Times New Roman"/>
          <w:sz w:val="24"/>
          <w:szCs w:val="24"/>
        </w:rPr>
        <w:t>т подробные данные для анализа.</w:t>
      </w:r>
    </w:p>
    <w:p w:rsidR="00421AA6" w:rsidRPr="008C5753" w:rsidRDefault="00421AA6" w:rsidP="008C5753">
      <w:pPr>
        <w:pStyle w:val="a5"/>
        <w:keepNext/>
        <w:spacing w:before="100" w:beforeAutospacing="1" w:after="0"/>
        <w:ind w:firstLine="0"/>
        <w:rPr>
          <w:i w:val="0"/>
          <w:iCs w:val="0"/>
          <w:color w:val="auto"/>
          <w:sz w:val="24"/>
          <w:szCs w:val="24"/>
        </w:rPr>
      </w:pPr>
      <w:r w:rsidRPr="008C5753">
        <w:rPr>
          <w:i w:val="0"/>
          <w:iCs w:val="0"/>
          <w:color w:val="auto"/>
          <w:sz w:val="24"/>
          <w:szCs w:val="24"/>
        </w:rPr>
        <w:t xml:space="preserve">Таблица </w:t>
      </w:r>
      <w:r w:rsidRPr="008C5753">
        <w:rPr>
          <w:i w:val="0"/>
          <w:iCs w:val="0"/>
          <w:color w:val="auto"/>
          <w:sz w:val="24"/>
          <w:szCs w:val="24"/>
        </w:rPr>
        <w:fldChar w:fldCharType="begin"/>
      </w:r>
      <w:r w:rsidRPr="008C5753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8C5753">
        <w:rPr>
          <w:i w:val="0"/>
          <w:iCs w:val="0"/>
          <w:color w:val="auto"/>
          <w:sz w:val="24"/>
          <w:szCs w:val="24"/>
        </w:rPr>
        <w:fldChar w:fldCharType="separate"/>
      </w:r>
      <w:r w:rsidRPr="008C5753">
        <w:rPr>
          <w:i w:val="0"/>
          <w:iCs w:val="0"/>
          <w:noProof/>
          <w:color w:val="auto"/>
          <w:sz w:val="24"/>
          <w:szCs w:val="24"/>
        </w:rPr>
        <w:t>1</w:t>
      </w:r>
      <w:r w:rsidRPr="008C5753">
        <w:rPr>
          <w:i w:val="0"/>
          <w:iCs w:val="0"/>
          <w:color w:val="auto"/>
          <w:sz w:val="24"/>
          <w:szCs w:val="24"/>
        </w:rPr>
        <w:fldChar w:fldCharType="end"/>
      </w:r>
      <w:r w:rsidRPr="008C5753">
        <w:rPr>
          <w:i w:val="0"/>
          <w:iCs w:val="0"/>
          <w:color w:val="auto"/>
          <w:sz w:val="24"/>
          <w:szCs w:val="24"/>
        </w:rPr>
        <w:t xml:space="preserve"> — Сравнительная таблица значений методов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4344"/>
        <w:gridCol w:w="2043"/>
        <w:gridCol w:w="2223"/>
      </w:tblGrid>
      <w:tr w:rsidR="000E5C48" w:rsidRPr="008C5753" w:rsidTr="00831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Стадия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Содержание стадии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Предшествующие стадии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Длительность (дней)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 и сбор требований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технического задания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прототипа интерфейса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технологий для разработки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базы данных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B, D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архитектуры приложения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B, D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модуля аутентификации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E, F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модуля управления пользователями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модулей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G, H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тестов для функциональности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тестирования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Рефакторинг</w:t>
            </w:r>
            <w:proofErr w:type="spellEnd"/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кода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пользовательской документации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0E5C48" w:rsidRPr="008C5753" w:rsidTr="008314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4314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проекта заказчику</w:t>
            </w:r>
          </w:p>
        </w:tc>
        <w:tc>
          <w:tcPr>
            <w:tcW w:w="2013" w:type="dxa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0E5C48" w:rsidRPr="008C5753" w:rsidRDefault="000E5C48" w:rsidP="00F6024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5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8C5753" w:rsidRPr="008C5753" w:rsidRDefault="00D45702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Для каждой стадии указаны последовательности задач, что позволяет наглядно увидеть связи между этапами проекта. Длительность каждой стадии рассчитывается исходя из доступных ресурсов и ожидаемых объемов работ.</w:t>
      </w:r>
    </w:p>
    <w:p w:rsidR="00D45702" w:rsidRPr="008C5753" w:rsidRDefault="008C5753" w:rsidP="008C5753">
      <w:pPr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br w:type="page"/>
      </w:r>
    </w:p>
    <w:p w:rsidR="00E65BEB" w:rsidRPr="008C5753" w:rsidRDefault="00F60243" w:rsidP="008C5753">
      <w:pPr>
        <w:pStyle w:val="1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84829915"/>
      <w:r w:rsidRPr="008C57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</w:t>
      </w:r>
      <w:r w:rsidR="00E65BEB" w:rsidRPr="008C575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Расчёты ранних и поздних стартов, финишей и временных резервов</w:t>
      </w:r>
      <w:bookmarkEnd w:id="4"/>
    </w:p>
    <w:p w:rsidR="008314A1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Ранние и поздние старты, а также финиши стадий проекта, являются важными параметрами, определяющими временные резервы. Они позволяют определить, какие стадии можно задержать без ущерба для общего графика проекта. Данные расче</w:t>
      </w:r>
      <w:r w:rsidR="000E5C48" w:rsidRPr="008C5753">
        <w:rPr>
          <w:rFonts w:ascii="Times New Roman" w:hAnsi="Times New Roman" w:cs="Times New Roman"/>
          <w:sz w:val="24"/>
          <w:szCs w:val="24"/>
        </w:rPr>
        <w:t>ты сведены в следующую таблицу:</w:t>
      </w:r>
    </w:p>
    <w:p w:rsidR="000E5C48" w:rsidRPr="008C5753" w:rsidRDefault="000E5C48" w:rsidP="00F60243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645AB5" wp14:editId="2FF8744C">
            <wp:extent cx="5622878" cy="323452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148"/>
                    <a:stretch/>
                  </pic:blipFill>
                  <pic:spPr bwMode="auto">
                    <a:xfrm>
                      <a:off x="0" y="0"/>
                      <a:ext cx="5643218" cy="324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4A1" w:rsidRPr="008C5753" w:rsidRDefault="00421AA6" w:rsidP="008C5753">
      <w:pPr>
        <w:pStyle w:val="a5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C5753">
        <w:rPr>
          <w:i w:val="0"/>
          <w:iCs w:val="0"/>
          <w:color w:val="auto"/>
          <w:sz w:val="24"/>
          <w:szCs w:val="24"/>
        </w:rPr>
        <w:t>Рисунок 1</w:t>
      </w:r>
      <w:r w:rsidR="008314A1" w:rsidRPr="008C5753">
        <w:rPr>
          <w:i w:val="0"/>
          <w:iCs w:val="0"/>
          <w:color w:val="auto"/>
          <w:sz w:val="24"/>
          <w:szCs w:val="24"/>
        </w:rPr>
        <w:t>.1 – Выбор времени по ранним стартам и финишам.</w:t>
      </w:r>
    </w:p>
    <w:p w:rsidR="00E65BEB" w:rsidRPr="008C5753" w:rsidRDefault="000E5C48" w:rsidP="00F60243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601FEE" wp14:editId="3AB5AF79">
            <wp:extent cx="5654221" cy="3384644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470"/>
                    <a:stretch/>
                  </pic:blipFill>
                  <pic:spPr bwMode="auto">
                    <a:xfrm>
                      <a:off x="0" y="0"/>
                      <a:ext cx="5684838" cy="340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4A1" w:rsidRPr="008C5753" w:rsidRDefault="00421AA6" w:rsidP="008C5753">
      <w:pPr>
        <w:pStyle w:val="a5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C5753">
        <w:rPr>
          <w:i w:val="0"/>
          <w:iCs w:val="0"/>
          <w:color w:val="auto"/>
          <w:sz w:val="24"/>
          <w:szCs w:val="24"/>
        </w:rPr>
        <w:t>Рисунок 1</w:t>
      </w:r>
      <w:r w:rsidR="008314A1" w:rsidRPr="008C5753">
        <w:rPr>
          <w:i w:val="0"/>
          <w:iCs w:val="0"/>
          <w:color w:val="auto"/>
          <w:sz w:val="24"/>
          <w:szCs w:val="24"/>
        </w:rPr>
        <w:t>.2 –Выбор времени по поздним стартам и финишам.</w:t>
      </w:r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lastRenderedPageBreak/>
        <w:t>Рассчитанные временные резервы позволяют выделить критические стадии, а также понять, какие задачи можно выполнить с задержкой без влияния на о</w:t>
      </w:r>
      <w:r w:rsidR="000E5C48" w:rsidRPr="008C5753">
        <w:rPr>
          <w:rFonts w:ascii="Times New Roman" w:hAnsi="Times New Roman" w:cs="Times New Roman"/>
          <w:sz w:val="24"/>
          <w:szCs w:val="24"/>
        </w:rPr>
        <w:t>бщую продолжительность проекта.</w:t>
      </w:r>
    </w:p>
    <w:p w:rsidR="008C5753" w:rsidRPr="008C5753" w:rsidRDefault="008C575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C575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BEB" w:rsidRPr="008C5753" w:rsidRDefault="00F60243" w:rsidP="008C5753">
      <w:pPr>
        <w:pStyle w:val="1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84829916"/>
      <w:r w:rsidRPr="008C57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 w:rsidR="00E65BEB" w:rsidRPr="008C575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Диаграммы </w:t>
      </w:r>
      <w:proofErr w:type="spellStart"/>
      <w:r w:rsidR="00E65BEB" w:rsidRPr="008C5753">
        <w:rPr>
          <w:rFonts w:ascii="Times New Roman" w:hAnsi="Times New Roman" w:cs="Times New Roman"/>
          <w:b/>
          <w:color w:val="auto"/>
          <w:sz w:val="24"/>
          <w:szCs w:val="24"/>
        </w:rPr>
        <w:t>Гантта</w:t>
      </w:r>
      <w:bookmarkEnd w:id="5"/>
      <w:proofErr w:type="spellEnd"/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 xml:space="preserve">Диаграммы </w:t>
      </w:r>
      <w:proofErr w:type="spellStart"/>
      <w:r w:rsidRPr="008C5753"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 w:rsidRPr="008C5753">
        <w:rPr>
          <w:rFonts w:ascii="Times New Roman" w:hAnsi="Times New Roman" w:cs="Times New Roman"/>
          <w:sz w:val="24"/>
          <w:szCs w:val="24"/>
        </w:rPr>
        <w:t xml:space="preserve"> предоставляют визуальное представление графика выполнения задач проекта. Рекомендуется построить две диаграммы: одну для ранних стартов, другую — для поздних финишей. Это даст более полное представление о временных рамках задач.</w:t>
      </w:r>
    </w:p>
    <w:p w:rsidR="000E5C48" w:rsidRPr="008C5753" w:rsidRDefault="000E5C48" w:rsidP="00F60243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3D5E17" wp14:editId="2C4F9BF8">
            <wp:extent cx="5940425" cy="1823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48" w:rsidRPr="008C5753" w:rsidRDefault="008314A1" w:rsidP="008C5753">
      <w:pPr>
        <w:pStyle w:val="a5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C5753">
        <w:rPr>
          <w:i w:val="0"/>
          <w:iCs w:val="0"/>
          <w:color w:val="auto"/>
          <w:sz w:val="24"/>
          <w:szCs w:val="24"/>
        </w:rPr>
        <w:t xml:space="preserve">Рисунок </w:t>
      </w:r>
      <w:r w:rsidR="00421AA6" w:rsidRPr="008C5753">
        <w:rPr>
          <w:i w:val="0"/>
          <w:iCs w:val="0"/>
          <w:color w:val="auto"/>
          <w:sz w:val="24"/>
          <w:szCs w:val="24"/>
        </w:rPr>
        <w:t>2</w:t>
      </w:r>
      <w:r w:rsidRPr="008C5753">
        <w:rPr>
          <w:i w:val="0"/>
          <w:iCs w:val="0"/>
          <w:color w:val="auto"/>
          <w:sz w:val="24"/>
          <w:szCs w:val="24"/>
        </w:rPr>
        <w:t xml:space="preserve">.1 – Диаграмма </w:t>
      </w:r>
      <w:proofErr w:type="spellStart"/>
      <w:r w:rsidRPr="008C5753">
        <w:rPr>
          <w:i w:val="0"/>
          <w:iCs w:val="0"/>
          <w:color w:val="auto"/>
          <w:sz w:val="24"/>
          <w:szCs w:val="24"/>
        </w:rPr>
        <w:t>Гантта</w:t>
      </w:r>
      <w:proofErr w:type="spellEnd"/>
      <w:r w:rsidRPr="008C5753">
        <w:rPr>
          <w:i w:val="0"/>
          <w:iCs w:val="0"/>
          <w:color w:val="auto"/>
          <w:sz w:val="24"/>
          <w:szCs w:val="24"/>
        </w:rPr>
        <w:t xml:space="preserve"> по ранним стартам и финишам.</w:t>
      </w:r>
    </w:p>
    <w:p w:rsidR="00E65BEB" w:rsidRPr="008C5753" w:rsidRDefault="000E5C48" w:rsidP="00F60243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1F41DA" wp14:editId="1B2E09FC">
            <wp:extent cx="5940425" cy="183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A1" w:rsidRPr="008C5753" w:rsidRDefault="008314A1" w:rsidP="008C5753">
      <w:pPr>
        <w:pStyle w:val="a5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C5753">
        <w:rPr>
          <w:i w:val="0"/>
          <w:iCs w:val="0"/>
          <w:color w:val="auto"/>
          <w:sz w:val="24"/>
          <w:szCs w:val="24"/>
        </w:rPr>
        <w:t xml:space="preserve">Рисунок </w:t>
      </w:r>
      <w:r w:rsidR="00421AA6" w:rsidRPr="008C5753">
        <w:rPr>
          <w:i w:val="0"/>
          <w:iCs w:val="0"/>
          <w:color w:val="auto"/>
          <w:sz w:val="24"/>
          <w:szCs w:val="24"/>
        </w:rPr>
        <w:t>2</w:t>
      </w:r>
      <w:r w:rsidRPr="008C5753">
        <w:rPr>
          <w:i w:val="0"/>
          <w:iCs w:val="0"/>
          <w:color w:val="auto"/>
          <w:sz w:val="24"/>
          <w:szCs w:val="24"/>
        </w:rPr>
        <w:t xml:space="preserve">.1 – Диаграмма </w:t>
      </w:r>
      <w:proofErr w:type="spellStart"/>
      <w:r w:rsidRPr="008C5753">
        <w:rPr>
          <w:i w:val="0"/>
          <w:iCs w:val="0"/>
          <w:color w:val="auto"/>
          <w:sz w:val="24"/>
          <w:szCs w:val="24"/>
        </w:rPr>
        <w:t>Гантта</w:t>
      </w:r>
      <w:proofErr w:type="spellEnd"/>
      <w:r w:rsidRPr="008C5753">
        <w:rPr>
          <w:i w:val="0"/>
          <w:iCs w:val="0"/>
          <w:color w:val="auto"/>
          <w:sz w:val="24"/>
          <w:szCs w:val="24"/>
        </w:rPr>
        <w:t xml:space="preserve"> по поздним стартам и финишам.</w:t>
      </w:r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На диаграммах выдел</w:t>
      </w:r>
      <w:r w:rsidR="000E5C48" w:rsidRPr="008C5753">
        <w:rPr>
          <w:rFonts w:ascii="Times New Roman" w:hAnsi="Times New Roman" w:cs="Times New Roman"/>
          <w:sz w:val="24"/>
          <w:szCs w:val="24"/>
        </w:rPr>
        <w:t xml:space="preserve">ены </w:t>
      </w:r>
      <w:r w:rsidRPr="008C5753">
        <w:rPr>
          <w:rFonts w:ascii="Times New Roman" w:hAnsi="Times New Roman" w:cs="Times New Roman"/>
          <w:sz w:val="24"/>
          <w:szCs w:val="24"/>
        </w:rPr>
        <w:t xml:space="preserve">критические задачи, которые оказывают непосредственное влияние на сроки выполнения проекта. </w:t>
      </w:r>
    </w:p>
    <w:p w:rsidR="008C5753" w:rsidRPr="008C5753" w:rsidRDefault="008C575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C575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BEB" w:rsidRPr="008C5753" w:rsidRDefault="00F60243" w:rsidP="008C5753">
      <w:pPr>
        <w:pStyle w:val="1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84829917"/>
      <w:r w:rsidRPr="008C57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4</w:t>
      </w:r>
      <w:r w:rsidR="00E65BEB" w:rsidRPr="008C575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Сетевой граф</w:t>
      </w:r>
      <w:bookmarkEnd w:id="6"/>
    </w:p>
    <w:p w:rsidR="008C5753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 xml:space="preserve">Сетевой граф представляет собой схематическое изображение последовательности выполнения задач, где каждая вершина указывает на событие или стадию, а ребра — на их зависимость. </w:t>
      </w:r>
    </w:p>
    <w:p w:rsidR="008C5753" w:rsidRPr="008C5753" w:rsidRDefault="008C5753" w:rsidP="008C5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11EAD4" wp14:editId="526A9EFB">
            <wp:extent cx="5940425" cy="1561900"/>
            <wp:effectExtent l="0" t="0" r="3175" b="635"/>
            <wp:docPr id="1" name="Рисунок 1" descr="метоп_курсов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п_курсова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4A1" w:rsidRPr="008C5753" w:rsidRDefault="008314A1" w:rsidP="008C575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21AA6" w:rsidRPr="008C5753">
        <w:rPr>
          <w:rFonts w:ascii="Times New Roman" w:hAnsi="Times New Roman" w:cs="Times New Roman"/>
          <w:sz w:val="24"/>
          <w:szCs w:val="24"/>
        </w:rPr>
        <w:t>3</w:t>
      </w:r>
      <w:r w:rsidRPr="008C5753">
        <w:rPr>
          <w:rFonts w:ascii="Times New Roman" w:hAnsi="Times New Roman" w:cs="Times New Roman"/>
          <w:sz w:val="24"/>
          <w:szCs w:val="24"/>
        </w:rPr>
        <w:t xml:space="preserve"> – </w:t>
      </w:r>
      <w:r w:rsidR="00421AA6" w:rsidRPr="008C5753">
        <w:rPr>
          <w:rFonts w:ascii="Times New Roman" w:hAnsi="Times New Roman" w:cs="Times New Roman"/>
          <w:sz w:val="24"/>
          <w:szCs w:val="24"/>
        </w:rPr>
        <w:t>Сетевой граф с выделенным критическим путем</w:t>
      </w:r>
      <w:r w:rsidRPr="008C5753">
        <w:rPr>
          <w:rFonts w:ascii="Times New Roman" w:hAnsi="Times New Roman" w:cs="Times New Roman"/>
          <w:sz w:val="24"/>
          <w:szCs w:val="24"/>
        </w:rPr>
        <w:t>.</w:t>
      </w:r>
    </w:p>
    <w:p w:rsidR="00E65BEB" w:rsidRPr="008C5753" w:rsidRDefault="00E65BEB" w:rsidP="00C224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 xml:space="preserve">Разработка сетевого графа обеспечивает наглядное представление проекта, позволяя выявить не только критические пути, </w:t>
      </w:r>
      <w:r w:rsidR="000E5C48" w:rsidRPr="008C5753">
        <w:rPr>
          <w:rFonts w:ascii="Times New Roman" w:hAnsi="Times New Roman" w:cs="Times New Roman"/>
          <w:sz w:val="24"/>
          <w:szCs w:val="24"/>
        </w:rPr>
        <w:t>но и потенциальные узкие места.</w:t>
      </w:r>
    </w:p>
    <w:p w:rsidR="008C5753" w:rsidRPr="008C5753" w:rsidRDefault="008C575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C575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BEB" w:rsidRPr="008C5753" w:rsidRDefault="00F60243" w:rsidP="008C5753">
      <w:pPr>
        <w:pStyle w:val="1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84829918"/>
      <w:r w:rsidRPr="008C57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5</w:t>
      </w:r>
      <w:r w:rsidR="00E65BEB" w:rsidRPr="008C575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Критические пути</w:t>
      </w:r>
      <w:bookmarkEnd w:id="7"/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Критический путь проекта состоит из последовательности задач, которые не имеют временного резерва. Любая задержка на этом пути приведет к увеличению обще</w:t>
      </w:r>
      <w:r w:rsidR="00421AA6" w:rsidRPr="008C5753">
        <w:rPr>
          <w:rFonts w:ascii="Times New Roman" w:hAnsi="Times New Roman" w:cs="Times New Roman"/>
          <w:sz w:val="24"/>
          <w:szCs w:val="24"/>
        </w:rPr>
        <w:t xml:space="preserve">го времени выполнения проекта. </w:t>
      </w:r>
    </w:p>
    <w:p w:rsidR="00E65BEB" w:rsidRPr="008C5753" w:rsidRDefault="00E65BEB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Критический путь включает следующие стадии:</w:t>
      </w:r>
    </w:p>
    <w:p w:rsidR="003A4C6A" w:rsidRPr="008C5753" w:rsidRDefault="003A4C6A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Постановка задачи и сбор требований</w:t>
      </w:r>
    </w:p>
    <w:p w:rsidR="003A4C6A" w:rsidRPr="008C5753" w:rsidRDefault="003A4C6A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Создание прототипа интерфейса</w:t>
      </w:r>
    </w:p>
    <w:p w:rsidR="003A4C6A" w:rsidRPr="008C5753" w:rsidRDefault="003A4C6A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Создание архитектуры приложения</w:t>
      </w:r>
    </w:p>
    <w:p w:rsidR="003A4C6A" w:rsidRPr="008C5753" w:rsidRDefault="003A4C6A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Реализация модуля управления пользователями</w:t>
      </w:r>
    </w:p>
    <w:p w:rsidR="003A4C6A" w:rsidRPr="008C5753" w:rsidRDefault="003A4C6A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Интеграция модулей</w:t>
      </w:r>
    </w:p>
    <w:p w:rsidR="003A4C6A" w:rsidRPr="008C5753" w:rsidRDefault="003A4C6A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Написание тестов для функциональности</w:t>
      </w:r>
    </w:p>
    <w:p w:rsidR="003A4C6A" w:rsidRPr="008C5753" w:rsidRDefault="003A4C6A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Проведение тестирования</w:t>
      </w:r>
    </w:p>
    <w:p w:rsidR="003A4C6A" w:rsidRPr="008C5753" w:rsidRDefault="003A4C6A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753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8C5753">
        <w:rPr>
          <w:rFonts w:ascii="Times New Roman" w:hAnsi="Times New Roman" w:cs="Times New Roman"/>
          <w:sz w:val="24"/>
          <w:szCs w:val="24"/>
        </w:rPr>
        <w:t xml:space="preserve"> кода</w:t>
      </w:r>
    </w:p>
    <w:p w:rsidR="003A4C6A" w:rsidRPr="008C5753" w:rsidRDefault="003A4C6A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Развертывание приложения на сервере</w:t>
      </w:r>
    </w:p>
    <w:p w:rsidR="00E65BEB" w:rsidRPr="008C5753" w:rsidRDefault="003A4C6A" w:rsidP="00F6024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Презентация проекта заказчику</w:t>
      </w:r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 xml:space="preserve">Общая длительность критического пути составляет </w:t>
      </w:r>
      <w:r w:rsidR="008314A1" w:rsidRPr="008C5753">
        <w:rPr>
          <w:rFonts w:ascii="Times New Roman" w:hAnsi="Times New Roman" w:cs="Times New Roman"/>
          <w:sz w:val="24"/>
          <w:szCs w:val="24"/>
        </w:rPr>
        <w:t>49 дней.</w:t>
      </w:r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Определение критического пути позволяет сосредоточить усилия на задачах, которые напрямую влияют на успех проекта, и минимизировать вероятность срыва сроков.</w:t>
      </w:r>
    </w:p>
    <w:p w:rsidR="00E65BEB" w:rsidRPr="008C5753" w:rsidRDefault="00E65BEB" w:rsidP="00F60243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3A4C6A" w:rsidRPr="008C5753" w:rsidRDefault="003A4C6A" w:rsidP="00F60243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399E5E" wp14:editId="627D753B">
            <wp:extent cx="5921162" cy="131843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A6" w:rsidRPr="008C5753" w:rsidRDefault="00421AA6" w:rsidP="008C5753">
      <w:pPr>
        <w:pStyle w:val="a5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C5753">
        <w:rPr>
          <w:i w:val="0"/>
          <w:iCs w:val="0"/>
          <w:color w:val="auto"/>
          <w:sz w:val="24"/>
          <w:szCs w:val="24"/>
        </w:rPr>
        <w:t>Рисунок 4.1 – Сетевой график с выделенным критическим путем.</w:t>
      </w:r>
    </w:p>
    <w:p w:rsidR="003A4C6A" w:rsidRPr="008C5753" w:rsidRDefault="003A4C6A" w:rsidP="00F60243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0746A8" wp14:editId="6C2E55EC">
            <wp:extent cx="5940425" cy="596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333"/>
                    <a:stretch/>
                  </pic:blipFill>
                  <pic:spPr bwMode="auto"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AA6" w:rsidRPr="008C5753" w:rsidRDefault="00421AA6" w:rsidP="008C5753">
      <w:pPr>
        <w:pStyle w:val="a5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C5753">
        <w:rPr>
          <w:i w:val="0"/>
          <w:iCs w:val="0"/>
          <w:color w:val="auto"/>
          <w:sz w:val="24"/>
          <w:szCs w:val="24"/>
        </w:rPr>
        <w:t>Рисунок 4.2 – Сетевой график с выделенным критическим путем.</w:t>
      </w:r>
    </w:p>
    <w:p w:rsidR="003A4C6A" w:rsidRPr="008C5753" w:rsidRDefault="003A4C6A" w:rsidP="00F60243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A33619" wp14:editId="385F3520">
            <wp:extent cx="2273300" cy="62403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931" cy="6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A6" w:rsidRPr="008C5753" w:rsidRDefault="00421AA6" w:rsidP="008C5753">
      <w:pPr>
        <w:pStyle w:val="a5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C5753">
        <w:rPr>
          <w:i w:val="0"/>
          <w:iCs w:val="0"/>
          <w:color w:val="auto"/>
          <w:sz w:val="24"/>
          <w:szCs w:val="24"/>
        </w:rPr>
        <w:t>Рисунок 4.3 – Сетевой график с выделенным критическим путем.</w:t>
      </w:r>
    </w:p>
    <w:p w:rsidR="00E65BEB" w:rsidRPr="008C5753" w:rsidRDefault="008C5753" w:rsidP="008C5753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C5753">
        <w:rPr>
          <w:rFonts w:ascii="Times New Roman" w:hAnsi="Times New Roman" w:cs="Times New Roman"/>
          <w:b/>
          <w:sz w:val="24"/>
          <w:szCs w:val="24"/>
        </w:rPr>
        <w:br w:type="page"/>
      </w:r>
      <w:r w:rsidR="00F60243" w:rsidRPr="008C5753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E65BEB" w:rsidRPr="008C5753">
        <w:rPr>
          <w:rFonts w:ascii="Times New Roman" w:hAnsi="Times New Roman" w:cs="Times New Roman"/>
          <w:b/>
          <w:sz w:val="24"/>
          <w:szCs w:val="24"/>
        </w:rPr>
        <w:t xml:space="preserve"> Заключение</w:t>
      </w:r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В ходе выполнения данной работы был проведён подробный анализ проекта методом критичес</w:t>
      </w:r>
      <w:r w:rsidR="00421AA6" w:rsidRPr="008C5753">
        <w:rPr>
          <w:rFonts w:ascii="Times New Roman" w:hAnsi="Times New Roman" w:cs="Times New Roman"/>
          <w:sz w:val="24"/>
          <w:szCs w:val="24"/>
        </w:rPr>
        <w:t>кого пути (CPM). Это позволило:</w:t>
      </w:r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- Разработать структурированную модель проекта.</w:t>
      </w:r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- Определить последовательность выполнения задач и выявить критические стадии.</w:t>
      </w:r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 xml:space="preserve">- Оценить временные резервы для задач, </w:t>
      </w:r>
      <w:r w:rsidR="00421AA6" w:rsidRPr="008C5753">
        <w:rPr>
          <w:rFonts w:ascii="Times New Roman" w:hAnsi="Times New Roman" w:cs="Times New Roman"/>
          <w:sz w:val="24"/>
          <w:szCs w:val="24"/>
        </w:rPr>
        <w:t>не входящих в критический путь.</w:t>
      </w:r>
    </w:p>
    <w:p w:rsidR="00E65BEB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 xml:space="preserve">Применение метода CPM и соответствующих программных средств, таких как MS </w:t>
      </w:r>
      <w:proofErr w:type="spellStart"/>
      <w:r w:rsidRPr="008C57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8C5753">
        <w:rPr>
          <w:rFonts w:ascii="Times New Roman" w:hAnsi="Times New Roman" w:cs="Times New Roman"/>
          <w:sz w:val="24"/>
          <w:szCs w:val="24"/>
        </w:rPr>
        <w:t xml:space="preserve">, значительно упрощает управление сложными проектами, </w:t>
      </w:r>
      <w:proofErr w:type="spellStart"/>
      <w:r w:rsidRPr="008C5753">
        <w:rPr>
          <w:rFonts w:ascii="Times New Roman" w:hAnsi="Times New Roman" w:cs="Times New Roman"/>
          <w:sz w:val="24"/>
          <w:szCs w:val="24"/>
        </w:rPr>
        <w:t>минимизируя</w:t>
      </w:r>
      <w:proofErr w:type="spellEnd"/>
      <w:r w:rsidRPr="008C5753">
        <w:rPr>
          <w:rFonts w:ascii="Times New Roman" w:hAnsi="Times New Roman" w:cs="Times New Roman"/>
          <w:sz w:val="24"/>
          <w:szCs w:val="24"/>
        </w:rPr>
        <w:t xml:space="preserve"> риски и повышая их эффективность. Полученные результаты демонстрируют, что использование метода критического пути обеспечивает прозрачность планирования и контроля, а также помогает оптимиз</w:t>
      </w:r>
      <w:r w:rsidR="00421AA6" w:rsidRPr="008C5753">
        <w:rPr>
          <w:rFonts w:ascii="Times New Roman" w:hAnsi="Times New Roman" w:cs="Times New Roman"/>
          <w:sz w:val="24"/>
          <w:szCs w:val="24"/>
        </w:rPr>
        <w:t>ировать распределение ресурсов.</w:t>
      </w:r>
    </w:p>
    <w:p w:rsidR="00C0403E" w:rsidRPr="008C5753" w:rsidRDefault="00E65BEB" w:rsidP="00F602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5753">
        <w:rPr>
          <w:rFonts w:ascii="Times New Roman" w:hAnsi="Times New Roman" w:cs="Times New Roman"/>
          <w:sz w:val="24"/>
          <w:szCs w:val="24"/>
        </w:rPr>
        <w:t>Результаты работы могут быть применены в реальной практике управления проектами, включая оптимизацию временных затрат, снижение издержек и улучшение коммуникации между участниками проекта.</w:t>
      </w:r>
    </w:p>
    <w:sectPr w:rsidR="00C0403E" w:rsidRPr="008C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F12A1"/>
    <w:multiLevelType w:val="hybridMultilevel"/>
    <w:tmpl w:val="CCF0B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FAA7406"/>
    <w:multiLevelType w:val="hybridMultilevel"/>
    <w:tmpl w:val="96468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C2"/>
    <w:rsid w:val="000E5C48"/>
    <w:rsid w:val="002C59FE"/>
    <w:rsid w:val="003A4C6A"/>
    <w:rsid w:val="00421AA6"/>
    <w:rsid w:val="007840D0"/>
    <w:rsid w:val="007E763A"/>
    <w:rsid w:val="008314A1"/>
    <w:rsid w:val="008C5753"/>
    <w:rsid w:val="00C224F5"/>
    <w:rsid w:val="00D45702"/>
    <w:rsid w:val="00DF2546"/>
    <w:rsid w:val="00E65BEB"/>
    <w:rsid w:val="00E721B6"/>
    <w:rsid w:val="00EC27C2"/>
    <w:rsid w:val="00F555DB"/>
    <w:rsid w:val="00F6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8DD66-A969-45EF-927D-EEBD5880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4F5"/>
  </w:style>
  <w:style w:type="paragraph" w:styleId="1">
    <w:name w:val="heading 1"/>
    <w:basedOn w:val="a"/>
    <w:next w:val="a"/>
    <w:link w:val="10"/>
    <w:uiPriority w:val="9"/>
    <w:qFormat/>
    <w:rsid w:val="00D45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45702"/>
    <w:pPr>
      <w:spacing w:after="100"/>
    </w:pPr>
  </w:style>
  <w:style w:type="character" w:styleId="a3">
    <w:name w:val="Hyperlink"/>
    <w:basedOn w:val="a0"/>
    <w:uiPriority w:val="99"/>
    <w:unhideWhenUsed/>
    <w:rsid w:val="00D457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4C6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314A1"/>
    <w:pPr>
      <w:spacing w:after="2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6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0243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C224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2024-12-08T12:26:00Z</dcterms:created>
  <dcterms:modified xsi:type="dcterms:W3CDTF">2024-12-11T10:20:00Z</dcterms:modified>
</cp:coreProperties>
</file>