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29"/>
      </w:pPr>
    </w:p>
    <w:p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:rsidR="00E81DD5" w:rsidRDefault="00E81DD5" w:rsidP="00E81DD5">
      <w:pPr>
        <w:pStyle w:val="a3"/>
        <w:spacing w:before="137"/>
        <w:ind w:left="535"/>
        <w:jc w:val="center"/>
      </w:pPr>
      <w:r>
        <w:t>по</w:t>
      </w:r>
      <w:r>
        <w:rPr>
          <w:spacing w:val="-4"/>
        </w:rPr>
        <w:t xml:space="preserve"> </w:t>
      </w:r>
      <w:r>
        <w:t>лабораторной работе №</w:t>
      </w:r>
      <w:r w:rsidR="00F4629C">
        <w:t>4</w:t>
      </w:r>
      <w:r>
        <w:t xml:space="preserve"> курса</w:t>
      </w:r>
      <w:r>
        <w:rPr>
          <w:spacing w:val="-5"/>
        </w:rPr>
        <w:t xml:space="preserve"> </w:t>
      </w:r>
      <w:r>
        <w:t>«Сетевое администрирование</w:t>
      </w:r>
      <w:r>
        <w:rPr>
          <w:spacing w:val="-2"/>
        </w:rPr>
        <w:t>»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E81DD5" w:rsidRPr="00F04CDC" w:rsidRDefault="00E81DD5" w:rsidP="00E81DD5">
      <w:pPr>
        <w:pStyle w:val="a3"/>
        <w:tabs>
          <w:tab w:val="left" w:pos="719"/>
        </w:tabs>
        <w:ind w:right="106"/>
        <w:jc w:val="right"/>
      </w:pPr>
      <w:r>
        <w:rPr>
          <w:u w:val="single"/>
        </w:rPr>
        <w:tab/>
      </w:r>
      <w:r>
        <w:t>В. А. Викторов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spacing w:line="360" w:lineRule="auto"/>
        <w:ind w:left="5664" w:right="106" w:firstLine="2110"/>
        <w:jc w:val="right"/>
        <w:rPr>
          <w:spacing w:val="-2"/>
        </w:rPr>
      </w:pPr>
      <w:r>
        <w:rPr>
          <w:spacing w:val="-2"/>
        </w:rPr>
        <w:t xml:space="preserve">Проверил </w:t>
      </w:r>
    </w:p>
    <w:p w:rsidR="00E81DD5" w:rsidRDefault="00E81DD5" w:rsidP="00E81DD5">
      <w:pPr>
        <w:pStyle w:val="a3"/>
        <w:spacing w:line="360" w:lineRule="auto"/>
        <w:ind w:left="2832" w:right="106" w:firstLine="2110"/>
        <w:jc w:val="right"/>
      </w:pPr>
      <w:r w:rsidRPr="00E81DD5">
        <w:t>ассистент</w:t>
      </w:r>
      <w:r>
        <w:t xml:space="preserve"> кафедры</w:t>
      </w:r>
      <w:r w:rsidRPr="00E81DD5">
        <w:t xml:space="preserve"> прикладной информатики</w:t>
      </w:r>
    </w:p>
    <w:p w:rsidR="00E81DD5" w:rsidRDefault="00E81DD5" w:rsidP="00E81DD5">
      <w:pPr>
        <w:pStyle w:val="a3"/>
        <w:tabs>
          <w:tab w:val="left" w:pos="1079"/>
        </w:tabs>
        <w:spacing w:before="1"/>
        <w:ind w:right="106"/>
        <w:jc w:val="right"/>
      </w:pPr>
      <w:r>
        <w:rPr>
          <w:u w:val="single"/>
        </w:rPr>
        <w:tab/>
      </w:r>
      <w:r>
        <w:t>А.</w:t>
      </w:r>
      <w:r>
        <w:rPr>
          <w:spacing w:val="-3"/>
        </w:rPr>
        <w:t xml:space="preserve"> </w:t>
      </w:r>
      <w:r>
        <w:t>В.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Корсун</w:t>
      </w:r>
      <w:proofErr w:type="spellEnd"/>
    </w:p>
    <w:p w:rsidR="00E81DD5" w:rsidRDefault="00E81DD5" w:rsidP="00E81DD5">
      <w:pPr>
        <w:pStyle w:val="a3"/>
        <w:spacing w:before="28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C034F1" wp14:editId="0EBBE1B0">
                <wp:simplePos x="0" y="0"/>
                <wp:positionH relativeFrom="page">
                  <wp:posOffset>5600446</wp:posOffset>
                </wp:positionH>
                <wp:positionV relativeFrom="paragraph">
                  <wp:posOffset>179126</wp:posOffset>
                </wp:positionV>
                <wp:extent cx="142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0">
                              <a:moveTo>
                                <a:pt x="0" y="0"/>
                              </a:moveTo>
                              <a:lnTo>
                                <a:pt x="1422324" y="0"/>
                              </a:lnTo>
                            </a:path>
                          </a:pathLst>
                        </a:custGeom>
                        <a:ln w="4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824B7" id="Graphic 1" o:spid="_x0000_s1026" style="position:absolute;margin-left:441pt;margin-top:14.1pt;width:112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" path="m,l1422324,e" filled="f" strokeweight=".1151mm">
                <v:path arrowok="t"/>
                <w10:wrap type="topAndBottom" anchorx="page"/>
              </v:shape>
            </w:pict>
          </mc:Fallback>
        </mc:AlternateConten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60"/>
      </w:pPr>
    </w:p>
    <w:p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E81DD5" w:rsidRDefault="00E81DD5" w:rsidP="00E81DD5">
      <w:pPr>
        <w:jc w:val="center"/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E81DD5" w:rsidRPr="00C2039A" w:rsidRDefault="00E81DD5" w:rsidP="00E81DD5">
      <w:pPr>
        <w:jc w:val="center"/>
        <w:rPr>
          <w:sz w:val="24"/>
          <w:szCs w:val="24"/>
        </w:rPr>
      </w:pPr>
      <w:r w:rsidRPr="00C2039A">
        <w:rPr>
          <w:sz w:val="24"/>
          <w:szCs w:val="24"/>
        </w:rPr>
        <w:lastRenderedPageBreak/>
        <w:t>Задание</w:t>
      </w:r>
    </w:p>
    <w:p w:rsidR="00E81DD5" w:rsidRDefault="00E81DD5" w:rsidP="00E81DD5">
      <w:r w:rsidRPr="00C2039A">
        <w:rPr>
          <w:sz w:val="24"/>
          <w:szCs w:val="24"/>
        </w:rPr>
        <w:br/>
      </w:r>
      <w:r w:rsidR="00F4629C">
        <w:t xml:space="preserve">Требуется сделать первоначальную настройку коммутаторов сети, представленной на схеме L1 (см. рис. 3.1 из раздела 3.3). Под первоначальной настройкой понимается указание имени устройства, его IP-адреса, настройка доступа по паролю к виртуальным терминалам и консоли, настройка удалённого доступа к устройству по </w:t>
      </w:r>
      <w:proofErr w:type="spellStart"/>
      <w:r w:rsidR="00F4629C">
        <w:t>ssh</w:t>
      </w:r>
      <w:proofErr w:type="spellEnd"/>
      <w:r w:rsidR="00F4629C">
        <w:t>.</w:t>
      </w:r>
    </w:p>
    <w:p w:rsidR="00F4629C" w:rsidRPr="00C2039A" w:rsidRDefault="00F4629C" w:rsidP="00E81DD5">
      <w:pPr>
        <w:rPr>
          <w:sz w:val="24"/>
          <w:szCs w:val="24"/>
        </w:rPr>
      </w:pPr>
    </w:p>
    <w:p w:rsidR="00F4629C" w:rsidRDefault="00340B78" w:rsidP="00F4629C">
      <w:r w:rsidRPr="00C2039A">
        <w:rPr>
          <w:sz w:val="24"/>
          <w:szCs w:val="24"/>
        </w:rPr>
        <w:t>1)</w:t>
      </w:r>
      <w:r w:rsidR="00C2039A" w:rsidRPr="00C2039A">
        <w:rPr>
          <w:sz w:val="24"/>
          <w:szCs w:val="24"/>
        </w:rPr>
        <w:t xml:space="preserve"> </w:t>
      </w:r>
      <w:r w:rsidR="00F4629C" w:rsidRPr="00F4629C">
        <w:t>В соответствии с заданием лабораторной работы №4 была выполнена первоначальная настройка всех коммутаторов уровня доступа (L1) сети организации, построенной по схеме, приведённой на рис. 3.1 (раздел 3.3). Топология включает пять коммутаторов доступа:</w:t>
      </w:r>
    </w:p>
    <w:p w:rsidR="0010780A" w:rsidRDefault="0010780A" w:rsidP="00F4629C"/>
    <w:p w:rsidR="0010780A" w:rsidRPr="00F4629C" w:rsidRDefault="0010780A" w:rsidP="00F4629C"/>
    <w:p w:rsidR="00F4629C" w:rsidRPr="0010780A" w:rsidRDefault="00F4629C" w:rsidP="0010780A">
      <w:pPr>
        <w:ind w:left="360"/>
        <w:jc w:val="center"/>
        <w:rPr>
          <w:b/>
          <w:sz w:val="24"/>
          <w:szCs w:val="24"/>
        </w:rPr>
      </w:pPr>
      <w:r w:rsidRPr="0010780A">
        <w:rPr>
          <w:b/>
          <w:sz w:val="24"/>
          <w:szCs w:val="24"/>
        </w:rPr>
        <w:t>msk-donskaya-sw-1</w:t>
      </w:r>
      <w:r w:rsidR="0010780A">
        <w:rPr>
          <w:b/>
          <w:sz w:val="24"/>
          <w:szCs w:val="24"/>
        </w:rPr>
        <w:t>:</w:t>
      </w:r>
      <w:bookmarkStart w:id="0" w:name="_GoBack"/>
      <w:bookmarkEnd w:id="0"/>
    </w:p>
    <w:p w:rsidR="00F4629C" w:rsidRPr="0010780A" w:rsidRDefault="00F4629C" w:rsidP="0010780A">
      <w:pPr>
        <w:ind w:left="360"/>
        <w:rPr>
          <w:b/>
          <w:noProof/>
        </w:rPr>
      </w:pPr>
    </w:p>
    <w:p w:rsidR="00F4629C" w:rsidRPr="0010780A" w:rsidRDefault="00F4629C" w:rsidP="0010780A">
      <w:pPr>
        <w:ind w:left="360"/>
        <w:rPr>
          <w:b/>
          <w:noProof/>
        </w:rPr>
      </w:pPr>
      <w:r w:rsidRPr="0010780A">
        <w:rPr>
          <w:b/>
          <w:noProof/>
        </w:rPr>
        <w:drawing>
          <wp:inline distT="0" distB="0" distL="0" distR="0" wp14:anchorId="42D781FC" wp14:editId="60A26661">
            <wp:extent cx="4223385" cy="205740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88" b="12039"/>
                    <a:stretch/>
                  </pic:blipFill>
                  <pic:spPr bwMode="auto">
                    <a:xfrm>
                      <a:off x="0" y="0"/>
                      <a:ext cx="4224386" cy="2057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629C" w:rsidRPr="0010780A" w:rsidRDefault="00F4629C" w:rsidP="0010780A">
      <w:pPr>
        <w:ind w:left="360"/>
        <w:rPr>
          <w:b/>
          <w:noProof/>
        </w:rPr>
      </w:pPr>
      <w:r w:rsidRPr="0010780A">
        <w:rPr>
          <w:b/>
          <w:noProof/>
        </w:rPr>
        <w:drawing>
          <wp:inline distT="0" distB="0" distL="0" distR="0" wp14:anchorId="3BF85165" wp14:editId="40576F00">
            <wp:extent cx="2802466" cy="34315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17" t="1458" r="45098"/>
                    <a:stretch/>
                  </pic:blipFill>
                  <pic:spPr bwMode="auto">
                    <a:xfrm>
                      <a:off x="0" y="0"/>
                      <a:ext cx="2802709" cy="3431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629C" w:rsidRPr="0010780A" w:rsidRDefault="00F4629C" w:rsidP="0010780A">
      <w:pPr>
        <w:ind w:left="360"/>
        <w:rPr>
          <w:b/>
          <w:sz w:val="24"/>
          <w:szCs w:val="24"/>
        </w:rPr>
      </w:pPr>
    </w:p>
    <w:p w:rsidR="00F4629C" w:rsidRPr="0010780A" w:rsidRDefault="00F4629C" w:rsidP="0010780A">
      <w:pPr>
        <w:ind w:left="360"/>
        <w:rPr>
          <w:b/>
          <w:sz w:val="24"/>
          <w:szCs w:val="24"/>
        </w:rPr>
      </w:pPr>
    </w:p>
    <w:p w:rsidR="00F4629C" w:rsidRPr="0010780A" w:rsidRDefault="00F4629C" w:rsidP="0010780A">
      <w:pPr>
        <w:ind w:left="360"/>
        <w:jc w:val="center"/>
        <w:rPr>
          <w:b/>
          <w:sz w:val="24"/>
          <w:szCs w:val="24"/>
        </w:rPr>
      </w:pPr>
      <w:r w:rsidRPr="0010780A">
        <w:rPr>
          <w:b/>
          <w:sz w:val="24"/>
          <w:szCs w:val="24"/>
        </w:rPr>
        <w:t>msk-donskaya-sw-2</w:t>
      </w:r>
      <w:r w:rsidR="0010780A">
        <w:rPr>
          <w:b/>
          <w:sz w:val="24"/>
          <w:szCs w:val="24"/>
        </w:rPr>
        <w:t>:</w:t>
      </w:r>
    </w:p>
    <w:p w:rsidR="00F4629C" w:rsidRPr="0010780A" w:rsidRDefault="00F4629C" w:rsidP="0010780A">
      <w:pPr>
        <w:rPr>
          <w:b/>
          <w:noProof/>
        </w:rPr>
      </w:pPr>
    </w:p>
    <w:p w:rsidR="00F4629C" w:rsidRPr="0010780A" w:rsidRDefault="00F4629C" w:rsidP="0010780A">
      <w:pPr>
        <w:ind w:left="360"/>
        <w:rPr>
          <w:b/>
          <w:sz w:val="24"/>
          <w:szCs w:val="24"/>
        </w:rPr>
      </w:pPr>
      <w:r w:rsidRPr="0010780A">
        <w:rPr>
          <w:b/>
          <w:noProof/>
        </w:rPr>
        <w:lastRenderedPageBreak/>
        <w:drawing>
          <wp:inline distT="0" distB="0" distL="0" distR="0" wp14:anchorId="2E2F6A36" wp14:editId="6C0A5868">
            <wp:extent cx="3327400" cy="2758440"/>
            <wp:effectExtent l="0" t="0" r="635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63" r="34603"/>
                    <a:stretch/>
                  </pic:blipFill>
                  <pic:spPr bwMode="auto">
                    <a:xfrm>
                      <a:off x="0" y="0"/>
                      <a:ext cx="3327688" cy="2758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629C" w:rsidRPr="0010780A" w:rsidRDefault="00F4629C" w:rsidP="0010780A">
      <w:pPr>
        <w:ind w:left="360"/>
        <w:rPr>
          <w:b/>
          <w:sz w:val="24"/>
          <w:szCs w:val="24"/>
        </w:rPr>
      </w:pPr>
      <w:r w:rsidRPr="0010780A">
        <w:rPr>
          <w:b/>
          <w:noProof/>
        </w:rPr>
        <w:drawing>
          <wp:inline distT="0" distB="0" distL="0" distR="0" wp14:anchorId="20C9CC26" wp14:editId="78A9821A">
            <wp:extent cx="2412788" cy="3588716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34" r="51797"/>
                    <a:stretch/>
                  </pic:blipFill>
                  <pic:spPr bwMode="auto">
                    <a:xfrm>
                      <a:off x="0" y="0"/>
                      <a:ext cx="2413201" cy="3589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629C" w:rsidRPr="0010780A" w:rsidRDefault="00F4629C" w:rsidP="0010780A">
      <w:pPr>
        <w:ind w:left="360"/>
        <w:jc w:val="center"/>
        <w:rPr>
          <w:b/>
          <w:sz w:val="24"/>
          <w:szCs w:val="24"/>
        </w:rPr>
      </w:pPr>
      <w:r w:rsidRPr="0010780A">
        <w:rPr>
          <w:b/>
          <w:sz w:val="24"/>
          <w:szCs w:val="24"/>
        </w:rPr>
        <w:t>msk-donskaya-sw-3</w:t>
      </w:r>
      <w:r w:rsidR="0010780A">
        <w:rPr>
          <w:b/>
          <w:sz w:val="24"/>
          <w:szCs w:val="24"/>
        </w:rPr>
        <w:t>:</w:t>
      </w:r>
    </w:p>
    <w:p w:rsidR="00F4629C" w:rsidRPr="0010780A" w:rsidRDefault="00F4629C" w:rsidP="0010780A">
      <w:pPr>
        <w:rPr>
          <w:b/>
          <w:noProof/>
        </w:rPr>
      </w:pPr>
    </w:p>
    <w:p w:rsidR="00F4629C" w:rsidRPr="0010780A" w:rsidRDefault="00F4629C" w:rsidP="0010780A">
      <w:pPr>
        <w:ind w:left="360"/>
        <w:rPr>
          <w:b/>
          <w:sz w:val="24"/>
          <w:szCs w:val="24"/>
        </w:rPr>
      </w:pPr>
      <w:r w:rsidRPr="0010780A">
        <w:rPr>
          <w:b/>
          <w:noProof/>
        </w:rPr>
        <w:lastRenderedPageBreak/>
        <w:drawing>
          <wp:inline distT="0" distB="0" distL="0" distR="0" wp14:anchorId="311F541C" wp14:editId="19EA7D6E">
            <wp:extent cx="3420110" cy="2844453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76" r="33301" b="5724"/>
                    <a:stretch/>
                  </pic:blipFill>
                  <pic:spPr bwMode="auto">
                    <a:xfrm>
                      <a:off x="0" y="0"/>
                      <a:ext cx="3420824" cy="2845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629C" w:rsidRPr="0010780A" w:rsidRDefault="00F4629C" w:rsidP="0010780A">
      <w:pPr>
        <w:ind w:left="360"/>
        <w:rPr>
          <w:b/>
          <w:sz w:val="24"/>
          <w:szCs w:val="24"/>
        </w:rPr>
      </w:pPr>
      <w:r w:rsidRPr="0010780A">
        <w:rPr>
          <w:b/>
          <w:noProof/>
        </w:rPr>
        <w:drawing>
          <wp:inline distT="0" distB="0" distL="0" distR="0" wp14:anchorId="781E4072" wp14:editId="3B9B583D">
            <wp:extent cx="2318749" cy="362331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145" t="1810" r="54084" b="1301"/>
                    <a:stretch/>
                  </pic:blipFill>
                  <pic:spPr bwMode="auto">
                    <a:xfrm>
                      <a:off x="0" y="0"/>
                      <a:ext cx="2320057" cy="3625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629C" w:rsidRPr="0010780A" w:rsidRDefault="00F4629C" w:rsidP="0010780A">
      <w:pPr>
        <w:ind w:left="360"/>
        <w:jc w:val="center"/>
        <w:rPr>
          <w:b/>
          <w:sz w:val="24"/>
          <w:szCs w:val="24"/>
        </w:rPr>
      </w:pPr>
      <w:r w:rsidRPr="0010780A">
        <w:rPr>
          <w:b/>
          <w:sz w:val="24"/>
          <w:szCs w:val="24"/>
        </w:rPr>
        <w:t>msk-donskaya-sw-4</w:t>
      </w:r>
      <w:r w:rsidR="0010780A">
        <w:rPr>
          <w:b/>
          <w:sz w:val="24"/>
          <w:szCs w:val="24"/>
        </w:rPr>
        <w:t>:</w:t>
      </w:r>
    </w:p>
    <w:p w:rsidR="00F4629C" w:rsidRPr="0010780A" w:rsidRDefault="00F4629C" w:rsidP="0010780A">
      <w:pPr>
        <w:ind w:left="360"/>
        <w:rPr>
          <w:b/>
          <w:sz w:val="24"/>
          <w:szCs w:val="24"/>
        </w:rPr>
      </w:pPr>
      <w:r w:rsidRPr="0010780A">
        <w:rPr>
          <w:b/>
          <w:noProof/>
        </w:rPr>
        <w:drawing>
          <wp:inline distT="0" distB="0" distL="0" distR="0" wp14:anchorId="23911449" wp14:editId="0FC40AD7">
            <wp:extent cx="3395134" cy="2285798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225" r="28603"/>
                    <a:stretch/>
                  </pic:blipFill>
                  <pic:spPr bwMode="auto">
                    <a:xfrm>
                      <a:off x="0" y="0"/>
                      <a:ext cx="3395729" cy="2286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629C" w:rsidRPr="0010780A" w:rsidRDefault="00F4629C" w:rsidP="0010780A">
      <w:pPr>
        <w:ind w:left="360"/>
        <w:rPr>
          <w:b/>
          <w:sz w:val="24"/>
          <w:szCs w:val="24"/>
        </w:rPr>
      </w:pPr>
      <w:r w:rsidRPr="0010780A">
        <w:rPr>
          <w:b/>
          <w:noProof/>
        </w:rPr>
        <w:lastRenderedPageBreak/>
        <w:drawing>
          <wp:inline distT="0" distB="0" distL="0" distR="0" wp14:anchorId="64A318B7" wp14:editId="5FF81732">
            <wp:extent cx="2286000" cy="3180291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408" t="1314" r="50571"/>
                    <a:stretch/>
                  </pic:blipFill>
                  <pic:spPr bwMode="auto">
                    <a:xfrm>
                      <a:off x="0" y="0"/>
                      <a:ext cx="2286648" cy="3181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629C" w:rsidRPr="0010780A" w:rsidRDefault="00F4629C" w:rsidP="0010780A">
      <w:pPr>
        <w:ind w:left="360"/>
        <w:jc w:val="center"/>
        <w:rPr>
          <w:b/>
          <w:sz w:val="24"/>
          <w:szCs w:val="24"/>
        </w:rPr>
      </w:pPr>
      <w:r w:rsidRPr="0010780A">
        <w:rPr>
          <w:b/>
          <w:sz w:val="24"/>
          <w:szCs w:val="24"/>
        </w:rPr>
        <w:t>msk-pavloskaya-sw-1</w:t>
      </w:r>
      <w:r w:rsidR="0010780A">
        <w:rPr>
          <w:b/>
          <w:sz w:val="24"/>
          <w:szCs w:val="24"/>
        </w:rPr>
        <w:t>:</w:t>
      </w:r>
    </w:p>
    <w:p w:rsidR="00F4629C" w:rsidRPr="0010780A" w:rsidRDefault="00F4629C" w:rsidP="0010780A">
      <w:pPr>
        <w:ind w:left="360"/>
        <w:rPr>
          <w:b/>
          <w:sz w:val="24"/>
          <w:szCs w:val="24"/>
        </w:rPr>
      </w:pPr>
      <w:r w:rsidRPr="0010780A">
        <w:rPr>
          <w:b/>
          <w:noProof/>
        </w:rPr>
        <w:drawing>
          <wp:inline distT="0" distB="0" distL="0" distR="0" wp14:anchorId="4FAD84A0" wp14:editId="4EC5DC1F">
            <wp:extent cx="4534293" cy="26519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29C" w:rsidRPr="00F4629C" w:rsidRDefault="00F4629C" w:rsidP="00F4629C">
      <w:pPr>
        <w:rPr>
          <w:sz w:val="24"/>
          <w:szCs w:val="24"/>
        </w:rPr>
      </w:pPr>
      <w:r w:rsidRPr="0077497C">
        <w:rPr>
          <w:noProof/>
        </w:rPr>
        <w:lastRenderedPageBreak/>
        <w:drawing>
          <wp:inline distT="0" distB="0" distL="0" distR="0" wp14:anchorId="400861F8" wp14:editId="1CA33E9D">
            <wp:extent cx="4686300" cy="3420533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600" t="2416"/>
                    <a:stretch/>
                  </pic:blipFill>
                  <pic:spPr bwMode="auto">
                    <a:xfrm>
                      <a:off x="0" y="0"/>
                      <a:ext cx="4686706" cy="3420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0B78" w:rsidRDefault="00340B78" w:rsidP="00340B78">
      <w:pPr>
        <w:rPr>
          <w:sz w:val="24"/>
          <w:szCs w:val="24"/>
        </w:rPr>
      </w:pPr>
    </w:p>
    <w:p w:rsidR="00F4629C" w:rsidRPr="00F4629C" w:rsidRDefault="00F4629C" w:rsidP="00F4629C">
      <w:pPr>
        <w:rPr>
          <w:sz w:val="24"/>
          <w:szCs w:val="24"/>
        </w:rPr>
      </w:pPr>
      <w:r w:rsidRPr="00F4629C">
        <w:rPr>
          <w:sz w:val="24"/>
          <w:szCs w:val="24"/>
        </w:rPr>
        <w:t xml:space="preserve">Все коммутаторы размещены в логической рабочей области </w:t>
      </w:r>
      <w:proofErr w:type="spellStart"/>
      <w:r w:rsidRPr="00F4629C">
        <w:rPr>
          <w:sz w:val="24"/>
          <w:szCs w:val="24"/>
        </w:rPr>
        <w:t>Cisco</w:t>
      </w:r>
      <w:proofErr w:type="spellEnd"/>
      <w:r w:rsidRPr="00F4629C">
        <w:rPr>
          <w:sz w:val="24"/>
          <w:szCs w:val="24"/>
        </w:rPr>
        <w:t xml:space="preserve"> </w:t>
      </w:r>
      <w:proofErr w:type="spellStart"/>
      <w:r w:rsidRPr="00F4629C">
        <w:rPr>
          <w:sz w:val="24"/>
          <w:szCs w:val="24"/>
        </w:rPr>
        <w:t>Packet</w:t>
      </w:r>
      <w:proofErr w:type="spellEnd"/>
      <w:r w:rsidRPr="00F4629C">
        <w:rPr>
          <w:sz w:val="24"/>
          <w:szCs w:val="24"/>
        </w:rPr>
        <w:t xml:space="preserve"> </w:t>
      </w:r>
      <w:proofErr w:type="spellStart"/>
      <w:r w:rsidRPr="00F4629C">
        <w:rPr>
          <w:sz w:val="24"/>
          <w:szCs w:val="24"/>
        </w:rPr>
        <w:t>Tracer</w:t>
      </w:r>
      <w:proofErr w:type="spellEnd"/>
      <w:r w:rsidRPr="00F4629C">
        <w:rPr>
          <w:sz w:val="24"/>
          <w:szCs w:val="24"/>
        </w:rPr>
        <w:t xml:space="preserve"> и соединены с соответствующими конечными устройствами (ПК, ноутбуками, принтерами) прямыми кабелями </w:t>
      </w:r>
      <w:proofErr w:type="spellStart"/>
      <w:r w:rsidRPr="00F4629C">
        <w:rPr>
          <w:sz w:val="24"/>
          <w:szCs w:val="24"/>
        </w:rPr>
        <w:t>Copper</w:t>
      </w:r>
      <w:proofErr w:type="spellEnd"/>
      <w:r w:rsidRPr="00F4629C">
        <w:rPr>
          <w:sz w:val="24"/>
          <w:szCs w:val="24"/>
        </w:rPr>
        <w:t xml:space="preserve"> </w:t>
      </w:r>
      <w:proofErr w:type="spellStart"/>
      <w:r w:rsidRPr="00F4629C">
        <w:rPr>
          <w:sz w:val="24"/>
          <w:szCs w:val="24"/>
        </w:rPr>
        <w:t>Straight-Through</w:t>
      </w:r>
      <w:proofErr w:type="spellEnd"/>
      <w:r w:rsidRPr="00F4629C">
        <w:rPr>
          <w:sz w:val="24"/>
          <w:szCs w:val="24"/>
        </w:rPr>
        <w:t>.</w:t>
      </w:r>
    </w:p>
    <w:p w:rsidR="00F4629C" w:rsidRPr="00F4629C" w:rsidRDefault="00F4629C" w:rsidP="00F4629C">
      <w:pPr>
        <w:rPr>
          <w:sz w:val="24"/>
          <w:szCs w:val="24"/>
        </w:rPr>
      </w:pPr>
      <w:r w:rsidRPr="00F4629C">
        <w:rPr>
          <w:sz w:val="24"/>
          <w:szCs w:val="24"/>
        </w:rPr>
        <w:t>На каждом коммутаторе последовательно выполнены следующие действия:</w:t>
      </w:r>
    </w:p>
    <w:p w:rsidR="00F4629C" w:rsidRPr="00F4629C" w:rsidRDefault="00F4629C" w:rsidP="00F4629C">
      <w:pPr>
        <w:numPr>
          <w:ilvl w:val="0"/>
          <w:numId w:val="8"/>
        </w:numPr>
        <w:rPr>
          <w:sz w:val="24"/>
          <w:szCs w:val="24"/>
        </w:rPr>
      </w:pPr>
      <w:r w:rsidRPr="00F4629C">
        <w:rPr>
          <w:sz w:val="24"/>
          <w:szCs w:val="24"/>
        </w:rPr>
        <w:t xml:space="preserve">Создан и активирован интерфейс управления </w:t>
      </w:r>
      <w:proofErr w:type="spellStart"/>
      <w:r w:rsidRPr="00F4629C">
        <w:rPr>
          <w:sz w:val="24"/>
          <w:szCs w:val="24"/>
        </w:rPr>
        <w:t>vlan</w:t>
      </w:r>
      <w:proofErr w:type="spellEnd"/>
      <w:r w:rsidRPr="00F4629C">
        <w:rPr>
          <w:sz w:val="24"/>
          <w:szCs w:val="24"/>
        </w:rPr>
        <w:t xml:space="preserve"> (</w:t>
      </w:r>
      <w:proofErr w:type="spellStart"/>
      <w:r w:rsidRPr="00F4629C">
        <w:rPr>
          <w:sz w:val="24"/>
          <w:szCs w:val="24"/>
        </w:rPr>
        <w:t>vlan</w:t>
      </w:r>
      <w:proofErr w:type="spellEnd"/>
      <w:r w:rsidRPr="00F4629C">
        <w:rPr>
          <w:sz w:val="24"/>
          <w:szCs w:val="24"/>
        </w:rPr>
        <w:t xml:space="preserve"> 1 для всех коммутаторов, кроме msk-donskaya-sw-4 — </w:t>
      </w:r>
      <w:proofErr w:type="spellStart"/>
      <w:r w:rsidRPr="00F4629C">
        <w:rPr>
          <w:sz w:val="24"/>
          <w:szCs w:val="24"/>
        </w:rPr>
        <w:t>vlan</w:t>
      </w:r>
      <w:proofErr w:type="spellEnd"/>
      <w:r w:rsidRPr="00F4629C">
        <w:rPr>
          <w:sz w:val="24"/>
          <w:szCs w:val="24"/>
        </w:rPr>
        <w:t xml:space="preserve"> 2).</w:t>
      </w:r>
    </w:p>
    <w:p w:rsidR="00F4629C" w:rsidRPr="00F4629C" w:rsidRDefault="00F4629C" w:rsidP="00F4629C">
      <w:pPr>
        <w:numPr>
          <w:ilvl w:val="0"/>
          <w:numId w:val="8"/>
        </w:numPr>
        <w:rPr>
          <w:sz w:val="24"/>
          <w:szCs w:val="24"/>
        </w:rPr>
      </w:pPr>
      <w:r w:rsidRPr="00F4629C">
        <w:rPr>
          <w:sz w:val="24"/>
          <w:szCs w:val="24"/>
        </w:rPr>
        <w:t>Назначен IP-адрес управления и маска подсети строго по плану адресации из таблицы 3.2 (сеть 10.128.0.0/17).</w:t>
      </w:r>
    </w:p>
    <w:p w:rsidR="00F4629C" w:rsidRPr="00F4629C" w:rsidRDefault="00F4629C" w:rsidP="00F4629C">
      <w:pPr>
        <w:numPr>
          <w:ilvl w:val="0"/>
          <w:numId w:val="8"/>
        </w:numPr>
        <w:rPr>
          <w:sz w:val="24"/>
          <w:szCs w:val="24"/>
        </w:rPr>
      </w:pPr>
      <w:r w:rsidRPr="00F4629C">
        <w:rPr>
          <w:sz w:val="24"/>
          <w:szCs w:val="24"/>
        </w:rPr>
        <w:t>Указан шлюз по умолчанию (IP-адрес маршрутизатора уровня L3 — 10.128.1.1).</w:t>
      </w:r>
    </w:p>
    <w:p w:rsidR="00F4629C" w:rsidRPr="00F4629C" w:rsidRDefault="00F4629C" w:rsidP="00F4629C">
      <w:pPr>
        <w:numPr>
          <w:ilvl w:val="0"/>
          <w:numId w:val="8"/>
        </w:numPr>
        <w:rPr>
          <w:sz w:val="24"/>
          <w:szCs w:val="24"/>
        </w:rPr>
      </w:pPr>
      <w:r w:rsidRPr="00F4629C">
        <w:rPr>
          <w:sz w:val="24"/>
          <w:szCs w:val="24"/>
        </w:rPr>
        <w:t>Настроена защита доступа:</w:t>
      </w:r>
    </w:p>
    <w:p w:rsidR="00F4629C" w:rsidRPr="00F4629C" w:rsidRDefault="00F4629C" w:rsidP="0010780A">
      <w:pPr>
        <w:numPr>
          <w:ilvl w:val="0"/>
          <w:numId w:val="11"/>
        </w:numPr>
        <w:rPr>
          <w:sz w:val="24"/>
          <w:szCs w:val="24"/>
        </w:rPr>
      </w:pPr>
      <w:r w:rsidRPr="00F4629C">
        <w:rPr>
          <w:sz w:val="24"/>
          <w:szCs w:val="24"/>
        </w:rPr>
        <w:t>пароль привилегированного режима (</w:t>
      </w:r>
      <w:proofErr w:type="spellStart"/>
      <w:r w:rsidRPr="00F4629C">
        <w:rPr>
          <w:sz w:val="24"/>
          <w:szCs w:val="24"/>
        </w:rPr>
        <w:t>enable</w:t>
      </w:r>
      <w:proofErr w:type="spellEnd"/>
      <w:r w:rsidRPr="00F4629C">
        <w:rPr>
          <w:sz w:val="24"/>
          <w:szCs w:val="24"/>
        </w:rPr>
        <w:t xml:space="preserve"> </w:t>
      </w:r>
      <w:proofErr w:type="spellStart"/>
      <w:r w:rsidRPr="00F4629C">
        <w:rPr>
          <w:sz w:val="24"/>
          <w:szCs w:val="24"/>
        </w:rPr>
        <w:t>secret</w:t>
      </w:r>
      <w:proofErr w:type="spellEnd"/>
      <w:r w:rsidRPr="00F4629C">
        <w:rPr>
          <w:sz w:val="24"/>
          <w:szCs w:val="24"/>
        </w:rPr>
        <w:t>);</w:t>
      </w:r>
    </w:p>
    <w:p w:rsidR="00F4629C" w:rsidRPr="00F4629C" w:rsidRDefault="00F4629C" w:rsidP="0010780A">
      <w:pPr>
        <w:numPr>
          <w:ilvl w:val="0"/>
          <w:numId w:val="11"/>
        </w:numPr>
        <w:rPr>
          <w:sz w:val="24"/>
          <w:szCs w:val="24"/>
        </w:rPr>
      </w:pPr>
      <w:r w:rsidRPr="00F4629C">
        <w:rPr>
          <w:sz w:val="24"/>
          <w:szCs w:val="24"/>
        </w:rPr>
        <w:t>пароль консольного доступа;</w:t>
      </w:r>
    </w:p>
    <w:p w:rsidR="00F4629C" w:rsidRPr="00F4629C" w:rsidRDefault="00F4629C" w:rsidP="0010780A">
      <w:pPr>
        <w:numPr>
          <w:ilvl w:val="0"/>
          <w:numId w:val="11"/>
        </w:numPr>
        <w:rPr>
          <w:sz w:val="24"/>
          <w:szCs w:val="24"/>
        </w:rPr>
      </w:pPr>
      <w:r w:rsidRPr="00F4629C">
        <w:rPr>
          <w:sz w:val="24"/>
          <w:szCs w:val="24"/>
        </w:rPr>
        <w:t>включено шифрование всех паролей в конфигурации (</w:t>
      </w:r>
      <w:proofErr w:type="spellStart"/>
      <w:r w:rsidRPr="00F4629C">
        <w:rPr>
          <w:sz w:val="24"/>
          <w:szCs w:val="24"/>
        </w:rPr>
        <w:t>service</w:t>
      </w:r>
      <w:proofErr w:type="spellEnd"/>
      <w:r w:rsidRPr="00F4629C">
        <w:rPr>
          <w:sz w:val="24"/>
          <w:szCs w:val="24"/>
        </w:rPr>
        <w:t xml:space="preserve"> </w:t>
      </w:r>
      <w:proofErr w:type="spellStart"/>
      <w:r w:rsidRPr="00F4629C">
        <w:rPr>
          <w:sz w:val="24"/>
          <w:szCs w:val="24"/>
        </w:rPr>
        <w:t>password-encryption</w:t>
      </w:r>
      <w:proofErr w:type="spellEnd"/>
      <w:r w:rsidRPr="00F4629C">
        <w:rPr>
          <w:sz w:val="24"/>
          <w:szCs w:val="24"/>
        </w:rPr>
        <w:t>).</w:t>
      </w:r>
    </w:p>
    <w:p w:rsidR="00F4629C" w:rsidRPr="00F4629C" w:rsidRDefault="00F4629C" w:rsidP="00F4629C">
      <w:pPr>
        <w:numPr>
          <w:ilvl w:val="0"/>
          <w:numId w:val="8"/>
        </w:numPr>
        <w:rPr>
          <w:sz w:val="24"/>
          <w:szCs w:val="24"/>
        </w:rPr>
      </w:pPr>
      <w:r w:rsidRPr="00F4629C">
        <w:rPr>
          <w:sz w:val="24"/>
          <w:szCs w:val="24"/>
        </w:rPr>
        <w:t>Сконфигурирован удалённый доступ:</w:t>
      </w:r>
    </w:p>
    <w:p w:rsidR="00F4629C" w:rsidRPr="0010780A" w:rsidRDefault="00F4629C" w:rsidP="0010780A">
      <w:pPr>
        <w:pStyle w:val="a8"/>
        <w:numPr>
          <w:ilvl w:val="0"/>
          <w:numId w:val="12"/>
        </w:numPr>
        <w:rPr>
          <w:sz w:val="24"/>
          <w:szCs w:val="24"/>
        </w:rPr>
      </w:pPr>
      <w:r w:rsidRPr="0010780A">
        <w:rPr>
          <w:sz w:val="24"/>
          <w:szCs w:val="24"/>
        </w:rPr>
        <w:t xml:space="preserve">создан локальный пользователь </w:t>
      </w:r>
      <w:proofErr w:type="spellStart"/>
      <w:r w:rsidRPr="0010780A">
        <w:rPr>
          <w:sz w:val="24"/>
          <w:szCs w:val="24"/>
        </w:rPr>
        <w:t>admin</w:t>
      </w:r>
      <w:proofErr w:type="spellEnd"/>
      <w:r w:rsidRPr="0010780A">
        <w:rPr>
          <w:sz w:val="24"/>
          <w:szCs w:val="24"/>
        </w:rPr>
        <w:t xml:space="preserve"> с уровнем привилегий 1;</w:t>
      </w:r>
    </w:p>
    <w:p w:rsidR="00F4629C" w:rsidRPr="0010780A" w:rsidRDefault="00F4629C" w:rsidP="0010780A">
      <w:pPr>
        <w:pStyle w:val="a8"/>
        <w:numPr>
          <w:ilvl w:val="0"/>
          <w:numId w:val="12"/>
        </w:numPr>
        <w:rPr>
          <w:sz w:val="24"/>
          <w:szCs w:val="24"/>
        </w:rPr>
      </w:pPr>
      <w:r w:rsidRPr="0010780A">
        <w:rPr>
          <w:sz w:val="24"/>
          <w:szCs w:val="24"/>
        </w:rPr>
        <w:t>задан домен donskaya.rudn.edu;</w:t>
      </w:r>
    </w:p>
    <w:p w:rsidR="00F4629C" w:rsidRPr="0010780A" w:rsidRDefault="00F4629C" w:rsidP="0010780A">
      <w:pPr>
        <w:pStyle w:val="a8"/>
        <w:numPr>
          <w:ilvl w:val="0"/>
          <w:numId w:val="12"/>
        </w:numPr>
        <w:rPr>
          <w:sz w:val="24"/>
          <w:szCs w:val="24"/>
        </w:rPr>
      </w:pPr>
      <w:r w:rsidRPr="0010780A">
        <w:rPr>
          <w:sz w:val="24"/>
          <w:szCs w:val="24"/>
        </w:rPr>
        <w:t>сгенерированы RSA-ключи для SSH;</w:t>
      </w:r>
    </w:p>
    <w:p w:rsidR="00F4629C" w:rsidRPr="0010780A" w:rsidRDefault="00F4629C" w:rsidP="0010780A">
      <w:pPr>
        <w:pStyle w:val="a8"/>
        <w:numPr>
          <w:ilvl w:val="0"/>
          <w:numId w:val="12"/>
        </w:numPr>
        <w:rPr>
          <w:sz w:val="24"/>
          <w:szCs w:val="24"/>
        </w:rPr>
      </w:pPr>
      <w:r w:rsidRPr="0010780A">
        <w:rPr>
          <w:sz w:val="24"/>
          <w:szCs w:val="24"/>
        </w:rPr>
        <w:t xml:space="preserve">отключён небезопасный </w:t>
      </w:r>
      <w:proofErr w:type="spellStart"/>
      <w:r w:rsidRPr="0010780A">
        <w:rPr>
          <w:sz w:val="24"/>
          <w:szCs w:val="24"/>
        </w:rPr>
        <w:t>Telnet</w:t>
      </w:r>
      <w:proofErr w:type="spellEnd"/>
      <w:r w:rsidRPr="0010780A">
        <w:rPr>
          <w:sz w:val="24"/>
          <w:szCs w:val="24"/>
        </w:rPr>
        <w:t>, оставлен только защищённый протокол SSH (</w:t>
      </w:r>
      <w:proofErr w:type="spellStart"/>
      <w:r w:rsidRPr="0010780A">
        <w:rPr>
          <w:sz w:val="24"/>
          <w:szCs w:val="24"/>
        </w:rPr>
        <w:t>transport</w:t>
      </w:r>
      <w:proofErr w:type="spellEnd"/>
      <w:r w:rsidRPr="0010780A">
        <w:rPr>
          <w:sz w:val="24"/>
          <w:szCs w:val="24"/>
        </w:rPr>
        <w:t xml:space="preserve"> </w:t>
      </w:r>
      <w:proofErr w:type="spellStart"/>
      <w:r w:rsidRPr="0010780A">
        <w:rPr>
          <w:sz w:val="24"/>
          <w:szCs w:val="24"/>
        </w:rPr>
        <w:t>input</w:t>
      </w:r>
      <w:proofErr w:type="spellEnd"/>
      <w:r w:rsidRPr="0010780A">
        <w:rPr>
          <w:sz w:val="24"/>
          <w:szCs w:val="24"/>
        </w:rPr>
        <w:t xml:space="preserve"> </w:t>
      </w:r>
      <w:proofErr w:type="spellStart"/>
      <w:r w:rsidRPr="0010780A">
        <w:rPr>
          <w:sz w:val="24"/>
          <w:szCs w:val="24"/>
        </w:rPr>
        <w:t>ssh</w:t>
      </w:r>
      <w:proofErr w:type="spellEnd"/>
      <w:r w:rsidRPr="0010780A">
        <w:rPr>
          <w:sz w:val="24"/>
          <w:szCs w:val="24"/>
        </w:rPr>
        <w:t>).</w:t>
      </w:r>
    </w:p>
    <w:p w:rsidR="00F4629C" w:rsidRPr="00F4629C" w:rsidRDefault="00F4629C" w:rsidP="00F4629C">
      <w:pPr>
        <w:numPr>
          <w:ilvl w:val="0"/>
          <w:numId w:val="8"/>
        </w:numPr>
        <w:rPr>
          <w:sz w:val="24"/>
          <w:szCs w:val="24"/>
        </w:rPr>
      </w:pPr>
      <w:r w:rsidRPr="00F4629C">
        <w:rPr>
          <w:sz w:val="24"/>
          <w:szCs w:val="24"/>
        </w:rPr>
        <w:t xml:space="preserve">Конфигурация сохранена в энергонезависимую память командой </w:t>
      </w:r>
      <w:proofErr w:type="spellStart"/>
      <w:r w:rsidRPr="00F4629C">
        <w:rPr>
          <w:sz w:val="24"/>
          <w:szCs w:val="24"/>
        </w:rPr>
        <w:t>write</w:t>
      </w:r>
      <w:proofErr w:type="spellEnd"/>
      <w:r w:rsidRPr="00F4629C">
        <w:rPr>
          <w:sz w:val="24"/>
          <w:szCs w:val="24"/>
        </w:rPr>
        <w:t xml:space="preserve"> </w:t>
      </w:r>
      <w:proofErr w:type="spellStart"/>
      <w:r w:rsidRPr="00F4629C">
        <w:rPr>
          <w:sz w:val="24"/>
          <w:szCs w:val="24"/>
        </w:rPr>
        <w:t>memory</w:t>
      </w:r>
      <w:proofErr w:type="spellEnd"/>
      <w:r w:rsidRPr="00F4629C">
        <w:rPr>
          <w:sz w:val="24"/>
          <w:szCs w:val="24"/>
        </w:rPr>
        <w:t>.</w:t>
      </w:r>
    </w:p>
    <w:p w:rsidR="00F4629C" w:rsidRPr="00F4629C" w:rsidRDefault="00F4629C" w:rsidP="00F4629C">
      <w:pPr>
        <w:rPr>
          <w:sz w:val="24"/>
          <w:szCs w:val="24"/>
        </w:rPr>
      </w:pPr>
      <w:r w:rsidRPr="00F4629C">
        <w:rPr>
          <w:sz w:val="24"/>
          <w:szCs w:val="24"/>
        </w:rPr>
        <w:t>Пример настройки одного из коммутаторов (msk-donskaya-sw-1):</w:t>
      </w:r>
    </w:p>
    <w:p w:rsidR="00F4629C" w:rsidRPr="00F4629C" w:rsidRDefault="00F4629C" w:rsidP="00F4629C">
      <w:pPr>
        <w:numPr>
          <w:ilvl w:val="0"/>
          <w:numId w:val="9"/>
        </w:numPr>
        <w:rPr>
          <w:sz w:val="24"/>
          <w:szCs w:val="24"/>
        </w:rPr>
      </w:pPr>
      <w:r w:rsidRPr="00F4629C">
        <w:rPr>
          <w:sz w:val="24"/>
          <w:szCs w:val="24"/>
        </w:rPr>
        <w:t>IP-адрес управления: 10.128.1.2 /24</w:t>
      </w:r>
    </w:p>
    <w:p w:rsidR="00F4629C" w:rsidRPr="00F4629C" w:rsidRDefault="00F4629C" w:rsidP="00F4629C">
      <w:pPr>
        <w:numPr>
          <w:ilvl w:val="0"/>
          <w:numId w:val="9"/>
        </w:numPr>
        <w:rPr>
          <w:sz w:val="24"/>
          <w:szCs w:val="24"/>
        </w:rPr>
      </w:pPr>
      <w:r w:rsidRPr="00F4629C">
        <w:rPr>
          <w:sz w:val="24"/>
          <w:szCs w:val="24"/>
        </w:rPr>
        <w:t>Шлюз по умолчанию: 10.128.1.1</w:t>
      </w:r>
    </w:p>
    <w:p w:rsidR="00F4629C" w:rsidRPr="00F4629C" w:rsidRDefault="00F4629C" w:rsidP="00F4629C">
      <w:pPr>
        <w:numPr>
          <w:ilvl w:val="0"/>
          <w:numId w:val="9"/>
        </w:numPr>
        <w:rPr>
          <w:sz w:val="24"/>
          <w:szCs w:val="24"/>
        </w:rPr>
      </w:pPr>
      <w:r w:rsidRPr="00F4629C">
        <w:rPr>
          <w:sz w:val="24"/>
          <w:szCs w:val="24"/>
        </w:rPr>
        <w:t xml:space="preserve">VLAN управления: </w:t>
      </w:r>
      <w:proofErr w:type="spellStart"/>
      <w:r w:rsidRPr="00F4629C">
        <w:rPr>
          <w:sz w:val="24"/>
          <w:szCs w:val="24"/>
        </w:rPr>
        <w:t>vlan</w:t>
      </w:r>
      <w:proofErr w:type="spellEnd"/>
      <w:r w:rsidRPr="00F4629C">
        <w:rPr>
          <w:sz w:val="24"/>
          <w:szCs w:val="24"/>
        </w:rPr>
        <w:t xml:space="preserve"> 1</w:t>
      </w:r>
    </w:p>
    <w:p w:rsidR="00F4629C" w:rsidRPr="00F4629C" w:rsidRDefault="00F4629C" w:rsidP="00F4629C">
      <w:pPr>
        <w:numPr>
          <w:ilvl w:val="0"/>
          <w:numId w:val="9"/>
        </w:numPr>
        <w:rPr>
          <w:sz w:val="24"/>
          <w:szCs w:val="24"/>
        </w:rPr>
      </w:pPr>
      <w:r w:rsidRPr="00F4629C">
        <w:rPr>
          <w:sz w:val="24"/>
          <w:szCs w:val="24"/>
        </w:rPr>
        <w:t xml:space="preserve">Удалённый доступ: только SSH, пользователь </w:t>
      </w:r>
      <w:proofErr w:type="spellStart"/>
      <w:r w:rsidRPr="00F4629C">
        <w:rPr>
          <w:sz w:val="24"/>
          <w:szCs w:val="24"/>
        </w:rPr>
        <w:t>admin</w:t>
      </w:r>
      <w:proofErr w:type="spellEnd"/>
      <w:r w:rsidRPr="00F4629C">
        <w:rPr>
          <w:sz w:val="24"/>
          <w:szCs w:val="24"/>
        </w:rPr>
        <w:t xml:space="preserve"> (</w:t>
      </w:r>
      <w:proofErr w:type="spellStart"/>
      <w:r w:rsidRPr="00F4629C">
        <w:rPr>
          <w:sz w:val="24"/>
          <w:szCs w:val="24"/>
        </w:rPr>
        <w:t>privilege</w:t>
      </w:r>
      <w:proofErr w:type="spellEnd"/>
      <w:r w:rsidRPr="00F4629C">
        <w:rPr>
          <w:sz w:val="24"/>
          <w:szCs w:val="24"/>
        </w:rPr>
        <w:t xml:space="preserve"> 1)</w:t>
      </w:r>
    </w:p>
    <w:p w:rsidR="00F4629C" w:rsidRPr="00F4629C" w:rsidRDefault="00F4629C" w:rsidP="00F4629C">
      <w:pPr>
        <w:rPr>
          <w:sz w:val="24"/>
          <w:szCs w:val="24"/>
        </w:rPr>
      </w:pPr>
      <w:r w:rsidRPr="00F4629C">
        <w:rPr>
          <w:sz w:val="24"/>
          <w:szCs w:val="24"/>
        </w:rPr>
        <w:t>Аналогичным образом настроены остальные четыре коммутатора с соответствующими адресами из плана адресации:</w:t>
      </w:r>
    </w:p>
    <w:p w:rsidR="00F4629C" w:rsidRPr="00F4629C" w:rsidRDefault="00F4629C" w:rsidP="00F4629C">
      <w:pPr>
        <w:numPr>
          <w:ilvl w:val="0"/>
          <w:numId w:val="10"/>
        </w:numPr>
        <w:rPr>
          <w:sz w:val="24"/>
          <w:szCs w:val="24"/>
        </w:rPr>
      </w:pPr>
      <w:r w:rsidRPr="00F4629C">
        <w:rPr>
          <w:sz w:val="24"/>
          <w:szCs w:val="24"/>
        </w:rPr>
        <w:t>msk-donskaya-sw-2 — 10.128.1.3 /24</w:t>
      </w:r>
    </w:p>
    <w:p w:rsidR="00F4629C" w:rsidRPr="00F4629C" w:rsidRDefault="00F4629C" w:rsidP="00F4629C">
      <w:pPr>
        <w:numPr>
          <w:ilvl w:val="0"/>
          <w:numId w:val="10"/>
        </w:numPr>
        <w:rPr>
          <w:sz w:val="24"/>
          <w:szCs w:val="24"/>
        </w:rPr>
      </w:pPr>
      <w:r w:rsidRPr="00F4629C">
        <w:rPr>
          <w:sz w:val="24"/>
          <w:szCs w:val="24"/>
        </w:rPr>
        <w:t>msk-donskaya-sw-3 — 10.128.1.4 /24</w:t>
      </w:r>
    </w:p>
    <w:p w:rsidR="00F4629C" w:rsidRPr="00F4629C" w:rsidRDefault="00F4629C" w:rsidP="00F4629C">
      <w:pPr>
        <w:numPr>
          <w:ilvl w:val="0"/>
          <w:numId w:val="10"/>
        </w:numPr>
        <w:rPr>
          <w:sz w:val="24"/>
          <w:szCs w:val="24"/>
        </w:rPr>
      </w:pPr>
      <w:r w:rsidRPr="00F4629C">
        <w:rPr>
          <w:sz w:val="24"/>
          <w:szCs w:val="24"/>
        </w:rPr>
        <w:t>msk-donskaya-sw-4 — 10.128.1.5 /24 (</w:t>
      </w:r>
      <w:proofErr w:type="spellStart"/>
      <w:r w:rsidRPr="00F4629C">
        <w:rPr>
          <w:sz w:val="24"/>
          <w:szCs w:val="24"/>
        </w:rPr>
        <w:t>vlan</w:t>
      </w:r>
      <w:proofErr w:type="spellEnd"/>
      <w:r w:rsidRPr="00F4629C">
        <w:rPr>
          <w:sz w:val="24"/>
          <w:szCs w:val="24"/>
        </w:rPr>
        <w:t xml:space="preserve"> 2)</w:t>
      </w:r>
    </w:p>
    <w:p w:rsidR="00F4629C" w:rsidRPr="00F4629C" w:rsidRDefault="00F4629C" w:rsidP="00F4629C">
      <w:pPr>
        <w:numPr>
          <w:ilvl w:val="0"/>
          <w:numId w:val="10"/>
        </w:numPr>
        <w:rPr>
          <w:sz w:val="24"/>
          <w:szCs w:val="24"/>
        </w:rPr>
      </w:pPr>
      <w:r w:rsidRPr="00F4629C">
        <w:rPr>
          <w:sz w:val="24"/>
          <w:szCs w:val="24"/>
        </w:rPr>
        <w:t>msk-pavloskaya-sw-1 — 10.128.2.2 /24</w:t>
      </w:r>
    </w:p>
    <w:p w:rsidR="00340B78" w:rsidRPr="00C2039A" w:rsidRDefault="00456F24" w:rsidP="00340B78">
      <w:pPr>
        <w:widowControl/>
        <w:autoSpaceDE/>
        <w:autoSpaceDN/>
        <w:spacing w:before="100" w:beforeAutospacing="1" w:after="100" w:afterAutospacing="1"/>
        <w:outlineLvl w:val="2"/>
        <w:rPr>
          <w:bCs/>
          <w:sz w:val="24"/>
          <w:szCs w:val="24"/>
          <w:lang w:eastAsia="ru-RU"/>
        </w:rPr>
      </w:pPr>
      <w:r>
        <w:rPr>
          <w:bCs/>
          <w:sz w:val="24"/>
          <w:szCs w:val="24"/>
          <w:lang w:eastAsia="ru-RU"/>
        </w:rPr>
        <w:lastRenderedPageBreak/>
        <w:t>4.5</w:t>
      </w:r>
      <w:r w:rsidR="00340B78" w:rsidRPr="00C2039A">
        <w:rPr>
          <w:bCs/>
          <w:sz w:val="24"/>
          <w:szCs w:val="24"/>
          <w:lang w:eastAsia="ru-RU"/>
        </w:rPr>
        <w:t>. Ответы на контрольные вопросы</w:t>
      </w:r>
    </w:p>
    <w:p w:rsidR="00456F24" w:rsidRPr="00456F24" w:rsidRDefault="00456F24" w:rsidP="00E81DD5">
      <w:pPr>
        <w:rPr>
          <w:b/>
        </w:rPr>
      </w:pPr>
      <w:r w:rsidRPr="00456F24">
        <w:rPr>
          <w:b/>
        </w:rPr>
        <w:t xml:space="preserve">1. При помощи каких команд можно посмотреть конфигурацию сетевого оборудования? </w:t>
      </w:r>
    </w:p>
    <w:p w:rsidR="00456F24" w:rsidRPr="00456F24" w:rsidRDefault="00456F24" w:rsidP="00E81DD5">
      <w:pPr>
        <w:rPr>
          <w:b/>
          <w:lang w:val="en-US"/>
        </w:rPr>
      </w:pPr>
      <w:proofErr w:type="gramStart"/>
      <w:r>
        <w:rPr>
          <w:lang w:val="en-US"/>
        </w:rPr>
        <w:t>show</w:t>
      </w:r>
      <w:proofErr w:type="gramEnd"/>
      <w:r>
        <w:rPr>
          <w:lang w:val="en-US"/>
        </w:rPr>
        <w:t xml:space="preserve"> startup-</w:t>
      </w: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 xml:space="preserve"> </w:t>
      </w:r>
      <w:r>
        <w:t>и</w:t>
      </w:r>
      <w:r w:rsidRPr="008F2D77">
        <w:rPr>
          <w:lang w:val="en-US"/>
        </w:rPr>
        <w:t xml:space="preserve"> </w:t>
      </w:r>
      <w:r>
        <w:rPr>
          <w:lang w:val="en-US"/>
        </w:rPr>
        <w:t>show running-</w:t>
      </w:r>
      <w:proofErr w:type="spellStart"/>
      <w:r>
        <w:rPr>
          <w:lang w:val="en-US"/>
        </w:rPr>
        <w:t>config</w:t>
      </w:r>
      <w:proofErr w:type="spellEnd"/>
    </w:p>
    <w:p w:rsidR="00456F24" w:rsidRPr="00456F24" w:rsidRDefault="00456F24" w:rsidP="00E81DD5">
      <w:pPr>
        <w:rPr>
          <w:b/>
        </w:rPr>
      </w:pPr>
      <w:r w:rsidRPr="00456F24">
        <w:rPr>
          <w:b/>
        </w:rPr>
        <w:t xml:space="preserve">2. При помощи каких команд можно посмотреть стартовый конфигурационный файл оборудования? </w:t>
      </w:r>
    </w:p>
    <w:p w:rsidR="00456F24" w:rsidRPr="00456F24" w:rsidRDefault="00456F24" w:rsidP="00E81DD5">
      <w:pPr>
        <w:rPr>
          <w:b/>
        </w:rPr>
      </w:pPr>
      <w:proofErr w:type="gramStart"/>
      <w:r>
        <w:rPr>
          <w:lang w:val="en-US"/>
        </w:rPr>
        <w:t>show</w:t>
      </w:r>
      <w:proofErr w:type="gramEnd"/>
      <w:r>
        <w:rPr>
          <w:lang w:val="en-US"/>
        </w:rPr>
        <w:t xml:space="preserve"> startup-</w:t>
      </w:r>
      <w:proofErr w:type="spellStart"/>
      <w:r>
        <w:rPr>
          <w:lang w:val="en-US"/>
        </w:rPr>
        <w:t>config</w:t>
      </w:r>
      <w:proofErr w:type="spellEnd"/>
    </w:p>
    <w:p w:rsidR="00456F24" w:rsidRPr="00456F24" w:rsidRDefault="00456F24" w:rsidP="00E81DD5">
      <w:pPr>
        <w:rPr>
          <w:b/>
        </w:rPr>
      </w:pPr>
      <w:r w:rsidRPr="00456F24">
        <w:rPr>
          <w:b/>
        </w:rPr>
        <w:t xml:space="preserve">3. При помощи каких команд можно экспортировать конфигурационный файл оборудования? </w:t>
      </w:r>
    </w:p>
    <w:p w:rsidR="00456F24" w:rsidRPr="00456F24" w:rsidRDefault="00456F24" w:rsidP="00E81DD5">
      <w:pPr>
        <w:rPr>
          <w:b/>
          <w:lang w:val="en-US"/>
        </w:rPr>
      </w:pPr>
      <w:proofErr w:type="gramStart"/>
      <w:r w:rsidRPr="008F2D77">
        <w:rPr>
          <w:lang w:val="en-US"/>
        </w:rPr>
        <w:t>copy</w:t>
      </w:r>
      <w:proofErr w:type="gramEnd"/>
      <w:r w:rsidRPr="008F2D77">
        <w:rPr>
          <w:lang w:val="en-US"/>
        </w:rPr>
        <w:t xml:space="preserve"> running-</w:t>
      </w:r>
      <w:proofErr w:type="spellStart"/>
      <w:r w:rsidRPr="008F2D77">
        <w:rPr>
          <w:lang w:val="en-US"/>
        </w:rPr>
        <w:t>config</w:t>
      </w:r>
      <w:proofErr w:type="spellEnd"/>
      <w:r w:rsidRPr="008F2D77">
        <w:rPr>
          <w:lang w:val="en-US"/>
        </w:rPr>
        <w:t xml:space="preserve"> </w:t>
      </w:r>
      <w:proofErr w:type="spellStart"/>
      <w:r w:rsidRPr="008F2D77">
        <w:rPr>
          <w:lang w:val="en-US"/>
        </w:rPr>
        <w:t>tftp</w:t>
      </w:r>
      <w:proofErr w:type="spellEnd"/>
      <w:r w:rsidRPr="008F2D77">
        <w:rPr>
          <w:lang w:val="en-US"/>
        </w:rPr>
        <w:t xml:space="preserve"> </w:t>
      </w:r>
      <w:r>
        <w:t>и</w:t>
      </w:r>
      <w:r w:rsidRPr="0098016F">
        <w:rPr>
          <w:lang w:val="en-US"/>
        </w:rPr>
        <w:t xml:space="preserve"> copy startup-</w:t>
      </w:r>
      <w:proofErr w:type="spellStart"/>
      <w:r w:rsidRPr="0098016F">
        <w:rPr>
          <w:lang w:val="en-US"/>
        </w:rPr>
        <w:t>config</w:t>
      </w:r>
      <w:proofErr w:type="spellEnd"/>
      <w:r w:rsidRPr="0098016F">
        <w:rPr>
          <w:lang w:val="en-US"/>
        </w:rPr>
        <w:t xml:space="preserve"> </w:t>
      </w:r>
      <w:proofErr w:type="spellStart"/>
      <w:r w:rsidRPr="0098016F">
        <w:rPr>
          <w:lang w:val="en-US"/>
        </w:rPr>
        <w:t>tftp</w:t>
      </w:r>
      <w:proofErr w:type="spellEnd"/>
    </w:p>
    <w:p w:rsidR="00340B78" w:rsidRPr="00456F24" w:rsidRDefault="00456F24" w:rsidP="00E81DD5">
      <w:pPr>
        <w:rPr>
          <w:b/>
        </w:rPr>
      </w:pPr>
      <w:r w:rsidRPr="00456F24">
        <w:rPr>
          <w:b/>
        </w:rPr>
        <w:t>4. При помощи каких команд можно импортировать конфигурационный файл оборудования?</w:t>
      </w:r>
    </w:p>
    <w:p w:rsidR="00456F24" w:rsidRPr="00456F24" w:rsidRDefault="00456F24" w:rsidP="00E81DD5">
      <w:pPr>
        <w:rPr>
          <w:sz w:val="24"/>
          <w:szCs w:val="24"/>
          <w:lang w:val="en-US"/>
        </w:rPr>
      </w:pPr>
      <w:proofErr w:type="gramStart"/>
      <w:r w:rsidRPr="0098016F">
        <w:rPr>
          <w:lang w:val="en-US"/>
        </w:rPr>
        <w:t>copy</w:t>
      </w:r>
      <w:proofErr w:type="gramEnd"/>
      <w:r w:rsidRPr="0098016F">
        <w:rPr>
          <w:lang w:val="en-US"/>
        </w:rPr>
        <w:t xml:space="preserve"> </w:t>
      </w:r>
      <w:proofErr w:type="spellStart"/>
      <w:r w:rsidRPr="0098016F">
        <w:rPr>
          <w:lang w:val="en-US"/>
        </w:rPr>
        <w:t>tftp</w:t>
      </w:r>
      <w:proofErr w:type="spellEnd"/>
      <w:r w:rsidRPr="0098016F">
        <w:rPr>
          <w:lang w:val="en-US"/>
        </w:rPr>
        <w:t>: running-</w:t>
      </w:r>
      <w:proofErr w:type="spellStart"/>
      <w:r w:rsidRPr="0098016F">
        <w:rPr>
          <w:lang w:val="en-US"/>
        </w:rPr>
        <w:t>config</w:t>
      </w:r>
      <w:proofErr w:type="spellEnd"/>
      <w:r w:rsidRPr="0098016F">
        <w:rPr>
          <w:lang w:val="en-US"/>
        </w:rPr>
        <w:t xml:space="preserve"> </w:t>
      </w:r>
      <w:r>
        <w:t>и</w:t>
      </w:r>
      <w:r w:rsidRPr="0098016F">
        <w:rPr>
          <w:lang w:val="en-US"/>
        </w:rPr>
        <w:t xml:space="preserve"> copy </w:t>
      </w:r>
      <w:proofErr w:type="spellStart"/>
      <w:r w:rsidRPr="0098016F">
        <w:rPr>
          <w:lang w:val="en-US"/>
        </w:rPr>
        <w:t>tftp</w:t>
      </w:r>
      <w:proofErr w:type="spellEnd"/>
      <w:r w:rsidRPr="0098016F">
        <w:rPr>
          <w:lang w:val="en-US"/>
        </w:rPr>
        <w:t>: startup-</w:t>
      </w:r>
      <w:proofErr w:type="spellStart"/>
      <w:r w:rsidRPr="0098016F">
        <w:rPr>
          <w:lang w:val="en-US"/>
        </w:rPr>
        <w:t>config</w:t>
      </w:r>
      <w:proofErr w:type="spellEnd"/>
    </w:p>
    <w:sectPr w:rsidR="00456F24" w:rsidRPr="00456F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158E0"/>
    <w:multiLevelType w:val="multilevel"/>
    <w:tmpl w:val="52E4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73D63"/>
    <w:multiLevelType w:val="multilevel"/>
    <w:tmpl w:val="52E4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17192"/>
    <w:multiLevelType w:val="multilevel"/>
    <w:tmpl w:val="78E0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A68E9"/>
    <w:multiLevelType w:val="multilevel"/>
    <w:tmpl w:val="E308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66EC9"/>
    <w:multiLevelType w:val="hybridMultilevel"/>
    <w:tmpl w:val="15941E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4C2511C"/>
    <w:multiLevelType w:val="multilevel"/>
    <w:tmpl w:val="EDD0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87A21"/>
    <w:multiLevelType w:val="multilevel"/>
    <w:tmpl w:val="52E4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80389F"/>
    <w:multiLevelType w:val="multilevel"/>
    <w:tmpl w:val="CDFE0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4"/>
  </w:num>
  <w:num w:numId="5">
    <w:abstractNumId w:val="6"/>
  </w:num>
  <w:num w:numId="6">
    <w:abstractNumId w:val="10"/>
  </w:num>
  <w:num w:numId="7">
    <w:abstractNumId w:val="9"/>
  </w:num>
  <w:num w:numId="8">
    <w:abstractNumId w:val="12"/>
  </w:num>
  <w:num w:numId="9">
    <w:abstractNumId w:val="3"/>
  </w:num>
  <w:num w:numId="10">
    <w:abstractNumId w:val="5"/>
  </w:num>
  <w:num w:numId="11">
    <w:abstractNumId w:val="11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2E"/>
    <w:rsid w:val="0010780A"/>
    <w:rsid w:val="00340B78"/>
    <w:rsid w:val="00456F24"/>
    <w:rsid w:val="004A2724"/>
    <w:rsid w:val="00C2039A"/>
    <w:rsid w:val="00E56F2E"/>
    <w:rsid w:val="00E721B6"/>
    <w:rsid w:val="00E81DD5"/>
    <w:rsid w:val="00F4629C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8">
    <w:name w:val="List Paragraph"/>
    <w:basedOn w:val="a"/>
    <w:uiPriority w:val="34"/>
    <w:qFormat/>
    <w:rsid w:val="00F462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20C5F-4B7A-423D-945E-1DED8EBC9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2025-10-18T09:51:00Z</dcterms:created>
  <dcterms:modified xsi:type="dcterms:W3CDTF">2025-11-29T08:36:00Z</dcterms:modified>
</cp:coreProperties>
</file>