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DD5" w:rsidRDefault="00E81DD5" w:rsidP="00E81DD5">
      <w:pPr>
        <w:pStyle w:val="a3"/>
        <w:spacing w:before="66"/>
        <w:ind w:left="1237"/>
        <w:jc w:val="center"/>
      </w:pPr>
      <w:r>
        <w:t>Министерство</w:t>
      </w:r>
      <w:r>
        <w:rPr>
          <w:spacing w:val="-6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высшего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3"/>
        </w:rPr>
        <w:t xml:space="preserve"> </w:t>
      </w:r>
      <w:r>
        <w:t>Российской</w:t>
      </w:r>
      <w:r>
        <w:rPr>
          <w:spacing w:val="-3"/>
        </w:rPr>
        <w:t xml:space="preserve"> </w:t>
      </w:r>
      <w:r>
        <w:rPr>
          <w:spacing w:val="-2"/>
        </w:rPr>
        <w:t>Федерации</w:t>
      </w:r>
    </w:p>
    <w:p w:rsidR="00E81DD5" w:rsidRDefault="00E81DD5" w:rsidP="00E81DD5">
      <w:pPr>
        <w:pStyle w:val="a3"/>
        <w:spacing w:before="161"/>
      </w:pPr>
    </w:p>
    <w:p w:rsidR="00E81DD5" w:rsidRDefault="00E81DD5" w:rsidP="00E81DD5">
      <w:pPr>
        <w:pStyle w:val="a3"/>
        <w:ind w:left="593"/>
        <w:jc w:val="center"/>
      </w:pPr>
      <w:r>
        <w:t>НАЦИОНАЛЬНЫЙ</w:t>
      </w:r>
      <w:r>
        <w:rPr>
          <w:spacing w:val="-11"/>
        </w:rPr>
        <w:t xml:space="preserve"> </w:t>
      </w:r>
      <w:r>
        <w:t>ИССЛЕДОВАТЕЛЬСКИЙ</w:t>
      </w:r>
      <w:r>
        <w:rPr>
          <w:spacing w:val="-13"/>
        </w:rPr>
        <w:t xml:space="preserve"> </w:t>
      </w:r>
      <w:r>
        <w:t>ТОМСКИЙ</w:t>
      </w:r>
      <w:r>
        <w:rPr>
          <w:spacing w:val="-13"/>
        </w:rPr>
        <w:t xml:space="preserve"> </w:t>
      </w:r>
      <w:r>
        <w:t>ГОСУДАРСТВЕННЫЙ УНИВЕРСИТЕТ (НИ ТГУ)</w:t>
      </w:r>
    </w:p>
    <w:p w:rsidR="00E81DD5" w:rsidRDefault="00E81DD5" w:rsidP="00E81DD5">
      <w:pPr>
        <w:pStyle w:val="a3"/>
        <w:spacing w:before="161"/>
        <w:ind w:left="1237" w:right="7"/>
        <w:jc w:val="center"/>
      </w:pPr>
      <w:r>
        <w:t>Институт</w:t>
      </w:r>
      <w:r>
        <w:rPr>
          <w:spacing w:val="-5"/>
        </w:rPr>
        <w:t xml:space="preserve"> </w:t>
      </w:r>
      <w:r>
        <w:t>прикладной</w:t>
      </w:r>
      <w:r>
        <w:rPr>
          <w:spacing w:val="-7"/>
        </w:rPr>
        <w:t xml:space="preserve"> </w:t>
      </w:r>
      <w:r>
        <w:t>математики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компьютерных</w:t>
      </w:r>
      <w:r>
        <w:rPr>
          <w:spacing w:val="-3"/>
        </w:rPr>
        <w:t xml:space="preserve"> </w:t>
      </w:r>
      <w:r>
        <w:rPr>
          <w:spacing w:val="-4"/>
        </w:rPr>
        <w:t>наук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29"/>
      </w:pPr>
    </w:p>
    <w:p w:rsidR="00E81DD5" w:rsidRDefault="00E81DD5" w:rsidP="00E81DD5">
      <w:pPr>
        <w:pStyle w:val="a3"/>
        <w:ind w:left="534"/>
        <w:jc w:val="center"/>
      </w:pPr>
      <w:r>
        <w:rPr>
          <w:spacing w:val="-2"/>
        </w:rPr>
        <w:t>ОТЧЕТ</w:t>
      </w:r>
    </w:p>
    <w:p w:rsidR="00E81DD5" w:rsidRDefault="00E81DD5" w:rsidP="00E81DD5">
      <w:pPr>
        <w:pStyle w:val="a3"/>
        <w:spacing w:before="137"/>
        <w:ind w:left="535"/>
        <w:jc w:val="center"/>
      </w:pPr>
      <w:r>
        <w:t>по</w:t>
      </w:r>
      <w:r>
        <w:rPr>
          <w:spacing w:val="-4"/>
        </w:rPr>
        <w:t xml:space="preserve"> </w:t>
      </w:r>
      <w:r>
        <w:t>лабораторной работе №</w:t>
      </w:r>
      <w:r w:rsidR="008A446B">
        <w:t>9</w:t>
      </w:r>
      <w:r>
        <w:t xml:space="preserve"> курса</w:t>
      </w:r>
      <w:r>
        <w:rPr>
          <w:spacing w:val="-5"/>
        </w:rPr>
        <w:t xml:space="preserve"> </w:t>
      </w:r>
      <w:r>
        <w:t>«Сетевое администрирование</w:t>
      </w:r>
      <w:r>
        <w:rPr>
          <w:spacing w:val="-2"/>
        </w:rPr>
        <w:t>»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161"/>
      </w:pPr>
    </w:p>
    <w:p w:rsidR="00E81DD5" w:rsidRPr="00E81DD5" w:rsidRDefault="00E81DD5" w:rsidP="00E81DD5">
      <w:pPr>
        <w:pStyle w:val="a3"/>
        <w:spacing w:line="360" w:lineRule="auto"/>
        <w:ind w:left="7379" w:right="104" w:firstLine="1553"/>
        <w:jc w:val="right"/>
      </w:pPr>
      <w:r>
        <w:rPr>
          <w:spacing w:val="-2"/>
        </w:rPr>
        <w:t xml:space="preserve">Выполнил </w:t>
      </w:r>
      <w:r>
        <w:t>студент</w:t>
      </w:r>
      <w:r>
        <w:rPr>
          <w:spacing w:val="-5"/>
        </w:rPr>
        <w:t xml:space="preserve"> </w:t>
      </w:r>
      <w:r>
        <w:t>группы</w:t>
      </w:r>
      <w:r>
        <w:rPr>
          <w:spacing w:val="-3"/>
        </w:rPr>
        <w:t xml:space="preserve"> </w:t>
      </w:r>
      <w:r>
        <w:rPr>
          <w:spacing w:val="-2"/>
        </w:rPr>
        <w:t>№</w:t>
      </w:r>
      <w:r w:rsidRPr="00F04CDC">
        <w:rPr>
          <w:spacing w:val="-2"/>
        </w:rPr>
        <w:t>932</w:t>
      </w:r>
      <w:r w:rsidRPr="00F856BE">
        <w:rPr>
          <w:spacing w:val="-2"/>
        </w:rPr>
        <w:t>20</w:t>
      </w:r>
      <w:r w:rsidRPr="00E81DD5">
        <w:rPr>
          <w:spacing w:val="-2"/>
        </w:rPr>
        <w:t>5</w:t>
      </w:r>
    </w:p>
    <w:p w:rsidR="00E81DD5" w:rsidRPr="00F04CDC" w:rsidRDefault="00E81DD5" w:rsidP="00E81DD5">
      <w:pPr>
        <w:pStyle w:val="a3"/>
        <w:tabs>
          <w:tab w:val="left" w:pos="719"/>
        </w:tabs>
        <w:ind w:right="106"/>
        <w:jc w:val="right"/>
      </w:pPr>
      <w:r>
        <w:rPr>
          <w:u w:val="single"/>
        </w:rPr>
        <w:tab/>
      </w:r>
      <w:r>
        <w:t>В. А. Викторов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161"/>
      </w:pPr>
    </w:p>
    <w:p w:rsidR="00E81DD5" w:rsidRDefault="00E81DD5" w:rsidP="00E81DD5">
      <w:pPr>
        <w:pStyle w:val="a3"/>
        <w:spacing w:line="360" w:lineRule="auto"/>
        <w:ind w:left="5664" w:right="106" w:firstLine="2110"/>
        <w:jc w:val="right"/>
        <w:rPr>
          <w:spacing w:val="-2"/>
        </w:rPr>
      </w:pPr>
      <w:r>
        <w:rPr>
          <w:spacing w:val="-2"/>
        </w:rPr>
        <w:t xml:space="preserve">Проверил </w:t>
      </w:r>
    </w:p>
    <w:p w:rsidR="00E81DD5" w:rsidRDefault="00E81DD5" w:rsidP="00E81DD5">
      <w:pPr>
        <w:pStyle w:val="a3"/>
        <w:spacing w:line="360" w:lineRule="auto"/>
        <w:ind w:left="2832" w:right="106" w:firstLine="2110"/>
        <w:jc w:val="right"/>
      </w:pPr>
      <w:r w:rsidRPr="00E81DD5">
        <w:t>ассистент</w:t>
      </w:r>
      <w:r>
        <w:t xml:space="preserve"> кафедры</w:t>
      </w:r>
      <w:r w:rsidRPr="00E81DD5">
        <w:t xml:space="preserve"> прикладной информатики</w:t>
      </w:r>
    </w:p>
    <w:p w:rsidR="00E81DD5" w:rsidRDefault="00E81DD5" w:rsidP="00E81DD5">
      <w:pPr>
        <w:pStyle w:val="a3"/>
        <w:tabs>
          <w:tab w:val="left" w:pos="1079"/>
        </w:tabs>
        <w:spacing w:before="1"/>
        <w:ind w:right="106"/>
        <w:jc w:val="right"/>
      </w:pPr>
      <w:r>
        <w:rPr>
          <w:u w:val="single"/>
        </w:rPr>
        <w:tab/>
      </w:r>
      <w:r>
        <w:t>А.</w:t>
      </w:r>
      <w:r>
        <w:rPr>
          <w:spacing w:val="-3"/>
        </w:rPr>
        <w:t xml:space="preserve"> </w:t>
      </w:r>
      <w:r>
        <w:t>В.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Корсун</w:t>
      </w:r>
      <w:proofErr w:type="spellEnd"/>
    </w:p>
    <w:p w:rsidR="00E81DD5" w:rsidRDefault="00E81DD5" w:rsidP="00E81DD5">
      <w:pPr>
        <w:pStyle w:val="a3"/>
        <w:spacing w:before="28"/>
        <w:rPr>
          <w:sz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EC034F1" wp14:editId="0EBBE1B0">
                <wp:simplePos x="0" y="0"/>
                <wp:positionH relativeFrom="page">
                  <wp:posOffset>5600446</wp:posOffset>
                </wp:positionH>
                <wp:positionV relativeFrom="paragraph">
                  <wp:posOffset>179126</wp:posOffset>
                </wp:positionV>
                <wp:extent cx="1422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0">
                              <a:moveTo>
                                <a:pt x="0" y="0"/>
                              </a:moveTo>
                              <a:lnTo>
                                <a:pt x="1422324" y="0"/>
                              </a:lnTo>
                            </a:path>
                          </a:pathLst>
                        </a:custGeom>
                        <a:ln w="4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824B7" id="Graphic 1" o:spid="_x0000_s1026" style="position:absolute;margin-left:441pt;margin-top:14.1pt;width:112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" path="m,l1422324,e" filled="f" strokeweight=".1151mm">
                <v:path arrowok="t"/>
                <w10:wrap type="topAndBottom" anchorx="page"/>
              </v:shape>
            </w:pict>
          </mc:Fallback>
        </mc:AlternateConten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60"/>
      </w:pPr>
    </w:p>
    <w:p w:rsidR="00E81DD5" w:rsidRDefault="00E81DD5" w:rsidP="00E81DD5">
      <w:pPr>
        <w:pStyle w:val="a3"/>
        <w:ind w:left="529"/>
        <w:jc w:val="center"/>
      </w:pPr>
      <w:r>
        <w:rPr>
          <w:spacing w:val="-2"/>
        </w:rPr>
        <w:t>Томск-</w:t>
      </w:r>
      <w:r>
        <w:rPr>
          <w:spacing w:val="-4"/>
        </w:rPr>
        <w:t>2025</w:t>
      </w:r>
    </w:p>
    <w:p w:rsidR="00E81DD5" w:rsidRDefault="00E81DD5" w:rsidP="00E81DD5">
      <w:pPr>
        <w:jc w:val="center"/>
        <w:sectPr w:rsidR="00E81DD5" w:rsidSect="00E81DD5">
          <w:pgSz w:w="11910" w:h="16840"/>
          <w:pgMar w:top="1040" w:right="740" w:bottom="280" w:left="1060" w:header="720" w:footer="720" w:gutter="0"/>
          <w:cols w:space="720"/>
        </w:sectPr>
      </w:pPr>
    </w:p>
    <w:p w:rsidR="00E81DD5" w:rsidRPr="00C2039A" w:rsidRDefault="00E81DD5" w:rsidP="00E81DD5">
      <w:pPr>
        <w:jc w:val="center"/>
        <w:rPr>
          <w:sz w:val="24"/>
          <w:szCs w:val="24"/>
        </w:rPr>
      </w:pPr>
      <w:r w:rsidRPr="00C2039A">
        <w:rPr>
          <w:sz w:val="24"/>
          <w:szCs w:val="24"/>
        </w:rPr>
        <w:lastRenderedPageBreak/>
        <w:t>Задание</w:t>
      </w:r>
    </w:p>
    <w:p w:rsidR="008A446B" w:rsidRPr="008A446B" w:rsidRDefault="00E81DD5" w:rsidP="008A446B">
      <w:pPr>
        <w:rPr>
          <w:sz w:val="24"/>
          <w:szCs w:val="24"/>
        </w:rPr>
      </w:pPr>
      <w:r w:rsidRPr="00C2039A">
        <w:rPr>
          <w:sz w:val="24"/>
          <w:szCs w:val="24"/>
        </w:rPr>
        <w:br/>
      </w:r>
      <w:r w:rsidR="008A446B" w:rsidRPr="008A446B">
        <w:rPr>
          <w:sz w:val="24"/>
          <w:szCs w:val="24"/>
        </w:rPr>
        <w:t>1. Сформируйте резервное соединение между коммутаторами msk-donskayasw-1 и msk-donskaya-sw-3.</w:t>
      </w:r>
    </w:p>
    <w:p w:rsidR="008A446B" w:rsidRPr="008A446B" w:rsidRDefault="008A446B" w:rsidP="008A446B">
      <w:pPr>
        <w:rPr>
          <w:sz w:val="24"/>
          <w:szCs w:val="24"/>
        </w:rPr>
      </w:pPr>
      <w:r w:rsidRPr="008A446B">
        <w:rPr>
          <w:sz w:val="24"/>
          <w:szCs w:val="24"/>
        </w:rPr>
        <w:t>2. Настройте балансировку нагрузки между резервными соединениями.</w:t>
      </w:r>
    </w:p>
    <w:p w:rsidR="008A446B" w:rsidRPr="008A446B" w:rsidRDefault="008A446B" w:rsidP="008A446B">
      <w:pPr>
        <w:rPr>
          <w:sz w:val="24"/>
          <w:szCs w:val="24"/>
        </w:rPr>
      </w:pPr>
      <w:r w:rsidRPr="008A446B">
        <w:rPr>
          <w:sz w:val="24"/>
          <w:szCs w:val="24"/>
        </w:rPr>
        <w:t xml:space="preserve">3. Настройте режим </w:t>
      </w:r>
      <w:proofErr w:type="spellStart"/>
      <w:r w:rsidRPr="008A446B">
        <w:rPr>
          <w:sz w:val="24"/>
          <w:szCs w:val="24"/>
        </w:rPr>
        <w:t>Portfast</w:t>
      </w:r>
      <w:proofErr w:type="spellEnd"/>
      <w:r w:rsidRPr="008A446B">
        <w:rPr>
          <w:sz w:val="24"/>
          <w:szCs w:val="24"/>
        </w:rPr>
        <w:t xml:space="preserve"> на тех интерфейсах коммутаторов, к которым</w:t>
      </w:r>
    </w:p>
    <w:p w:rsidR="008A446B" w:rsidRPr="008A446B" w:rsidRDefault="008A446B" w:rsidP="008A446B">
      <w:pPr>
        <w:rPr>
          <w:sz w:val="24"/>
          <w:szCs w:val="24"/>
        </w:rPr>
      </w:pPr>
      <w:r w:rsidRPr="008A446B">
        <w:rPr>
          <w:sz w:val="24"/>
          <w:szCs w:val="24"/>
        </w:rPr>
        <w:t>подключены серверы.</w:t>
      </w:r>
    </w:p>
    <w:p w:rsidR="008A446B" w:rsidRPr="008A446B" w:rsidRDefault="008A446B" w:rsidP="008A446B">
      <w:pPr>
        <w:rPr>
          <w:sz w:val="24"/>
          <w:szCs w:val="24"/>
        </w:rPr>
      </w:pPr>
      <w:r w:rsidRPr="008A446B">
        <w:rPr>
          <w:sz w:val="24"/>
          <w:szCs w:val="24"/>
        </w:rPr>
        <w:t>4. Изучите отказоустойчивость резервного соединения.</w:t>
      </w:r>
    </w:p>
    <w:p w:rsidR="008A446B" w:rsidRPr="008A446B" w:rsidRDefault="008A446B" w:rsidP="008A446B">
      <w:pPr>
        <w:rPr>
          <w:sz w:val="24"/>
          <w:szCs w:val="24"/>
        </w:rPr>
      </w:pPr>
      <w:r w:rsidRPr="008A446B">
        <w:rPr>
          <w:sz w:val="24"/>
          <w:szCs w:val="24"/>
        </w:rPr>
        <w:t>5. Сформируйте и настройте агрегированное соединение интерфейсов Fa0/20</w:t>
      </w:r>
    </w:p>
    <w:p w:rsidR="00E81DD5" w:rsidRPr="00C2039A" w:rsidRDefault="008A446B" w:rsidP="008A446B">
      <w:pPr>
        <w:rPr>
          <w:sz w:val="24"/>
          <w:szCs w:val="24"/>
        </w:rPr>
      </w:pPr>
      <w:r w:rsidRPr="008A446B">
        <w:rPr>
          <w:sz w:val="24"/>
          <w:szCs w:val="24"/>
        </w:rPr>
        <w:t>– Fa0/23 между коммутаторами msk-donskaya-sw-1 и msk-donskaya-sw-4.</w:t>
      </w:r>
    </w:p>
    <w:p w:rsidR="008A446B" w:rsidRPr="008A446B" w:rsidRDefault="00340B78" w:rsidP="008A446B">
      <w:pPr>
        <w:pStyle w:val="a6"/>
      </w:pPr>
      <w:r w:rsidRPr="00C2039A">
        <w:t>1</w:t>
      </w:r>
      <w:r w:rsidRPr="008A446B">
        <w:t>)</w:t>
      </w:r>
      <w:r w:rsidR="00C2039A" w:rsidRPr="008A446B">
        <w:t xml:space="preserve"> </w:t>
      </w:r>
      <w:proofErr w:type="gramStart"/>
      <w:r w:rsidR="008A446B" w:rsidRPr="008A446B">
        <w:t>В</w:t>
      </w:r>
      <w:proofErr w:type="gramEnd"/>
      <w:r w:rsidR="008A446B" w:rsidRPr="008A446B">
        <w:t xml:space="preserve"> рамках девятой лабораторной работы в сети организации реализована отказоустойчивая топология с резервированием каналов, настроен протокол </w:t>
      </w:r>
      <w:proofErr w:type="spellStart"/>
      <w:r w:rsidR="008A446B" w:rsidRPr="008A446B">
        <w:t>Spanning</w:t>
      </w:r>
      <w:proofErr w:type="spellEnd"/>
      <w:r w:rsidR="008A446B" w:rsidRPr="008A446B">
        <w:t xml:space="preserve"> </w:t>
      </w:r>
      <w:proofErr w:type="spellStart"/>
      <w:r w:rsidR="008A446B" w:rsidRPr="008A446B">
        <w:t>Tree</w:t>
      </w:r>
      <w:proofErr w:type="spellEnd"/>
      <w:r w:rsidR="008A446B" w:rsidRPr="008A446B">
        <w:t xml:space="preserve"> (в том числе </w:t>
      </w:r>
      <w:proofErr w:type="spellStart"/>
      <w:r w:rsidR="008A446B" w:rsidRPr="008A446B">
        <w:t>Rapid</w:t>
      </w:r>
      <w:proofErr w:type="spellEnd"/>
      <w:r w:rsidR="008A446B" w:rsidRPr="008A446B">
        <w:t xml:space="preserve"> PVST+), а также создано агрегированное соединение </w:t>
      </w:r>
      <w:proofErr w:type="spellStart"/>
      <w:r w:rsidR="008A446B" w:rsidRPr="008A446B">
        <w:t>EtherChannel</w:t>
      </w:r>
      <w:proofErr w:type="spellEnd"/>
      <w:r w:rsidR="008A446B" w:rsidRPr="008A446B">
        <w:t>.</w:t>
      </w:r>
    </w:p>
    <w:p w:rsidR="008A446B" w:rsidRPr="008A446B" w:rsidRDefault="008A446B" w:rsidP="008A446B">
      <w:pPr>
        <w:pStyle w:val="a6"/>
        <w:rPr>
          <w:iCs/>
        </w:rPr>
      </w:pPr>
      <w:r w:rsidRPr="008A446B">
        <w:rPr>
          <w:iCs/>
        </w:rPr>
        <w:t>1. Формирование резервного соединения</w:t>
      </w:r>
    </w:p>
    <w:p w:rsidR="008A446B" w:rsidRPr="008A446B" w:rsidRDefault="008A446B" w:rsidP="008A446B">
      <w:pPr>
        <w:pStyle w:val="a6"/>
      </w:pPr>
      <w:r w:rsidRPr="008A446B">
        <w:t>Создана избыточная топология:</w:t>
      </w:r>
    </w:p>
    <w:p w:rsidR="008A446B" w:rsidRPr="008A446B" w:rsidRDefault="008A446B" w:rsidP="008A446B">
      <w:pPr>
        <w:pStyle w:val="a6"/>
        <w:numPr>
          <w:ilvl w:val="0"/>
          <w:numId w:val="6"/>
        </w:numPr>
      </w:pPr>
      <w:r w:rsidRPr="008A446B">
        <w:t>Основное соединение: msk-donskaya-sw-1 (Gig0/1) ↔ msk-donskaya-sw-2 (Gig0/1)</w:t>
      </w:r>
    </w:p>
    <w:p w:rsidR="008A446B" w:rsidRPr="008A446B" w:rsidRDefault="008A446B" w:rsidP="008A446B">
      <w:pPr>
        <w:pStyle w:val="a6"/>
        <w:numPr>
          <w:ilvl w:val="0"/>
          <w:numId w:val="6"/>
        </w:numPr>
      </w:pPr>
      <w:r w:rsidRPr="008A446B">
        <w:t>Резервное соединение: msk-donskaya-sw-1 (Gig0/2) ↔ msk-donskaya-sw-3 (Gig0/2)</w:t>
      </w:r>
    </w:p>
    <w:p w:rsidR="008A446B" w:rsidRDefault="008A446B" w:rsidP="008A446B">
      <w:pPr>
        <w:pStyle w:val="a6"/>
        <w:numPr>
          <w:ilvl w:val="0"/>
          <w:numId w:val="6"/>
        </w:numPr>
      </w:pPr>
      <w:r w:rsidRPr="008A446B">
        <w:t>Дополнительное соединение: msk-donskaya-sw-1 (Fa0/23) ↔ msk-donskaya-sw-4 (Fa0/23)</w:t>
      </w:r>
    </w:p>
    <w:p w:rsidR="008A446B" w:rsidRPr="008A446B" w:rsidRDefault="008A446B" w:rsidP="008A446B">
      <w:pPr>
        <w:pStyle w:val="a6"/>
        <w:ind w:left="360"/>
      </w:pPr>
      <w:r w:rsidRPr="00994A1E">
        <w:rPr>
          <w:noProof/>
        </w:rPr>
        <w:drawing>
          <wp:inline distT="0" distB="0" distL="0" distR="0" wp14:anchorId="5897FEFA" wp14:editId="5A1DA711">
            <wp:extent cx="4693920" cy="30784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642" t="3450" r="20342" b="3621"/>
                    <a:stretch/>
                  </pic:blipFill>
                  <pic:spPr bwMode="auto">
                    <a:xfrm>
                      <a:off x="0" y="0"/>
                      <a:ext cx="4693920" cy="3078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47B6" w:rsidRDefault="008A446B" w:rsidP="008A446B">
      <w:pPr>
        <w:pStyle w:val="a6"/>
      </w:pPr>
      <w:r w:rsidRPr="008A446B">
        <w:t xml:space="preserve">Все </w:t>
      </w:r>
      <w:proofErr w:type="spellStart"/>
      <w:r w:rsidRPr="008A446B">
        <w:t>межкоммутаторные</w:t>
      </w:r>
      <w:proofErr w:type="spellEnd"/>
      <w:r w:rsidRPr="008A446B">
        <w:t xml:space="preserve"> порты переведены в режим </w:t>
      </w:r>
      <w:proofErr w:type="spellStart"/>
      <w:r w:rsidRPr="008A446B">
        <w:t>trunk</w:t>
      </w:r>
      <w:proofErr w:type="spellEnd"/>
      <w:r w:rsidRPr="008A446B">
        <w:t xml:space="preserve">. </w:t>
      </w:r>
    </w:p>
    <w:p w:rsidR="009647B6" w:rsidRDefault="008A446B" w:rsidP="008A446B">
      <w:pPr>
        <w:pStyle w:val="a6"/>
      </w:pPr>
      <w:r w:rsidRPr="008A446B">
        <w:t>sw-1</w:t>
      </w:r>
      <w:r w:rsidR="009647B6">
        <w:t>:</w:t>
      </w:r>
    </w:p>
    <w:p w:rsidR="009647B6" w:rsidRDefault="009647B6" w:rsidP="008A446B">
      <w:pPr>
        <w:pStyle w:val="a6"/>
      </w:pPr>
      <w:r w:rsidRPr="009647B6">
        <w:rPr>
          <w:noProof/>
        </w:rPr>
        <w:lastRenderedPageBreak/>
        <w:t xml:space="preserve"> </w:t>
      </w:r>
      <w:r w:rsidRPr="009647B6">
        <w:drawing>
          <wp:inline distT="0" distB="0" distL="0" distR="0" wp14:anchorId="74D033FA" wp14:editId="1E0B6438">
            <wp:extent cx="3080352" cy="2202180"/>
            <wp:effectExtent l="0" t="0" r="635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3008" cy="221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7B6" w:rsidRDefault="008A446B" w:rsidP="008A446B">
      <w:pPr>
        <w:pStyle w:val="a6"/>
      </w:pPr>
      <w:r w:rsidRPr="008A446B">
        <w:t>sw-3</w:t>
      </w:r>
      <w:r w:rsidR="009647B6">
        <w:t>:</w:t>
      </w:r>
    </w:p>
    <w:p w:rsidR="009647B6" w:rsidRDefault="009647B6" w:rsidP="008A446B">
      <w:pPr>
        <w:pStyle w:val="a6"/>
      </w:pPr>
      <w:r w:rsidRPr="009647B6">
        <w:rPr>
          <w:noProof/>
        </w:rPr>
        <w:t xml:space="preserve"> </w:t>
      </w:r>
      <w:r w:rsidRPr="009647B6">
        <w:drawing>
          <wp:inline distT="0" distB="0" distL="0" distR="0" wp14:anchorId="450787F2" wp14:editId="43A665F9">
            <wp:extent cx="3200400" cy="1228868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9067" cy="12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46B" w:rsidRPr="008A446B" w:rsidRDefault="008A446B" w:rsidP="008A446B">
      <w:pPr>
        <w:pStyle w:val="a6"/>
        <w:rPr>
          <w:iCs/>
        </w:rPr>
      </w:pPr>
      <w:r w:rsidRPr="008A446B">
        <w:rPr>
          <w:iCs/>
        </w:rPr>
        <w:t>2. Настройка корневого коммутатора и балансировка нагрузки</w:t>
      </w:r>
    </w:p>
    <w:p w:rsidR="008A446B" w:rsidRPr="009647B6" w:rsidRDefault="008A446B" w:rsidP="008A446B">
      <w:pPr>
        <w:pStyle w:val="a6"/>
      </w:pPr>
      <w:r w:rsidRPr="008A446B">
        <w:t xml:space="preserve">По умолчанию корневым становился sw-2 (для VLAN 3). Принудительно назначен корневым коммутатор </w:t>
      </w:r>
      <w:r w:rsidRPr="008A446B">
        <w:rPr>
          <w:bCs/>
        </w:rPr>
        <w:t>msk-donskaya-sw-1</w:t>
      </w:r>
      <w:r w:rsidR="009647B6">
        <w:t xml:space="preserve"> с помощью </w:t>
      </w:r>
      <w:r w:rsidRPr="008A446B">
        <w:rPr>
          <w:lang w:val="en-US"/>
        </w:rPr>
        <w:t>spanning</w:t>
      </w:r>
      <w:r w:rsidRPr="009647B6">
        <w:t>-</w:t>
      </w:r>
      <w:r w:rsidRPr="008A446B">
        <w:rPr>
          <w:lang w:val="en-US"/>
        </w:rPr>
        <w:t>tree</w:t>
      </w:r>
      <w:r w:rsidRPr="009647B6">
        <w:t xml:space="preserve"> </w:t>
      </w:r>
      <w:proofErr w:type="spellStart"/>
      <w:r w:rsidRPr="008A446B">
        <w:rPr>
          <w:lang w:val="en-US"/>
        </w:rPr>
        <w:t>vlan</w:t>
      </w:r>
      <w:proofErr w:type="spellEnd"/>
      <w:r w:rsidRPr="009647B6">
        <w:t xml:space="preserve"> 3 </w:t>
      </w:r>
      <w:r w:rsidRPr="008A446B">
        <w:rPr>
          <w:lang w:val="en-US"/>
        </w:rPr>
        <w:t>root</w:t>
      </w:r>
      <w:r w:rsidRPr="009647B6">
        <w:t xml:space="preserve"> </w:t>
      </w:r>
      <w:r w:rsidRPr="008A446B">
        <w:rPr>
          <w:lang w:val="en-US"/>
        </w:rPr>
        <w:t>primary</w:t>
      </w:r>
    </w:p>
    <w:p w:rsidR="008A446B" w:rsidRPr="008A446B" w:rsidRDefault="008A446B" w:rsidP="008A446B">
      <w:pPr>
        <w:pStyle w:val="a6"/>
      </w:pPr>
      <w:r w:rsidRPr="008A446B">
        <w:t>После этого:</w:t>
      </w:r>
    </w:p>
    <w:p w:rsidR="008A446B" w:rsidRPr="008A446B" w:rsidRDefault="008A446B" w:rsidP="008A446B">
      <w:pPr>
        <w:pStyle w:val="a6"/>
        <w:numPr>
          <w:ilvl w:val="0"/>
          <w:numId w:val="7"/>
        </w:numPr>
      </w:pPr>
      <w:r w:rsidRPr="008A446B">
        <w:t>трафик VLAN 3 к серверам (</w:t>
      </w:r>
      <w:proofErr w:type="spellStart"/>
      <w:r w:rsidRPr="008A446B">
        <w:t>mail</w:t>
      </w:r>
      <w:proofErr w:type="spellEnd"/>
      <w:r w:rsidRPr="008A446B">
        <w:t xml:space="preserve">, </w:t>
      </w:r>
      <w:proofErr w:type="spellStart"/>
      <w:r w:rsidRPr="008A446B">
        <w:t>web</w:t>
      </w:r>
      <w:proofErr w:type="spellEnd"/>
      <w:r w:rsidRPr="008A446B">
        <w:t>) идёт через sw-3</w:t>
      </w:r>
      <w:r w:rsidR="009647B6">
        <w:t>:</w:t>
      </w:r>
    </w:p>
    <w:p w:rsidR="009647B6" w:rsidRDefault="009647B6" w:rsidP="009647B6">
      <w:pPr>
        <w:pStyle w:val="a6"/>
        <w:ind w:left="360"/>
      </w:pPr>
      <w:r>
        <w:rPr>
          <w:noProof/>
        </w:rPr>
        <w:drawing>
          <wp:inline distT="0" distB="0" distL="0" distR="0" wp14:anchorId="3ACA7FA2" wp14:editId="058F4259">
            <wp:extent cx="4768850" cy="1706880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04" b="8455"/>
                    <a:stretch/>
                  </pic:blipFill>
                  <pic:spPr bwMode="auto">
                    <a:xfrm>
                      <a:off x="0" y="0"/>
                      <a:ext cx="4790406" cy="171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47B6" w:rsidRPr="008A446B" w:rsidRDefault="009647B6" w:rsidP="009647B6">
      <w:pPr>
        <w:pStyle w:val="a6"/>
        <w:ind w:left="360"/>
      </w:pPr>
      <w:r>
        <w:rPr>
          <w:noProof/>
        </w:rPr>
        <w:lastRenderedPageBreak/>
        <w:drawing>
          <wp:inline distT="0" distB="0" distL="0" distR="0" wp14:anchorId="3A613268" wp14:editId="3DD7A48F">
            <wp:extent cx="4745990" cy="17373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73" b="9407"/>
                    <a:stretch/>
                  </pic:blipFill>
                  <pic:spPr bwMode="auto">
                    <a:xfrm>
                      <a:off x="0" y="0"/>
                      <a:ext cx="4765198" cy="1744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446B" w:rsidRPr="008A446B" w:rsidRDefault="008A446B" w:rsidP="008A446B">
      <w:pPr>
        <w:pStyle w:val="a6"/>
        <w:rPr>
          <w:iCs/>
        </w:rPr>
      </w:pPr>
      <w:r w:rsidRPr="008A446B">
        <w:rPr>
          <w:iCs/>
        </w:rPr>
        <w:t xml:space="preserve">3. Включение </w:t>
      </w:r>
      <w:proofErr w:type="spellStart"/>
      <w:r w:rsidRPr="008A446B">
        <w:rPr>
          <w:iCs/>
        </w:rPr>
        <w:t>Portfast</w:t>
      </w:r>
      <w:proofErr w:type="spellEnd"/>
      <w:r w:rsidRPr="008A446B">
        <w:rPr>
          <w:iCs/>
        </w:rPr>
        <w:t xml:space="preserve"> на портах к серверам</w:t>
      </w:r>
    </w:p>
    <w:p w:rsidR="009647B6" w:rsidRDefault="008A446B" w:rsidP="008A446B">
      <w:pPr>
        <w:pStyle w:val="a6"/>
      </w:pPr>
      <w:r w:rsidRPr="008A446B">
        <w:t xml:space="preserve">На всех </w:t>
      </w:r>
      <w:proofErr w:type="spellStart"/>
      <w:r w:rsidRPr="008A446B">
        <w:t>access</w:t>
      </w:r>
      <w:proofErr w:type="spellEnd"/>
      <w:r w:rsidRPr="008A446B">
        <w:t>-портах, к которым подключены серверы (</w:t>
      </w:r>
      <w:proofErr w:type="spellStart"/>
      <w:r w:rsidRPr="008A446B">
        <w:t>mail</w:t>
      </w:r>
      <w:proofErr w:type="spellEnd"/>
      <w:r w:rsidRPr="008A446B">
        <w:t xml:space="preserve">, </w:t>
      </w:r>
      <w:proofErr w:type="spellStart"/>
      <w:r w:rsidRPr="008A446B">
        <w:t>web</w:t>
      </w:r>
      <w:proofErr w:type="spellEnd"/>
      <w:r w:rsidRPr="008A446B">
        <w:t xml:space="preserve">, </w:t>
      </w:r>
      <w:proofErr w:type="spellStart"/>
      <w:r w:rsidRPr="008A446B">
        <w:t>file</w:t>
      </w:r>
      <w:proofErr w:type="spellEnd"/>
      <w:r w:rsidRPr="008A446B">
        <w:t xml:space="preserve">, </w:t>
      </w:r>
      <w:proofErr w:type="spellStart"/>
      <w:r w:rsidRPr="008A446B">
        <w:t>dns</w:t>
      </w:r>
      <w:proofErr w:type="spellEnd"/>
      <w:r w:rsidRPr="008A446B">
        <w:t xml:space="preserve">), включён режим </w:t>
      </w:r>
      <w:proofErr w:type="spellStart"/>
      <w:r w:rsidRPr="008A446B">
        <w:t>Portfast</w:t>
      </w:r>
      <w:proofErr w:type="spellEnd"/>
      <w:r w:rsidRPr="008A446B">
        <w:t>:</w:t>
      </w:r>
    </w:p>
    <w:p w:rsidR="009647B6" w:rsidRDefault="009647B6" w:rsidP="008A446B">
      <w:pPr>
        <w:pStyle w:val="a6"/>
        <w:rPr>
          <w:lang w:val="en-US"/>
        </w:rPr>
      </w:pPr>
      <w:r>
        <w:rPr>
          <w:lang w:val="en-US"/>
        </w:rPr>
        <w:t>Sw2:</w:t>
      </w:r>
    </w:p>
    <w:p w:rsidR="009647B6" w:rsidRDefault="009647B6" w:rsidP="008A446B">
      <w:pPr>
        <w:pStyle w:val="a6"/>
        <w:rPr>
          <w:lang w:val="en-US"/>
        </w:rPr>
      </w:pPr>
      <w:r>
        <w:rPr>
          <w:noProof/>
        </w:rPr>
        <w:drawing>
          <wp:inline distT="0" distB="0" distL="0" distR="0" wp14:anchorId="083C61B1" wp14:editId="0F7C65B2">
            <wp:extent cx="2011680" cy="1295400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9141" r="66136" b="4529"/>
                    <a:stretch/>
                  </pic:blipFill>
                  <pic:spPr bwMode="auto">
                    <a:xfrm>
                      <a:off x="0" y="0"/>
                      <a:ext cx="2011680" cy="129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47B6" w:rsidRPr="00012A74" w:rsidRDefault="009647B6" w:rsidP="008A446B">
      <w:pPr>
        <w:pStyle w:val="a6"/>
      </w:pPr>
      <w:r>
        <w:rPr>
          <w:lang w:val="en-US"/>
        </w:rPr>
        <w:t>Sw3:</w:t>
      </w:r>
    </w:p>
    <w:p w:rsidR="009647B6" w:rsidRDefault="009647B6" w:rsidP="008A446B">
      <w:pPr>
        <w:pStyle w:val="a6"/>
        <w:rPr>
          <w:iCs/>
        </w:rPr>
      </w:pPr>
      <w:r w:rsidRPr="006819DF">
        <w:rPr>
          <w:noProof/>
        </w:rPr>
        <w:drawing>
          <wp:inline distT="0" distB="0" distL="0" distR="0" wp14:anchorId="4DCEE81B" wp14:editId="15AB343F">
            <wp:extent cx="4053840" cy="3481705"/>
            <wp:effectExtent l="0" t="0" r="381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1" r="26628"/>
                    <a:stretch/>
                  </pic:blipFill>
                  <pic:spPr bwMode="auto">
                    <a:xfrm>
                      <a:off x="0" y="0"/>
                      <a:ext cx="4053840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446B" w:rsidRPr="008A446B" w:rsidRDefault="008A446B" w:rsidP="008A446B">
      <w:pPr>
        <w:pStyle w:val="a6"/>
        <w:rPr>
          <w:iCs/>
        </w:rPr>
      </w:pPr>
      <w:r w:rsidRPr="008A446B">
        <w:rPr>
          <w:iCs/>
        </w:rPr>
        <w:t>4. Проверка отказоустойчивости классического STP</w:t>
      </w:r>
    </w:p>
    <w:p w:rsidR="008A446B" w:rsidRPr="008A446B" w:rsidRDefault="008A446B" w:rsidP="008A446B">
      <w:pPr>
        <w:pStyle w:val="a6"/>
      </w:pPr>
      <w:r w:rsidRPr="008A446B">
        <w:t xml:space="preserve">При отключении основного канала (Gig0/1 на sw-1 → </w:t>
      </w:r>
      <w:proofErr w:type="spellStart"/>
      <w:r w:rsidRPr="008A446B">
        <w:t>shutdown</w:t>
      </w:r>
      <w:proofErr w:type="spellEnd"/>
      <w:r w:rsidRPr="008A446B">
        <w:t>):</w:t>
      </w:r>
    </w:p>
    <w:p w:rsidR="008A446B" w:rsidRPr="008A446B" w:rsidRDefault="008A446B" w:rsidP="008A446B">
      <w:pPr>
        <w:pStyle w:val="a6"/>
        <w:numPr>
          <w:ilvl w:val="0"/>
          <w:numId w:val="8"/>
        </w:numPr>
      </w:pPr>
      <w:proofErr w:type="spellStart"/>
      <w:r w:rsidRPr="008A446B">
        <w:lastRenderedPageBreak/>
        <w:t>ping</w:t>
      </w:r>
      <w:proofErr w:type="spellEnd"/>
      <w:r w:rsidRPr="008A446B">
        <w:t xml:space="preserve"> до mail.donskaya.rudn.ru прерывался на ~30</w:t>
      </w:r>
      <w:r w:rsidR="00CE66C5">
        <w:t xml:space="preserve"> </w:t>
      </w:r>
      <w:bookmarkStart w:id="0" w:name="_GoBack"/>
      <w:bookmarkEnd w:id="0"/>
      <w:r w:rsidRPr="008A446B">
        <w:t>секунд</w:t>
      </w:r>
    </w:p>
    <w:p w:rsidR="00012A74" w:rsidRDefault="008A446B" w:rsidP="00012A74">
      <w:pPr>
        <w:pStyle w:val="a6"/>
        <w:numPr>
          <w:ilvl w:val="0"/>
          <w:numId w:val="8"/>
        </w:numPr>
      </w:pPr>
      <w:r w:rsidRPr="008A446B">
        <w:t xml:space="preserve">затем STP пересчитывал топологию и переключался на резервный путь через sw-3 </w:t>
      </w:r>
    </w:p>
    <w:p w:rsidR="008A446B" w:rsidRPr="008A446B" w:rsidRDefault="00012A74" w:rsidP="00012A74">
      <w:pPr>
        <w:pStyle w:val="a6"/>
        <w:ind w:left="360"/>
      </w:pPr>
      <w:r w:rsidRPr="00012A74">
        <w:drawing>
          <wp:inline distT="0" distB="0" distL="0" distR="0" wp14:anchorId="7A642E76" wp14:editId="38DE81EE">
            <wp:extent cx="5940425" cy="262763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46B" w:rsidRPr="008A446B" w:rsidRDefault="008A446B" w:rsidP="008A446B">
      <w:pPr>
        <w:pStyle w:val="a6"/>
        <w:rPr>
          <w:iCs/>
        </w:rPr>
      </w:pPr>
      <w:r w:rsidRPr="008A446B">
        <w:rPr>
          <w:iCs/>
        </w:rPr>
        <w:t xml:space="preserve">5. Переход на </w:t>
      </w:r>
      <w:proofErr w:type="spellStart"/>
      <w:r w:rsidRPr="008A446B">
        <w:rPr>
          <w:iCs/>
        </w:rPr>
        <w:t>Rapid</w:t>
      </w:r>
      <w:proofErr w:type="spellEnd"/>
      <w:r w:rsidRPr="008A446B">
        <w:rPr>
          <w:iCs/>
        </w:rPr>
        <w:t xml:space="preserve"> PVST+</w:t>
      </w:r>
    </w:p>
    <w:p w:rsidR="008A446B" w:rsidRPr="008A446B" w:rsidRDefault="008A446B" w:rsidP="008A446B">
      <w:pPr>
        <w:pStyle w:val="a6"/>
      </w:pPr>
      <w:r w:rsidRPr="008A446B">
        <w:t xml:space="preserve">На всех коммутаторах включён режим </w:t>
      </w:r>
      <w:proofErr w:type="spellStart"/>
      <w:r w:rsidRPr="008A446B">
        <w:t>Rapid</w:t>
      </w:r>
      <w:proofErr w:type="spellEnd"/>
      <w:r w:rsidRPr="008A446B">
        <w:t xml:space="preserve"> </w:t>
      </w:r>
      <w:proofErr w:type="spellStart"/>
      <w:r w:rsidRPr="008A446B">
        <w:t>Per</w:t>
      </w:r>
      <w:proofErr w:type="spellEnd"/>
      <w:r w:rsidRPr="008A446B">
        <w:t xml:space="preserve">-VLAN </w:t>
      </w:r>
      <w:proofErr w:type="spellStart"/>
      <w:r w:rsidRPr="008A446B">
        <w:t>Spanning</w:t>
      </w:r>
      <w:proofErr w:type="spellEnd"/>
      <w:r w:rsidRPr="008A446B">
        <w:t xml:space="preserve"> </w:t>
      </w:r>
      <w:proofErr w:type="spellStart"/>
      <w:r w:rsidRPr="008A446B">
        <w:t>Tree</w:t>
      </w:r>
      <w:proofErr w:type="spellEnd"/>
      <w:r w:rsidRPr="008A446B">
        <w:t>:</w:t>
      </w:r>
    </w:p>
    <w:p w:rsidR="00012A74" w:rsidRDefault="00012A74" w:rsidP="008A446B">
      <w:pPr>
        <w:pStyle w:val="a6"/>
      </w:pPr>
      <w:r w:rsidRPr="00012A74">
        <w:rPr>
          <w:lang w:val="en-US"/>
        </w:rPr>
        <w:drawing>
          <wp:inline distT="0" distB="0" distL="0" distR="0" wp14:anchorId="2453BD18" wp14:editId="36A19010">
            <wp:extent cx="3124200" cy="207895"/>
            <wp:effectExtent l="0" t="0" r="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5841" cy="22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46B" w:rsidRDefault="008A446B" w:rsidP="008A446B">
      <w:pPr>
        <w:pStyle w:val="a6"/>
      </w:pPr>
      <w:r w:rsidRPr="008A446B">
        <w:t xml:space="preserve">После повторного отключения основного канала восстановление связи происходило за </w:t>
      </w:r>
      <w:r w:rsidRPr="008A446B">
        <w:rPr>
          <w:bCs/>
        </w:rPr>
        <w:t>1–3 секунды</w:t>
      </w:r>
    </w:p>
    <w:p w:rsidR="001F4B6D" w:rsidRPr="008A446B" w:rsidRDefault="001F4B6D" w:rsidP="008A446B">
      <w:pPr>
        <w:pStyle w:val="a6"/>
      </w:pPr>
      <w:r w:rsidRPr="001F4B6D">
        <w:drawing>
          <wp:inline distT="0" distB="0" distL="0" distR="0" wp14:anchorId="32E26674" wp14:editId="645F9B53">
            <wp:extent cx="5585460" cy="246166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1738" cy="246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46B" w:rsidRPr="008A446B" w:rsidRDefault="008A446B" w:rsidP="008A446B">
      <w:pPr>
        <w:pStyle w:val="a6"/>
        <w:rPr>
          <w:iCs/>
        </w:rPr>
      </w:pPr>
      <w:r w:rsidRPr="008A446B">
        <w:rPr>
          <w:iCs/>
        </w:rPr>
        <w:t xml:space="preserve">6. Создание агрегированного канала </w:t>
      </w:r>
      <w:proofErr w:type="spellStart"/>
      <w:r w:rsidRPr="008A446B">
        <w:rPr>
          <w:iCs/>
        </w:rPr>
        <w:t>EtherChannel</w:t>
      </w:r>
      <w:proofErr w:type="spellEnd"/>
    </w:p>
    <w:p w:rsidR="001F4B6D" w:rsidRDefault="008A446B" w:rsidP="008A446B">
      <w:pPr>
        <w:pStyle w:val="a6"/>
      </w:pPr>
      <w:r w:rsidRPr="008A446B">
        <w:t xml:space="preserve">Между коммутаторами </w:t>
      </w:r>
      <w:r w:rsidRPr="008A446B">
        <w:rPr>
          <w:bCs/>
        </w:rPr>
        <w:t>msk-donskaya-sw-1</w:t>
      </w:r>
      <w:r w:rsidRPr="008A446B">
        <w:t xml:space="preserve"> и </w:t>
      </w:r>
      <w:r w:rsidRPr="008A446B">
        <w:rPr>
          <w:bCs/>
        </w:rPr>
        <w:t>msk-donskaya-sw-4</w:t>
      </w:r>
      <w:r w:rsidRPr="008A446B">
        <w:t xml:space="preserve"> объединены порты Fa0/20–Fa0/23 в статический </w:t>
      </w:r>
      <w:proofErr w:type="spellStart"/>
      <w:r w:rsidRPr="008A446B">
        <w:t>EtherChannel</w:t>
      </w:r>
      <w:proofErr w:type="spellEnd"/>
    </w:p>
    <w:p w:rsidR="001F4B6D" w:rsidRDefault="008A446B" w:rsidP="008A446B">
      <w:pPr>
        <w:pStyle w:val="a6"/>
      </w:pPr>
      <w:r w:rsidRPr="008A446B">
        <w:t xml:space="preserve">Создан логический интерфейс </w:t>
      </w:r>
      <w:proofErr w:type="spellStart"/>
      <w:r w:rsidRPr="008A446B">
        <w:t>Port-channel</w:t>
      </w:r>
      <w:proofErr w:type="spellEnd"/>
      <w:r w:rsidRPr="008A446B">
        <w:t xml:space="preserve"> 1 с пропускной способностью 400 Мбит/с вместо одного 100 Мбит/</w:t>
      </w:r>
      <w:proofErr w:type="spellStart"/>
      <w:r w:rsidRPr="008A446B">
        <w:t>Port</w:t>
      </w:r>
      <w:proofErr w:type="spellEnd"/>
      <w:r w:rsidRPr="008A446B">
        <w:t xml:space="preserve">. </w:t>
      </w:r>
    </w:p>
    <w:p w:rsidR="001F4B6D" w:rsidRPr="008A446B" w:rsidRDefault="001F4B6D" w:rsidP="008A446B">
      <w:pPr>
        <w:pStyle w:val="a6"/>
      </w:pPr>
      <w:r w:rsidRPr="00847E74">
        <w:rPr>
          <w:noProof/>
        </w:rPr>
        <w:lastRenderedPageBreak/>
        <w:drawing>
          <wp:inline distT="0" distB="0" distL="0" distR="0" wp14:anchorId="191A11A2" wp14:editId="182333FE">
            <wp:extent cx="4168140" cy="2918459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18873"/>
                    <a:stretch/>
                  </pic:blipFill>
                  <pic:spPr bwMode="auto">
                    <a:xfrm>
                      <a:off x="0" y="0"/>
                      <a:ext cx="4175882" cy="292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446B" w:rsidRPr="001F4B6D" w:rsidRDefault="008A446B" w:rsidP="008A446B">
      <w:pPr>
        <w:pStyle w:val="a6"/>
        <w:rPr>
          <w:bCs/>
        </w:rPr>
      </w:pPr>
      <w:r w:rsidRPr="008A446B">
        <w:rPr>
          <w:bCs/>
        </w:rPr>
        <w:t>4. Выводы</w:t>
      </w:r>
    </w:p>
    <w:p w:rsidR="008A446B" w:rsidRDefault="008A446B" w:rsidP="008A446B">
      <w:pPr>
        <w:pStyle w:val="a6"/>
      </w:pPr>
      <w:r>
        <w:t>В ходе лабораторной работы реализована отказоустойчивая L2-топология:</w:t>
      </w:r>
    </w:p>
    <w:p w:rsidR="008A446B" w:rsidRDefault="008A446B" w:rsidP="008A446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>STP автоматически устраняет петли и обеспечивает резервирование;</w:t>
      </w:r>
    </w:p>
    <w:p w:rsidR="008A446B" w:rsidRDefault="008A446B" w:rsidP="008A446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>назначение корневого коммутатора позволяет управлять путями трафика;</w:t>
      </w:r>
    </w:p>
    <w:p w:rsidR="008A446B" w:rsidRDefault="008A446B" w:rsidP="008A446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proofErr w:type="spellStart"/>
      <w:r>
        <w:t>Rapid</w:t>
      </w:r>
      <w:proofErr w:type="spellEnd"/>
      <w:r>
        <w:t xml:space="preserve"> PVST+ сокращает время восстановления с десятков секунд до 1–3 секунд;</w:t>
      </w:r>
    </w:p>
    <w:p w:rsidR="008A446B" w:rsidRDefault="008A446B" w:rsidP="008A446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proofErr w:type="spellStart"/>
      <w:r>
        <w:t>Portfast</w:t>
      </w:r>
      <w:proofErr w:type="spellEnd"/>
      <w:r>
        <w:t xml:space="preserve"> устраняет задержки при подключении серверов;</w:t>
      </w:r>
    </w:p>
    <w:p w:rsidR="008A446B" w:rsidRDefault="008A446B" w:rsidP="008A446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proofErr w:type="spellStart"/>
      <w:r>
        <w:t>EtherChannel</w:t>
      </w:r>
      <w:proofErr w:type="spellEnd"/>
      <w:r>
        <w:t xml:space="preserve"> увеличил пропускную способность и добавил отказоустойчивость между sw-1 и sw-4. Сеть теперь соответствует требованиям высокой доступности и производительности корпоративного уровня.</w:t>
      </w:r>
    </w:p>
    <w:p w:rsidR="00340B78" w:rsidRPr="00C2039A" w:rsidRDefault="00340B78" w:rsidP="00340B78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</w:p>
    <w:p w:rsidR="00340B78" w:rsidRPr="00C2039A" w:rsidRDefault="00340B78" w:rsidP="00340B78">
      <w:pPr>
        <w:widowControl/>
        <w:autoSpaceDE/>
        <w:autoSpaceDN/>
        <w:spacing w:before="100" w:beforeAutospacing="1" w:after="100" w:afterAutospacing="1"/>
        <w:outlineLvl w:val="2"/>
        <w:rPr>
          <w:bCs/>
          <w:sz w:val="24"/>
          <w:szCs w:val="24"/>
          <w:lang w:eastAsia="ru-RU"/>
        </w:rPr>
      </w:pPr>
      <w:r w:rsidRPr="00C2039A">
        <w:rPr>
          <w:bCs/>
          <w:sz w:val="24"/>
          <w:szCs w:val="24"/>
          <w:lang w:eastAsia="ru-RU"/>
        </w:rPr>
        <w:t>5. Ответы на контрольные вопросы</w:t>
      </w:r>
    </w:p>
    <w:p w:rsidR="001F4B6D" w:rsidRPr="001F4B6D" w:rsidRDefault="001F4B6D" w:rsidP="001F4B6D">
      <w:pPr>
        <w:rPr>
          <w:bCs/>
          <w:sz w:val="24"/>
          <w:szCs w:val="24"/>
          <w:lang w:val="en-US" w:eastAsia="ru-RU"/>
        </w:rPr>
      </w:pPr>
      <w:r w:rsidRPr="001F4B6D">
        <w:rPr>
          <w:b/>
          <w:bCs/>
          <w:sz w:val="24"/>
          <w:szCs w:val="24"/>
          <w:lang w:eastAsia="ru-RU"/>
        </w:rPr>
        <w:t>Команда</w:t>
      </w:r>
      <w:r w:rsidRPr="001F4B6D">
        <w:rPr>
          <w:b/>
          <w:bCs/>
          <w:sz w:val="24"/>
          <w:szCs w:val="24"/>
          <w:lang w:val="en-US" w:eastAsia="ru-RU"/>
        </w:rPr>
        <w:t xml:space="preserve"> show spanning-spanning-tree </w:t>
      </w:r>
      <w:proofErr w:type="spellStart"/>
      <w:r w:rsidRPr="001F4B6D">
        <w:rPr>
          <w:b/>
          <w:bCs/>
          <w:sz w:val="24"/>
          <w:szCs w:val="24"/>
          <w:lang w:val="en-US" w:eastAsia="ru-RU"/>
        </w:rPr>
        <w:t>vlan</w:t>
      </w:r>
      <w:proofErr w:type="spellEnd"/>
      <w:r w:rsidRPr="001F4B6D">
        <w:rPr>
          <w:b/>
          <w:bCs/>
          <w:sz w:val="24"/>
          <w:szCs w:val="24"/>
          <w:lang w:val="en-US" w:eastAsia="ru-RU"/>
        </w:rPr>
        <w:t xml:space="preserve"> X</w:t>
      </w:r>
      <w:r w:rsidRPr="001F4B6D">
        <w:rPr>
          <w:bCs/>
          <w:sz w:val="24"/>
          <w:szCs w:val="24"/>
          <w:lang w:val="en-US" w:eastAsia="ru-RU"/>
        </w:rPr>
        <w:t xml:space="preserve"> </w:t>
      </w:r>
      <w:r w:rsidRPr="001F4B6D">
        <w:rPr>
          <w:bCs/>
          <w:sz w:val="24"/>
          <w:szCs w:val="24"/>
          <w:lang w:eastAsia="ru-RU"/>
        </w:rPr>
        <w:t>показывает</w:t>
      </w:r>
      <w:r w:rsidRPr="001F4B6D">
        <w:rPr>
          <w:bCs/>
          <w:sz w:val="24"/>
          <w:szCs w:val="24"/>
          <w:lang w:val="en-US" w:eastAsia="ru-RU"/>
        </w:rPr>
        <w:t>:</w:t>
      </w:r>
    </w:p>
    <w:p w:rsidR="001F4B6D" w:rsidRPr="001F4B6D" w:rsidRDefault="001F4B6D" w:rsidP="001F4B6D">
      <w:pPr>
        <w:numPr>
          <w:ilvl w:val="0"/>
          <w:numId w:val="10"/>
        </w:numPr>
        <w:rPr>
          <w:bCs/>
          <w:sz w:val="24"/>
          <w:szCs w:val="24"/>
          <w:lang w:val="en-US" w:eastAsia="ru-RU"/>
        </w:rPr>
      </w:pPr>
      <w:r w:rsidRPr="001F4B6D">
        <w:rPr>
          <w:bCs/>
          <w:sz w:val="24"/>
          <w:szCs w:val="24"/>
          <w:lang w:val="en-US" w:eastAsia="ru-RU"/>
        </w:rPr>
        <w:t xml:space="preserve">Root ID </w:t>
      </w:r>
      <w:r w:rsidRPr="001F4B6D">
        <w:rPr>
          <w:bCs/>
          <w:sz w:val="24"/>
          <w:szCs w:val="24"/>
          <w:lang w:eastAsia="ru-RU"/>
        </w:rPr>
        <w:t>и</w:t>
      </w:r>
      <w:r w:rsidRPr="001F4B6D">
        <w:rPr>
          <w:bCs/>
          <w:sz w:val="24"/>
          <w:szCs w:val="24"/>
          <w:lang w:val="en-US" w:eastAsia="ru-RU"/>
        </w:rPr>
        <w:t xml:space="preserve"> Bridge ID (</w:t>
      </w:r>
      <w:r w:rsidRPr="001F4B6D">
        <w:rPr>
          <w:bCs/>
          <w:sz w:val="24"/>
          <w:szCs w:val="24"/>
          <w:lang w:eastAsia="ru-RU"/>
        </w:rPr>
        <w:t>приоритет</w:t>
      </w:r>
      <w:r w:rsidRPr="001F4B6D">
        <w:rPr>
          <w:bCs/>
          <w:sz w:val="24"/>
          <w:szCs w:val="24"/>
          <w:lang w:val="en-US" w:eastAsia="ru-RU"/>
        </w:rPr>
        <w:t xml:space="preserve"> + MAC)</w:t>
      </w:r>
    </w:p>
    <w:p w:rsidR="001F4B6D" w:rsidRPr="001F4B6D" w:rsidRDefault="001F4B6D" w:rsidP="001F4B6D">
      <w:pPr>
        <w:numPr>
          <w:ilvl w:val="0"/>
          <w:numId w:val="10"/>
        </w:numPr>
        <w:rPr>
          <w:bCs/>
          <w:sz w:val="24"/>
          <w:szCs w:val="24"/>
          <w:lang w:eastAsia="ru-RU"/>
        </w:rPr>
      </w:pPr>
      <w:r w:rsidRPr="001F4B6D">
        <w:rPr>
          <w:bCs/>
          <w:sz w:val="24"/>
          <w:szCs w:val="24"/>
          <w:lang w:eastAsia="ru-RU"/>
        </w:rPr>
        <w:t>стоимость пути до корня</w:t>
      </w:r>
    </w:p>
    <w:p w:rsidR="001F4B6D" w:rsidRPr="001F4B6D" w:rsidRDefault="001F4B6D" w:rsidP="001F4B6D">
      <w:pPr>
        <w:numPr>
          <w:ilvl w:val="0"/>
          <w:numId w:val="10"/>
        </w:numPr>
        <w:rPr>
          <w:bCs/>
          <w:sz w:val="24"/>
          <w:szCs w:val="24"/>
          <w:lang w:eastAsia="ru-RU"/>
        </w:rPr>
      </w:pPr>
      <w:r w:rsidRPr="001F4B6D">
        <w:rPr>
          <w:bCs/>
          <w:sz w:val="24"/>
          <w:szCs w:val="24"/>
          <w:lang w:eastAsia="ru-RU"/>
        </w:rPr>
        <w:t>роли портов (</w:t>
      </w:r>
      <w:proofErr w:type="spellStart"/>
      <w:r w:rsidRPr="001F4B6D">
        <w:rPr>
          <w:bCs/>
          <w:sz w:val="24"/>
          <w:szCs w:val="24"/>
          <w:lang w:eastAsia="ru-RU"/>
        </w:rPr>
        <w:t>Root</w:t>
      </w:r>
      <w:proofErr w:type="spellEnd"/>
      <w:r w:rsidRPr="001F4B6D">
        <w:rPr>
          <w:bCs/>
          <w:sz w:val="24"/>
          <w:szCs w:val="24"/>
          <w:lang w:eastAsia="ru-RU"/>
        </w:rPr>
        <w:t xml:space="preserve">, </w:t>
      </w:r>
      <w:proofErr w:type="spellStart"/>
      <w:r w:rsidRPr="001F4B6D">
        <w:rPr>
          <w:bCs/>
          <w:sz w:val="24"/>
          <w:szCs w:val="24"/>
          <w:lang w:eastAsia="ru-RU"/>
        </w:rPr>
        <w:t>Designated</w:t>
      </w:r>
      <w:proofErr w:type="spellEnd"/>
      <w:r w:rsidRPr="001F4B6D">
        <w:rPr>
          <w:bCs/>
          <w:sz w:val="24"/>
          <w:szCs w:val="24"/>
          <w:lang w:eastAsia="ru-RU"/>
        </w:rPr>
        <w:t xml:space="preserve">, </w:t>
      </w:r>
      <w:proofErr w:type="spellStart"/>
      <w:r w:rsidRPr="001F4B6D">
        <w:rPr>
          <w:bCs/>
          <w:sz w:val="24"/>
          <w:szCs w:val="24"/>
          <w:lang w:eastAsia="ru-RU"/>
        </w:rPr>
        <w:t>Alternate</w:t>
      </w:r>
      <w:proofErr w:type="spellEnd"/>
      <w:r w:rsidRPr="001F4B6D">
        <w:rPr>
          <w:bCs/>
          <w:sz w:val="24"/>
          <w:szCs w:val="24"/>
          <w:lang w:eastAsia="ru-RU"/>
        </w:rPr>
        <w:t>) и их состояние (FWD/BLK)</w:t>
      </w:r>
    </w:p>
    <w:p w:rsidR="001F4B6D" w:rsidRPr="001F4B6D" w:rsidRDefault="001F4B6D" w:rsidP="001F4B6D">
      <w:pPr>
        <w:numPr>
          <w:ilvl w:val="0"/>
          <w:numId w:val="10"/>
        </w:numPr>
        <w:rPr>
          <w:bCs/>
          <w:sz w:val="24"/>
          <w:szCs w:val="24"/>
          <w:lang w:eastAsia="ru-RU"/>
        </w:rPr>
      </w:pPr>
      <w:r w:rsidRPr="001F4B6D">
        <w:rPr>
          <w:bCs/>
          <w:sz w:val="24"/>
          <w:szCs w:val="24"/>
          <w:lang w:eastAsia="ru-RU"/>
        </w:rPr>
        <w:t xml:space="preserve">таймеры STP </w:t>
      </w:r>
      <w:proofErr w:type="gramStart"/>
      <w:r w:rsidRPr="001F4B6D">
        <w:rPr>
          <w:bCs/>
          <w:sz w:val="24"/>
          <w:szCs w:val="24"/>
          <w:lang w:eastAsia="ru-RU"/>
        </w:rPr>
        <w:t>На</w:t>
      </w:r>
      <w:proofErr w:type="gramEnd"/>
      <w:r w:rsidRPr="001F4B6D">
        <w:rPr>
          <w:bCs/>
          <w:sz w:val="24"/>
          <w:szCs w:val="24"/>
          <w:lang w:eastAsia="ru-RU"/>
        </w:rPr>
        <w:t xml:space="preserve"> корневом: «</w:t>
      </w:r>
      <w:proofErr w:type="spellStart"/>
      <w:r w:rsidRPr="001F4B6D">
        <w:rPr>
          <w:bCs/>
          <w:sz w:val="24"/>
          <w:szCs w:val="24"/>
          <w:lang w:eastAsia="ru-RU"/>
        </w:rPr>
        <w:t>This</w:t>
      </w:r>
      <w:proofErr w:type="spellEnd"/>
      <w:r w:rsidRPr="001F4B6D">
        <w:rPr>
          <w:bCs/>
          <w:sz w:val="24"/>
          <w:szCs w:val="24"/>
          <w:lang w:eastAsia="ru-RU"/>
        </w:rPr>
        <w:t xml:space="preserve"> </w:t>
      </w:r>
      <w:proofErr w:type="spellStart"/>
      <w:r w:rsidRPr="001F4B6D">
        <w:rPr>
          <w:bCs/>
          <w:sz w:val="24"/>
          <w:szCs w:val="24"/>
          <w:lang w:eastAsia="ru-RU"/>
        </w:rPr>
        <w:t>bridge</w:t>
      </w:r>
      <w:proofErr w:type="spellEnd"/>
      <w:r w:rsidRPr="001F4B6D">
        <w:rPr>
          <w:bCs/>
          <w:sz w:val="24"/>
          <w:szCs w:val="24"/>
          <w:lang w:eastAsia="ru-RU"/>
        </w:rPr>
        <w:t xml:space="preserve"> </w:t>
      </w:r>
      <w:proofErr w:type="spellStart"/>
      <w:r w:rsidRPr="001F4B6D">
        <w:rPr>
          <w:bCs/>
          <w:sz w:val="24"/>
          <w:szCs w:val="24"/>
          <w:lang w:eastAsia="ru-RU"/>
        </w:rPr>
        <w:t>is</w:t>
      </w:r>
      <w:proofErr w:type="spellEnd"/>
      <w:r w:rsidRPr="001F4B6D">
        <w:rPr>
          <w:bCs/>
          <w:sz w:val="24"/>
          <w:szCs w:val="24"/>
          <w:lang w:eastAsia="ru-RU"/>
        </w:rPr>
        <w:t xml:space="preserve"> </w:t>
      </w:r>
      <w:proofErr w:type="spellStart"/>
      <w:r w:rsidRPr="001F4B6D">
        <w:rPr>
          <w:bCs/>
          <w:sz w:val="24"/>
          <w:szCs w:val="24"/>
          <w:lang w:eastAsia="ru-RU"/>
        </w:rPr>
        <w:t>the</w:t>
      </w:r>
      <w:proofErr w:type="spellEnd"/>
      <w:r w:rsidRPr="001F4B6D">
        <w:rPr>
          <w:bCs/>
          <w:sz w:val="24"/>
          <w:szCs w:val="24"/>
          <w:lang w:eastAsia="ru-RU"/>
        </w:rPr>
        <w:t xml:space="preserve"> </w:t>
      </w:r>
      <w:proofErr w:type="spellStart"/>
      <w:r w:rsidRPr="001F4B6D">
        <w:rPr>
          <w:bCs/>
          <w:sz w:val="24"/>
          <w:szCs w:val="24"/>
          <w:lang w:eastAsia="ru-RU"/>
        </w:rPr>
        <w:t>root</w:t>
      </w:r>
      <w:proofErr w:type="spellEnd"/>
      <w:r w:rsidRPr="001F4B6D">
        <w:rPr>
          <w:bCs/>
          <w:sz w:val="24"/>
          <w:szCs w:val="24"/>
          <w:lang w:eastAsia="ru-RU"/>
        </w:rPr>
        <w:t>», на некорневом — «</w:t>
      </w:r>
      <w:proofErr w:type="spellStart"/>
      <w:r w:rsidRPr="001F4B6D">
        <w:rPr>
          <w:bCs/>
          <w:sz w:val="24"/>
          <w:szCs w:val="24"/>
          <w:lang w:eastAsia="ru-RU"/>
        </w:rPr>
        <w:t>Root</w:t>
      </w:r>
      <w:proofErr w:type="spellEnd"/>
      <w:r w:rsidRPr="001F4B6D">
        <w:rPr>
          <w:bCs/>
          <w:sz w:val="24"/>
          <w:szCs w:val="24"/>
          <w:lang w:eastAsia="ru-RU"/>
        </w:rPr>
        <w:t>» порт указывает в сторону корня.</w:t>
      </w:r>
    </w:p>
    <w:p w:rsidR="001F4B6D" w:rsidRPr="001F4B6D" w:rsidRDefault="001F4B6D" w:rsidP="001F4B6D">
      <w:pPr>
        <w:rPr>
          <w:bCs/>
          <w:sz w:val="24"/>
          <w:szCs w:val="24"/>
          <w:lang w:eastAsia="ru-RU"/>
        </w:rPr>
      </w:pPr>
      <w:r w:rsidRPr="001F4B6D">
        <w:rPr>
          <w:b/>
          <w:bCs/>
          <w:sz w:val="24"/>
          <w:szCs w:val="24"/>
          <w:lang w:eastAsia="ru-RU"/>
        </w:rPr>
        <w:t>Режим работы STP</w:t>
      </w:r>
      <w:r w:rsidRPr="001F4B6D">
        <w:rPr>
          <w:bCs/>
          <w:sz w:val="24"/>
          <w:szCs w:val="24"/>
          <w:lang w:eastAsia="ru-RU"/>
        </w:rPr>
        <w:t xml:space="preserve"> определяется командой </w:t>
      </w:r>
      <w:proofErr w:type="spellStart"/>
      <w:r w:rsidRPr="001F4B6D">
        <w:rPr>
          <w:bCs/>
          <w:sz w:val="24"/>
          <w:szCs w:val="24"/>
          <w:lang w:eastAsia="ru-RU"/>
        </w:rPr>
        <w:t>show</w:t>
      </w:r>
      <w:proofErr w:type="spellEnd"/>
      <w:r w:rsidRPr="001F4B6D">
        <w:rPr>
          <w:bCs/>
          <w:sz w:val="24"/>
          <w:szCs w:val="24"/>
          <w:lang w:eastAsia="ru-RU"/>
        </w:rPr>
        <w:t xml:space="preserve"> </w:t>
      </w:r>
      <w:proofErr w:type="spellStart"/>
      <w:r w:rsidRPr="001F4B6D">
        <w:rPr>
          <w:bCs/>
          <w:sz w:val="24"/>
          <w:szCs w:val="24"/>
          <w:lang w:eastAsia="ru-RU"/>
        </w:rPr>
        <w:t>spanning-tree</w:t>
      </w:r>
      <w:proofErr w:type="spellEnd"/>
      <w:r w:rsidRPr="001F4B6D">
        <w:rPr>
          <w:bCs/>
          <w:sz w:val="24"/>
          <w:szCs w:val="24"/>
          <w:lang w:eastAsia="ru-RU"/>
        </w:rPr>
        <w:t xml:space="preserve"> </w:t>
      </w:r>
      <w:proofErr w:type="spellStart"/>
      <w:r w:rsidRPr="001F4B6D">
        <w:rPr>
          <w:bCs/>
          <w:sz w:val="24"/>
          <w:szCs w:val="24"/>
          <w:lang w:eastAsia="ru-RU"/>
        </w:rPr>
        <w:t>summary</w:t>
      </w:r>
      <w:proofErr w:type="spellEnd"/>
      <w:r w:rsidRPr="001F4B6D">
        <w:rPr>
          <w:bCs/>
          <w:sz w:val="24"/>
          <w:szCs w:val="24"/>
          <w:lang w:eastAsia="ru-RU"/>
        </w:rPr>
        <w:t xml:space="preserve"> — в первой строке видно: «</w:t>
      </w:r>
      <w:proofErr w:type="spellStart"/>
      <w:r w:rsidRPr="001F4B6D">
        <w:rPr>
          <w:bCs/>
          <w:sz w:val="24"/>
          <w:szCs w:val="24"/>
          <w:lang w:eastAsia="ru-RU"/>
        </w:rPr>
        <w:t>Spanning</w:t>
      </w:r>
      <w:proofErr w:type="spellEnd"/>
      <w:r w:rsidRPr="001F4B6D">
        <w:rPr>
          <w:bCs/>
          <w:sz w:val="24"/>
          <w:szCs w:val="24"/>
          <w:lang w:eastAsia="ru-RU"/>
        </w:rPr>
        <w:t xml:space="preserve"> </w:t>
      </w:r>
      <w:proofErr w:type="spellStart"/>
      <w:r w:rsidRPr="001F4B6D">
        <w:rPr>
          <w:bCs/>
          <w:sz w:val="24"/>
          <w:szCs w:val="24"/>
          <w:lang w:eastAsia="ru-RU"/>
        </w:rPr>
        <w:t>tree</w:t>
      </w:r>
      <w:proofErr w:type="spellEnd"/>
      <w:r w:rsidRPr="001F4B6D">
        <w:rPr>
          <w:bCs/>
          <w:sz w:val="24"/>
          <w:szCs w:val="24"/>
          <w:lang w:eastAsia="ru-RU"/>
        </w:rPr>
        <w:t xml:space="preserve"> </w:t>
      </w:r>
      <w:proofErr w:type="spellStart"/>
      <w:r w:rsidRPr="001F4B6D">
        <w:rPr>
          <w:bCs/>
          <w:sz w:val="24"/>
          <w:szCs w:val="24"/>
          <w:lang w:eastAsia="ru-RU"/>
        </w:rPr>
        <w:t>enabled</w:t>
      </w:r>
      <w:proofErr w:type="spellEnd"/>
      <w:r w:rsidRPr="001F4B6D">
        <w:rPr>
          <w:bCs/>
          <w:sz w:val="24"/>
          <w:szCs w:val="24"/>
          <w:lang w:eastAsia="ru-RU"/>
        </w:rPr>
        <w:t xml:space="preserve"> </w:t>
      </w:r>
      <w:proofErr w:type="spellStart"/>
      <w:r w:rsidRPr="001F4B6D">
        <w:rPr>
          <w:bCs/>
          <w:sz w:val="24"/>
          <w:szCs w:val="24"/>
          <w:lang w:eastAsia="ru-RU"/>
        </w:rPr>
        <w:t>protocol</w:t>
      </w:r>
      <w:proofErr w:type="spellEnd"/>
      <w:r w:rsidRPr="001F4B6D">
        <w:rPr>
          <w:bCs/>
          <w:sz w:val="24"/>
          <w:szCs w:val="24"/>
          <w:lang w:eastAsia="ru-RU"/>
        </w:rPr>
        <w:t xml:space="preserve"> </w:t>
      </w:r>
      <w:proofErr w:type="spellStart"/>
      <w:r w:rsidRPr="001F4B6D">
        <w:rPr>
          <w:bCs/>
          <w:sz w:val="24"/>
          <w:szCs w:val="24"/>
          <w:lang w:eastAsia="ru-RU"/>
        </w:rPr>
        <w:t>ieee</w:t>
      </w:r>
      <w:proofErr w:type="spellEnd"/>
      <w:r w:rsidRPr="001F4B6D">
        <w:rPr>
          <w:bCs/>
          <w:sz w:val="24"/>
          <w:szCs w:val="24"/>
          <w:lang w:eastAsia="ru-RU"/>
        </w:rPr>
        <w:t>» → классический STP или «</w:t>
      </w:r>
      <w:proofErr w:type="spellStart"/>
      <w:r w:rsidRPr="001F4B6D">
        <w:rPr>
          <w:bCs/>
          <w:sz w:val="24"/>
          <w:szCs w:val="24"/>
          <w:lang w:eastAsia="ru-RU"/>
        </w:rPr>
        <w:t>rapid-pvst</w:t>
      </w:r>
      <w:proofErr w:type="spellEnd"/>
      <w:r w:rsidRPr="001F4B6D">
        <w:rPr>
          <w:bCs/>
          <w:sz w:val="24"/>
          <w:szCs w:val="24"/>
          <w:lang w:eastAsia="ru-RU"/>
        </w:rPr>
        <w:t xml:space="preserve">» → </w:t>
      </w:r>
      <w:proofErr w:type="spellStart"/>
      <w:r w:rsidRPr="001F4B6D">
        <w:rPr>
          <w:bCs/>
          <w:sz w:val="24"/>
          <w:szCs w:val="24"/>
          <w:lang w:eastAsia="ru-RU"/>
        </w:rPr>
        <w:t>Rapid</w:t>
      </w:r>
      <w:proofErr w:type="spellEnd"/>
      <w:r w:rsidRPr="001F4B6D">
        <w:rPr>
          <w:bCs/>
          <w:sz w:val="24"/>
          <w:szCs w:val="24"/>
          <w:lang w:eastAsia="ru-RU"/>
        </w:rPr>
        <w:t xml:space="preserve"> PVST. </w:t>
      </w:r>
    </w:p>
    <w:p w:rsidR="001F4B6D" w:rsidRPr="001F4B6D" w:rsidRDefault="001F4B6D" w:rsidP="001F4B6D">
      <w:pPr>
        <w:rPr>
          <w:bCs/>
          <w:sz w:val="24"/>
          <w:szCs w:val="24"/>
          <w:lang w:eastAsia="ru-RU"/>
        </w:rPr>
      </w:pPr>
      <w:proofErr w:type="spellStart"/>
      <w:r w:rsidRPr="001F4B6D">
        <w:rPr>
          <w:b/>
          <w:bCs/>
          <w:sz w:val="24"/>
          <w:szCs w:val="24"/>
          <w:lang w:eastAsia="ru-RU"/>
        </w:rPr>
        <w:t>Portfast</w:t>
      </w:r>
      <w:proofErr w:type="spellEnd"/>
      <w:r w:rsidRPr="001F4B6D">
        <w:rPr>
          <w:bCs/>
          <w:sz w:val="24"/>
          <w:szCs w:val="24"/>
          <w:lang w:eastAsia="ru-RU"/>
        </w:rPr>
        <w:t xml:space="preserve"> используется на </w:t>
      </w:r>
      <w:proofErr w:type="spellStart"/>
      <w:r w:rsidRPr="001F4B6D">
        <w:rPr>
          <w:bCs/>
          <w:sz w:val="24"/>
          <w:szCs w:val="24"/>
          <w:lang w:eastAsia="ru-RU"/>
        </w:rPr>
        <w:t>access</w:t>
      </w:r>
      <w:proofErr w:type="spellEnd"/>
      <w:r w:rsidRPr="001F4B6D">
        <w:rPr>
          <w:bCs/>
          <w:sz w:val="24"/>
          <w:szCs w:val="24"/>
          <w:lang w:eastAsia="ru-RU"/>
        </w:rPr>
        <w:t xml:space="preserve">-портах, подключённых к конечным устройствам (ПК, серверам, принтерам), чтобы порт сразу переходил в </w:t>
      </w:r>
      <w:proofErr w:type="spellStart"/>
      <w:r w:rsidRPr="001F4B6D">
        <w:rPr>
          <w:bCs/>
          <w:sz w:val="24"/>
          <w:szCs w:val="24"/>
          <w:lang w:eastAsia="ru-RU"/>
        </w:rPr>
        <w:t>Forwarding</w:t>
      </w:r>
      <w:proofErr w:type="spellEnd"/>
      <w:r w:rsidRPr="001F4B6D">
        <w:rPr>
          <w:bCs/>
          <w:sz w:val="24"/>
          <w:szCs w:val="24"/>
          <w:lang w:eastAsia="ru-RU"/>
        </w:rPr>
        <w:t xml:space="preserve">, минуя </w:t>
      </w:r>
      <w:proofErr w:type="spellStart"/>
      <w:r w:rsidRPr="001F4B6D">
        <w:rPr>
          <w:bCs/>
          <w:sz w:val="24"/>
          <w:szCs w:val="24"/>
          <w:lang w:eastAsia="ru-RU"/>
        </w:rPr>
        <w:t>Listening</w:t>
      </w:r>
      <w:proofErr w:type="spellEnd"/>
      <w:r w:rsidRPr="001F4B6D">
        <w:rPr>
          <w:bCs/>
          <w:sz w:val="24"/>
          <w:szCs w:val="24"/>
          <w:lang w:eastAsia="ru-RU"/>
        </w:rPr>
        <w:t>/</w:t>
      </w:r>
      <w:proofErr w:type="spellStart"/>
      <w:r w:rsidRPr="001F4B6D">
        <w:rPr>
          <w:bCs/>
          <w:sz w:val="24"/>
          <w:szCs w:val="24"/>
          <w:lang w:eastAsia="ru-RU"/>
        </w:rPr>
        <w:t>Learning</w:t>
      </w:r>
      <w:proofErr w:type="spellEnd"/>
      <w:r w:rsidRPr="001F4B6D">
        <w:rPr>
          <w:bCs/>
          <w:sz w:val="24"/>
          <w:szCs w:val="24"/>
          <w:lang w:eastAsia="ru-RU"/>
        </w:rPr>
        <w:t xml:space="preserve"> (30–50 сек). Это критично для быстрого получения IP по DHCP и работы служб. </w:t>
      </w:r>
    </w:p>
    <w:p w:rsidR="001F4B6D" w:rsidRPr="001F4B6D" w:rsidRDefault="001F4B6D" w:rsidP="001F4B6D">
      <w:pPr>
        <w:rPr>
          <w:bCs/>
          <w:sz w:val="24"/>
          <w:szCs w:val="24"/>
          <w:lang w:eastAsia="ru-RU"/>
        </w:rPr>
      </w:pPr>
      <w:r w:rsidRPr="001F4B6D">
        <w:rPr>
          <w:b/>
          <w:bCs/>
          <w:sz w:val="24"/>
          <w:szCs w:val="24"/>
          <w:lang w:eastAsia="ru-RU"/>
        </w:rPr>
        <w:t xml:space="preserve">Принцип </w:t>
      </w:r>
      <w:proofErr w:type="spellStart"/>
      <w:r w:rsidRPr="001F4B6D">
        <w:rPr>
          <w:b/>
          <w:bCs/>
          <w:sz w:val="24"/>
          <w:szCs w:val="24"/>
          <w:lang w:eastAsia="ru-RU"/>
        </w:rPr>
        <w:t>EtherChannel</w:t>
      </w:r>
      <w:proofErr w:type="spellEnd"/>
      <w:r w:rsidRPr="001F4B6D">
        <w:rPr>
          <w:bCs/>
          <w:sz w:val="24"/>
          <w:szCs w:val="24"/>
          <w:lang w:eastAsia="ru-RU"/>
        </w:rPr>
        <w:t xml:space="preserve"> — объединение 2–8 физических портов в один логический. Цели:</w:t>
      </w:r>
    </w:p>
    <w:p w:rsidR="001F4B6D" w:rsidRPr="001F4B6D" w:rsidRDefault="001F4B6D" w:rsidP="001F4B6D">
      <w:pPr>
        <w:numPr>
          <w:ilvl w:val="0"/>
          <w:numId w:val="11"/>
        </w:numPr>
        <w:rPr>
          <w:bCs/>
          <w:sz w:val="24"/>
          <w:szCs w:val="24"/>
          <w:lang w:eastAsia="ru-RU"/>
        </w:rPr>
      </w:pPr>
      <w:r w:rsidRPr="001F4B6D">
        <w:rPr>
          <w:bCs/>
          <w:sz w:val="24"/>
          <w:szCs w:val="24"/>
          <w:lang w:eastAsia="ru-RU"/>
        </w:rPr>
        <w:t>увеличение пропускной способности (N × 1 Гбит/с)</w:t>
      </w:r>
    </w:p>
    <w:p w:rsidR="001F4B6D" w:rsidRPr="001F4B6D" w:rsidRDefault="001F4B6D" w:rsidP="001F4B6D">
      <w:pPr>
        <w:numPr>
          <w:ilvl w:val="0"/>
          <w:numId w:val="11"/>
        </w:numPr>
        <w:rPr>
          <w:bCs/>
          <w:sz w:val="24"/>
          <w:szCs w:val="24"/>
          <w:lang w:eastAsia="ru-RU"/>
        </w:rPr>
      </w:pPr>
      <w:r w:rsidRPr="001F4B6D">
        <w:rPr>
          <w:bCs/>
          <w:sz w:val="24"/>
          <w:szCs w:val="24"/>
          <w:lang w:eastAsia="ru-RU"/>
        </w:rPr>
        <w:t xml:space="preserve">отказоустойчивость (при падении одного </w:t>
      </w:r>
      <w:proofErr w:type="spellStart"/>
      <w:r w:rsidRPr="001F4B6D">
        <w:rPr>
          <w:bCs/>
          <w:sz w:val="24"/>
          <w:szCs w:val="24"/>
          <w:lang w:eastAsia="ru-RU"/>
        </w:rPr>
        <w:t>линка</w:t>
      </w:r>
      <w:proofErr w:type="spellEnd"/>
      <w:r w:rsidRPr="001F4B6D">
        <w:rPr>
          <w:bCs/>
          <w:sz w:val="24"/>
          <w:szCs w:val="24"/>
          <w:lang w:eastAsia="ru-RU"/>
        </w:rPr>
        <w:t xml:space="preserve"> канал продолжает работать)</w:t>
      </w:r>
    </w:p>
    <w:p w:rsidR="001F4B6D" w:rsidRPr="001F4B6D" w:rsidRDefault="001F4B6D" w:rsidP="001F4B6D">
      <w:pPr>
        <w:rPr>
          <w:bCs/>
          <w:sz w:val="24"/>
          <w:szCs w:val="24"/>
          <w:lang w:eastAsia="ru-RU"/>
        </w:rPr>
      </w:pPr>
      <w:r w:rsidRPr="001F4B6D">
        <w:rPr>
          <w:b/>
          <w:bCs/>
          <w:sz w:val="24"/>
          <w:szCs w:val="24"/>
          <w:lang w:eastAsia="ru-RU"/>
        </w:rPr>
        <w:t>Отличия режимов агрегации</w:t>
      </w:r>
    </w:p>
    <w:p w:rsidR="001F4B6D" w:rsidRPr="001F4B6D" w:rsidRDefault="001F4B6D" w:rsidP="001F4B6D">
      <w:pPr>
        <w:numPr>
          <w:ilvl w:val="0"/>
          <w:numId w:val="12"/>
        </w:numPr>
        <w:rPr>
          <w:bCs/>
          <w:sz w:val="24"/>
          <w:szCs w:val="24"/>
          <w:lang w:eastAsia="ru-RU"/>
        </w:rPr>
      </w:pPr>
      <w:proofErr w:type="spellStart"/>
      <w:r w:rsidRPr="001F4B6D">
        <w:rPr>
          <w:bCs/>
          <w:sz w:val="24"/>
          <w:szCs w:val="24"/>
          <w:lang w:eastAsia="ru-RU"/>
        </w:rPr>
        <w:t>on</w:t>
      </w:r>
      <w:proofErr w:type="spellEnd"/>
      <w:r w:rsidRPr="001F4B6D">
        <w:rPr>
          <w:bCs/>
          <w:sz w:val="24"/>
          <w:szCs w:val="24"/>
          <w:lang w:eastAsia="ru-RU"/>
        </w:rPr>
        <w:t xml:space="preserve"> — статический, без протокола, требует одинаковой ручной настройки, иначе петля</w:t>
      </w:r>
    </w:p>
    <w:p w:rsidR="001F4B6D" w:rsidRPr="001F4B6D" w:rsidRDefault="001F4B6D" w:rsidP="001F4B6D">
      <w:pPr>
        <w:numPr>
          <w:ilvl w:val="0"/>
          <w:numId w:val="12"/>
        </w:numPr>
        <w:rPr>
          <w:bCs/>
          <w:sz w:val="24"/>
          <w:szCs w:val="24"/>
          <w:lang w:val="en-US" w:eastAsia="ru-RU"/>
        </w:rPr>
      </w:pPr>
      <w:proofErr w:type="spellStart"/>
      <w:r w:rsidRPr="001F4B6D">
        <w:rPr>
          <w:bCs/>
          <w:sz w:val="24"/>
          <w:szCs w:val="24"/>
          <w:lang w:val="en-US" w:eastAsia="ru-RU"/>
        </w:rPr>
        <w:t>PAgP</w:t>
      </w:r>
      <w:proofErr w:type="spellEnd"/>
      <w:r w:rsidRPr="001F4B6D">
        <w:rPr>
          <w:bCs/>
          <w:sz w:val="24"/>
          <w:szCs w:val="24"/>
          <w:lang w:val="en-US" w:eastAsia="ru-RU"/>
        </w:rPr>
        <w:t xml:space="preserve"> — Cisco-</w:t>
      </w:r>
      <w:proofErr w:type="spellStart"/>
      <w:r w:rsidRPr="001F4B6D">
        <w:rPr>
          <w:bCs/>
          <w:sz w:val="24"/>
          <w:szCs w:val="24"/>
          <w:lang w:eastAsia="ru-RU"/>
        </w:rPr>
        <w:t>проприетарный</w:t>
      </w:r>
      <w:proofErr w:type="spellEnd"/>
      <w:r w:rsidRPr="001F4B6D">
        <w:rPr>
          <w:bCs/>
          <w:sz w:val="24"/>
          <w:szCs w:val="24"/>
          <w:lang w:val="en-US" w:eastAsia="ru-RU"/>
        </w:rPr>
        <w:t xml:space="preserve"> (auto/desirable)</w:t>
      </w:r>
    </w:p>
    <w:p w:rsidR="001F4B6D" w:rsidRPr="001F4B6D" w:rsidRDefault="001F4B6D" w:rsidP="001F4B6D">
      <w:pPr>
        <w:numPr>
          <w:ilvl w:val="0"/>
          <w:numId w:val="12"/>
        </w:numPr>
        <w:rPr>
          <w:bCs/>
          <w:sz w:val="24"/>
          <w:szCs w:val="24"/>
          <w:lang w:eastAsia="ru-RU"/>
        </w:rPr>
      </w:pPr>
      <w:r w:rsidRPr="001F4B6D">
        <w:rPr>
          <w:bCs/>
          <w:sz w:val="24"/>
          <w:szCs w:val="24"/>
          <w:lang w:eastAsia="ru-RU"/>
        </w:rPr>
        <w:lastRenderedPageBreak/>
        <w:t>LACP (</w:t>
      </w:r>
      <w:proofErr w:type="spellStart"/>
      <w:r w:rsidRPr="001F4B6D">
        <w:rPr>
          <w:bCs/>
          <w:sz w:val="24"/>
          <w:szCs w:val="24"/>
          <w:lang w:eastAsia="ru-RU"/>
        </w:rPr>
        <w:t>active</w:t>
      </w:r>
      <w:proofErr w:type="spellEnd"/>
      <w:r w:rsidRPr="001F4B6D">
        <w:rPr>
          <w:bCs/>
          <w:sz w:val="24"/>
          <w:szCs w:val="24"/>
          <w:lang w:eastAsia="ru-RU"/>
        </w:rPr>
        <w:t>/</w:t>
      </w:r>
      <w:proofErr w:type="spellStart"/>
      <w:r w:rsidRPr="001F4B6D">
        <w:rPr>
          <w:bCs/>
          <w:sz w:val="24"/>
          <w:szCs w:val="24"/>
          <w:lang w:eastAsia="ru-RU"/>
        </w:rPr>
        <w:t>passive</w:t>
      </w:r>
      <w:proofErr w:type="spellEnd"/>
      <w:r w:rsidRPr="001F4B6D">
        <w:rPr>
          <w:bCs/>
          <w:sz w:val="24"/>
          <w:szCs w:val="24"/>
          <w:lang w:eastAsia="ru-RU"/>
        </w:rPr>
        <w:t>) — открытый стандарт IEEE 802.3ad, мульти-</w:t>
      </w:r>
      <w:proofErr w:type="spellStart"/>
      <w:r w:rsidRPr="001F4B6D">
        <w:rPr>
          <w:bCs/>
          <w:sz w:val="24"/>
          <w:szCs w:val="24"/>
          <w:lang w:eastAsia="ru-RU"/>
        </w:rPr>
        <w:t>вендорный</w:t>
      </w:r>
      <w:proofErr w:type="spellEnd"/>
      <w:r w:rsidRPr="001F4B6D">
        <w:rPr>
          <w:bCs/>
          <w:sz w:val="24"/>
          <w:szCs w:val="24"/>
          <w:lang w:eastAsia="ru-RU"/>
        </w:rPr>
        <w:t>, автоматически проверяет совместимость</w:t>
      </w:r>
    </w:p>
    <w:p w:rsidR="001F4B6D" w:rsidRPr="001F4B6D" w:rsidRDefault="001F4B6D" w:rsidP="001F4B6D">
      <w:pPr>
        <w:rPr>
          <w:bCs/>
          <w:sz w:val="24"/>
          <w:szCs w:val="24"/>
          <w:lang w:eastAsia="ru-RU"/>
        </w:rPr>
      </w:pPr>
      <w:r w:rsidRPr="001F4B6D">
        <w:rPr>
          <w:b/>
          <w:bCs/>
          <w:sz w:val="24"/>
          <w:szCs w:val="24"/>
          <w:lang w:eastAsia="ru-RU"/>
        </w:rPr>
        <w:t xml:space="preserve">Команды проверки </w:t>
      </w:r>
      <w:proofErr w:type="spellStart"/>
      <w:r w:rsidRPr="001F4B6D">
        <w:rPr>
          <w:b/>
          <w:bCs/>
          <w:sz w:val="24"/>
          <w:szCs w:val="24"/>
          <w:lang w:eastAsia="ru-RU"/>
        </w:rPr>
        <w:t>EtherChannel</w:t>
      </w:r>
      <w:proofErr w:type="spellEnd"/>
    </w:p>
    <w:p w:rsidR="001F4B6D" w:rsidRPr="001F4B6D" w:rsidRDefault="001F4B6D" w:rsidP="001F4B6D">
      <w:pPr>
        <w:numPr>
          <w:ilvl w:val="0"/>
          <w:numId w:val="13"/>
        </w:numPr>
        <w:rPr>
          <w:bCs/>
          <w:sz w:val="24"/>
          <w:szCs w:val="24"/>
          <w:lang w:eastAsia="ru-RU"/>
        </w:rPr>
      </w:pPr>
      <w:proofErr w:type="spellStart"/>
      <w:r w:rsidRPr="001F4B6D">
        <w:rPr>
          <w:bCs/>
          <w:sz w:val="24"/>
          <w:szCs w:val="24"/>
          <w:lang w:eastAsia="ru-RU"/>
        </w:rPr>
        <w:t>show</w:t>
      </w:r>
      <w:proofErr w:type="spellEnd"/>
      <w:r w:rsidRPr="001F4B6D">
        <w:rPr>
          <w:bCs/>
          <w:sz w:val="24"/>
          <w:szCs w:val="24"/>
          <w:lang w:eastAsia="ru-RU"/>
        </w:rPr>
        <w:t xml:space="preserve"> </w:t>
      </w:r>
      <w:proofErr w:type="spellStart"/>
      <w:r w:rsidRPr="001F4B6D">
        <w:rPr>
          <w:bCs/>
          <w:sz w:val="24"/>
          <w:szCs w:val="24"/>
          <w:lang w:eastAsia="ru-RU"/>
        </w:rPr>
        <w:t>etherchannel</w:t>
      </w:r>
      <w:proofErr w:type="spellEnd"/>
      <w:r w:rsidRPr="001F4B6D">
        <w:rPr>
          <w:bCs/>
          <w:sz w:val="24"/>
          <w:szCs w:val="24"/>
          <w:lang w:eastAsia="ru-RU"/>
        </w:rPr>
        <w:t xml:space="preserve"> </w:t>
      </w:r>
      <w:proofErr w:type="spellStart"/>
      <w:r w:rsidRPr="001F4B6D">
        <w:rPr>
          <w:bCs/>
          <w:sz w:val="24"/>
          <w:szCs w:val="24"/>
          <w:lang w:eastAsia="ru-RU"/>
        </w:rPr>
        <w:t>summary</w:t>
      </w:r>
      <w:proofErr w:type="spellEnd"/>
    </w:p>
    <w:p w:rsidR="001F4B6D" w:rsidRPr="001F4B6D" w:rsidRDefault="001F4B6D" w:rsidP="001F4B6D">
      <w:pPr>
        <w:numPr>
          <w:ilvl w:val="0"/>
          <w:numId w:val="13"/>
        </w:numPr>
        <w:rPr>
          <w:bCs/>
          <w:sz w:val="24"/>
          <w:szCs w:val="24"/>
          <w:lang w:eastAsia="ru-RU"/>
        </w:rPr>
      </w:pPr>
      <w:proofErr w:type="spellStart"/>
      <w:r w:rsidRPr="001F4B6D">
        <w:rPr>
          <w:bCs/>
          <w:sz w:val="24"/>
          <w:szCs w:val="24"/>
          <w:lang w:eastAsia="ru-RU"/>
        </w:rPr>
        <w:t>show</w:t>
      </w:r>
      <w:proofErr w:type="spellEnd"/>
      <w:r w:rsidRPr="001F4B6D">
        <w:rPr>
          <w:bCs/>
          <w:sz w:val="24"/>
          <w:szCs w:val="24"/>
          <w:lang w:eastAsia="ru-RU"/>
        </w:rPr>
        <w:t xml:space="preserve"> </w:t>
      </w:r>
      <w:proofErr w:type="spellStart"/>
      <w:r w:rsidRPr="001F4B6D">
        <w:rPr>
          <w:bCs/>
          <w:sz w:val="24"/>
          <w:szCs w:val="24"/>
          <w:lang w:eastAsia="ru-RU"/>
        </w:rPr>
        <w:t>etherchannel</w:t>
      </w:r>
      <w:proofErr w:type="spellEnd"/>
      <w:r w:rsidRPr="001F4B6D">
        <w:rPr>
          <w:bCs/>
          <w:sz w:val="24"/>
          <w:szCs w:val="24"/>
          <w:lang w:eastAsia="ru-RU"/>
        </w:rPr>
        <w:t xml:space="preserve"> </w:t>
      </w:r>
      <w:proofErr w:type="spellStart"/>
      <w:r w:rsidRPr="001F4B6D">
        <w:rPr>
          <w:bCs/>
          <w:sz w:val="24"/>
          <w:szCs w:val="24"/>
          <w:lang w:eastAsia="ru-RU"/>
        </w:rPr>
        <w:t>port-channel</w:t>
      </w:r>
      <w:proofErr w:type="spellEnd"/>
    </w:p>
    <w:p w:rsidR="001F4B6D" w:rsidRPr="001F4B6D" w:rsidRDefault="001F4B6D" w:rsidP="001F4B6D">
      <w:pPr>
        <w:numPr>
          <w:ilvl w:val="0"/>
          <w:numId w:val="13"/>
        </w:numPr>
        <w:rPr>
          <w:bCs/>
          <w:sz w:val="24"/>
          <w:szCs w:val="24"/>
          <w:lang w:eastAsia="ru-RU"/>
        </w:rPr>
      </w:pPr>
      <w:proofErr w:type="spellStart"/>
      <w:r w:rsidRPr="001F4B6D">
        <w:rPr>
          <w:bCs/>
          <w:sz w:val="24"/>
          <w:szCs w:val="24"/>
          <w:lang w:eastAsia="ru-RU"/>
        </w:rPr>
        <w:t>show</w:t>
      </w:r>
      <w:proofErr w:type="spellEnd"/>
      <w:r w:rsidRPr="001F4B6D">
        <w:rPr>
          <w:bCs/>
          <w:sz w:val="24"/>
          <w:szCs w:val="24"/>
          <w:lang w:eastAsia="ru-RU"/>
        </w:rPr>
        <w:t xml:space="preserve"> </w:t>
      </w:r>
      <w:proofErr w:type="spellStart"/>
      <w:r w:rsidRPr="001F4B6D">
        <w:rPr>
          <w:bCs/>
          <w:sz w:val="24"/>
          <w:szCs w:val="24"/>
          <w:lang w:eastAsia="ru-RU"/>
        </w:rPr>
        <w:t>interfaces</w:t>
      </w:r>
      <w:proofErr w:type="spellEnd"/>
      <w:r w:rsidRPr="001F4B6D">
        <w:rPr>
          <w:bCs/>
          <w:sz w:val="24"/>
          <w:szCs w:val="24"/>
          <w:lang w:eastAsia="ru-RU"/>
        </w:rPr>
        <w:t xml:space="preserve"> </w:t>
      </w:r>
      <w:proofErr w:type="spellStart"/>
      <w:r w:rsidRPr="001F4B6D">
        <w:rPr>
          <w:bCs/>
          <w:sz w:val="24"/>
          <w:szCs w:val="24"/>
          <w:lang w:eastAsia="ru-RU"/>
        </w:rPr>
        <w:t>port-channel</w:t>
      </w:r>
      <w:proofErr w:type="spellEnd"/>
      <w:r w:rsidRPr="001F4B6D">
        <w:rPr>
          <w:bCs/>
          <w:sz w:val="24"/>
          <w:szCs w:val="24"/>
          <w:lang w:eastAsia="ru-RU"/>
        </w:rPr>
        <w:t xml:space="preserve"> 1</w:t>
      </w:r>
    </w:p>
    <w:p w:rsidR="001F4B6D" w:rsidRPr="001F4B6D" w:rsidRDefault="001F4B6D" w:rsidP="001F4B6D">
      <w:pPr>
        <w:numPr>
          <w:ilvl w:val="0"/>
          <w:numId w:val="13"/>
        </w:numPr>
        <w:rPr>
          <w:bCs/>
          <w:sz w:val="24"/>
          <w:szCs w:val="24"/>
          <w:lang w:eastAsia="ru-RU"/>
        </w:rPr>
      </w:pPr>
      <w:proofErr w:type="spellStart"/>
      <w:r w:rsidRPr="001F4B6D">
        <w:rPr>
          <w:bCs/>
          <w:sz w:val="24"/>
          <w:szCs w:val="24"/>
          <w:lang w:eastAsia="ru-RU"/>
        </w:rPr>
        <w:t>show</w:t>
      </w:r>
      <w:proofErr w:type="spellEnd"/>
      <w:r w:rsidRPr="001F4B6D">
        <w:rPr>
          <w:bCs/>
          <w:sz w:val="24"/>
          <w:szCs w:val="24"/>
          <w:lang w:eastAsia="ru-RU"/>
        </w:rPr>
        <w:t xml:space="preserve"> </w:t>
      </w:r>
      <w:proofErr w:type="spellStart"/>
      <w:r w:rsidRPr="001F4B6D">
        <w:rPr>
          <w:bCs/>
          <w:sz w:val="24"/>
          <w:szCs w:val="24"/>
          <w:lang w:eastAsia="ru-RU"/>
        </w:rPr>
        <w:t>etherchannel</w:t>
      </w:r>
      <w:proofErr w:type="spellEnd"/>
      <w:r w:rsidRPr="001F4B6D">
        <w:rPr>
          <w:bCs/>
          <w:sz w:val="24"/>
          <w:szCs w:val="24"/>
          <w:lang w:eastAsia="ru-RU"/>
        </w:rPr>
        <w:t xml:space="preserve"> 1 </w:t>
      </w:r>
      <w:proofErr w:type="spellStart"/>
      <w:r w:rsidRPr="001F4B6D">
        <w:rPr>
          <w:bCs/>
          <w:sz w:val="24"/>
          <w:szCs w:val="24"/>
          <w:lang w:eastAsia="ru-RU"/>
        </w:rPr>
        <w:t>detail</w:t>
      </w:r>
      <w:proofErr w:type="spellEnd"/>
    </w:p>
    <w:p w:rsidR="00340B78" w:rsidRPr="00C2039A" w:rsidRDefault="00340B78" w:rsidP="00E81DD5">
      <w:pPr>
        <w:rPr>
          <w:sz w:val="24"/>
          <w:szCs w:val="24"/>
        </w:rPr>
      </w:pPr>
    </w:p>
    <w:sectPr w:rsidR="00340B78" w:rsidRPr="00C203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27F60"/>
    <w:multiLevelType w:val="multilevel"/>
    <w:tmpl w:val="9D52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A65BC"/>
    <w:multiLevelType w:val="multilevel"/>
    <w:tmpl w:val="4EFC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D0DAD"/>
    <w:multiLevelType w:val="multilevel"/>
    <w:tmpl w:val="D35E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21080"/>
    <w:multiLevelType w:val="multilevel"/>
    <w:tmpl w:val="6944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8664C"/>
    <w:multiLevelType w:val="multilevel"/>
    <w:tmpl w:val="6CC0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8186A"/>
    <w:multiLevelType w:val="multilevel"/>
    <w:tmpl w:val="8270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2232B"/>
    <w:multiLevelType w:val="multilevel"/>
    <w:tmpl w:val="B9AA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E69DC"/>
    <w:multiLevelType w:val="multilevel"/>
    <w:tmpl w:val="F16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200D2"/>
    <w:multiLevelType w:val="multilevel"/>
    <w:tmpl w:val="6BBE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5108B7"/>
    <w:multiLevelType w:val="multilevel"/>
    <w:tmpl w:val="FAEA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D32D8"/>
    <w:multiLevelType w:val="multilevel"/>
    <w:tmpl w:val="9BE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774164"/>
    <w:multiLevelType w:val="multilevel"/>
    <w:tmpl w:val="D1B6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67B4A"/>
    <w:multiLevelType w:val="multilevel"/>
    <w:tmpl w:val="3A26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7"/>
  </w:num>
  <w:num w:numId="5">
    <w:abstractNumId w:val="8"/>
  </w:num>
  <w:num w:numId="6">
    <w:abstractNumId w:val="5"/>
  </w:num>
  <w:num w:numId="7">
    <w:abstractNumId w:val="12"/>
  </w:num>
  <w:num w:numId="8">
    <w:abstractNumId w:val="3"/>
  </w:num>
  <w:num w:numId="9">
    <w:abstractNumId w:val="0"/>
  </w:num>
  <w:num w:numId="10">
    <w:abstractNumId w:val="1"/>
  </w:num>
  <w:num w:numId="11">
    <w:abstractNumId w:val="4"/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F2E"/>
    <w:rsid w:val="00012A74"/>
    <w:rsid w:val="00126AA9"/>
    <w:rsid w:val="001F4B6D"/>
    <w:rsid w:val="00340B78"/>
    <w:rsid w:val="004A2724"/>
    <w:rsid w:val="008A446B"/>
    <w:rsid w:val="008C7AE6"/>
    <w:rsid w:val="009647B6"/>
    <w:rsid w:val="00C2039A"/>
    <w:rsid w:val="00CE66C5"/>
    <w:rsid w:val="00E56F2E"/>
    <w:rsid w:val="00E721B6"/>
    <w:rsid w:val="00E81DD5"/>
    <w:rsid w:val="00F5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4D3A26-0401-4AC3-97FD-032EEA2A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E81D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340B78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446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81DD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E81DD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E81DD5"/>
    <w:rPr>
      <w:color w:val="0563C1" w:themeColor="hyperlink"/>
      <w:u w:val="single"/>
    </w:rPr>
  </w:style>
  <w:style w:type="paragraph" w:styleId="a6">
    <w:name w:val="Normal (Web)"/>
    <w:basedOn w:val="a"/>
    <w:uiPriority w:val="99"/>
    <w:unhideWhenUsed/>
    <w:rsid w:val="00340B7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340B7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40B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A446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8A446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A446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A44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1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2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14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6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95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82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5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94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59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0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90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04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0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06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66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8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76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96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70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A628F3-9C38-433B-9C0C-D732AE097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7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2025-10-18T09:51:00Z</dcterms:created>
  <dcterms:modified xsi:type="dcterms:W3CDTF">2025-12-02T14:00:00Z</dcterms:modified>
</cp:coreProperties>
</file>