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Преобразование фич находится на втором листе в excel файле “catatonia_Osmolovsky”.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tl w:val="0"/>
        </w:rPr>
        <w:t xml:space="preserve">некоторых фичах</w:t>
      </w:r>
      <w:r w:rsidDel="00000000" w:rsidR="00000000" w:rsidRPr="00000000">
        <w:rPr>
          <w:rtl w:val="0"/>
        </w:rPr>
        <w:t xml:space="preserve"> много пропусков, поэтому их можно было бы удалить из датасета (номера столбцов: 1, 2, 3, 4, 5, 6, 7, 10, 12, 13, 15, 16)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Уточнение для некоторых фич - “дядя/тётя по линии матери” и “бабка по линии матери” относятся к разным меткам по описанной далее причине. По доступным данным мне показалось, что наличие психических расстройств у дяди или тёти по линии матери означает, что у бабки по линии матери и у самой матери подобных проблем нет, т.е. они являются здоровыми.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Аффективные расстройства:</w:t>
        <w:br w:type="textWrapping"/>
        <w:t xml:space="preserve">Есть очень много пропусков, поэтому отсутствие значения будем считать 0. Если учитывать, что от отца психические расстройства передаются с меньшей вероятностью, чем от матери, то все значения по мужской линии родства будут иметь меньшую метку. “Бабку по линии матери” и “мать” можно разделить на 2 отдельные метки, т.к. это разные уровни родства.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ПсихПоздВозр:</w:t>
        <w:br w:type="textWrapping"/>
        <w:t xml:space="preserve">Есть очень много пропусков, поэтому отсутствие значения будем считать 0. Если учитывать, что от отца психические расстройства передаются с меньшей вероятностью, чем от матери, то все значения по мужской линии родства будут иметь меньшую метку.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НеврСтресс:</w:t>
        <w:br w:type="textWrapping"/>
        <w:t xml:space="preserve">Есть очень много пропусков, поэтому отсутствие значения будем считать 0. Если учитывать, что от отца психические расстройства передаются с меньшей вероятностью, чем от матери, то все значения по мужской линии родства будут иметь меньшую метку. “Бабку по линии матери” и “мать” с “сиблингами” можно разделить на 2 отдельные метки, т.к. это разные уровни родства. “Мать” и “сиблинги” можно считать наравне. Если у родных братьев и сестер есть психологические расстройства, то и у самого человека это может повториться с большой вероятностью.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УО:</w:t>
        <w:br w:type="textWrapping"/>
        <w:t xml:space="preserve">Есть очень много пропусков, поэтому отсутствие значения будем считать 0.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Эпилепсия:</w:t>
        <w:br w:type="textWrapping"/>
        <w:t xml:space="preserve">Есть очень много пропусков, поэтому отсутствие значения будем считать 0. Если учитывать, что от отца психические расстройства передаются с меньшей вероятностью, чем от матери, то все значения по мужской линии родства будут иметь меньшую метку. “Мать” и “сиблинги” можно считать наравне. Если у родных братьев и сестер есть психологические расстройства, то и у самого человека это может повториться с большой вероятностью.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ОргПорЦНС:</w:t>
        <w:br w:type="textWrapping"/>
        <w:t xml:space="preserve">Есть очень много пропусков, поэтому отсутствие значения будем считать 0. Если учитывать, что от отца психические расстройства передаются с меньшей вероятностью, чем от матери, то все значения по мужской линии родства будут иметь меньшую метку. Значения с перечислением (пример: “мать, отец, бабка по линии матери, дед по линии матери”) можно заменить самым приоритетным значением “мать” (убирается доп информация, возможно это плохо). “Мать” и “сиблинги” можно считать наравне. Если у родных братьев и сестер есть психологические расстройства, то и у самого человека это может повториться с большой вероятностью. “Дети” считаются наравне с “матерью” и “сиблингами”, если опрашиваемый человек - женщина. Если опрашивается мужчина, то “дети” получат метку 0.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Химическая зависимость:</w:t>
        <w:br w:type="textWrapping"/>
        <w:t xml:space="preserve">Есть очень много пропусков, поэтому отсутствие значения будем считать 0. Если учитывать, что от отца психические расстройства передаются с меньшей вероятностью, чем от матери, то все значения по мужской линии родства будут иметь меньшую метку. Значения с перечислением можно заменить самым приоритетным значением (убирается доп информация, возможно это плохо). “Мать” и “сиблинги” можно считать наравне. Если у родных братьев и сестер есть психологические расстройства, то и у самого человека это может повториться с большой вероятностью.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БерРодыМать:</w:t>
        <w:br w:type="textWrapping"/>
        <w:t xml:space="preserve">Есть очень мало пропусков, поэтому отсутствие значения будем считать 0. Значения с перечислением можно заменить самым приоритетным значением (убирается доп информация, возможно это плохо), это может быть сделано с неточной оценкой, т.к. я не эксперт в этой области. Ранжирование данных также производилось с неточной оценкой.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ПатРодов:</w:t>
        <w:br w:type="textWrapping"/>
        <w:t xml:space="preserve">Есть очень мало пропусков, поэтому отсутствие значения будем считать 0. Значения с перечислением можно заменить самым приоритетным значением (убирается доп информация, возможно это плохо), это может быть сделано с неточной оценкой, т.к. я не эксперт в этой области. Ранжирование данных также производилось с неточной оценкой.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ПатРодовДруг:</w:t>
        <w:br w:type="textWrapping"/>
        <w:t xml:space="preserve">По этой фиче указана дополнительная информация патологий родов и комментарии пациентов, поэтому такие данные невозможно правильно оценить и проранжировать (много уникальных значений и много пропусков). Либо обратиться к эксперту в предметной области и попытаться разметить данные, либо убрать фичу из датасета.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РанРазы:</w:t>
        <w:br w:type="textWrapping"/>
        <w:t xml:space="preserve">Значения “не оценивалось” и “в соответствии с возрастом” можно считать наравне. Значение “наличие отклонений” сильнее влияет на возможное психическое расстройство.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Ут2:</w:t>
        <w:br w:type="textWrapping"/>
        <w:t xml:space="preserve">По этой фиче указана дополнительная информация по уточнениям отклонений, поэтому такие данные невозможно правильно оценить и проранжировать (много уникальных значений и много пропусков). Либо обратиться к эксперту в предметной области и попытаться разметить данные, либо убрать фичу из датасета.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НеротРасстрДетство:</w:t>
        <w:br w:type="textWrapping"/>
        <w:t xml:space="preserve">Есть достаточно много пропусков, поэтому отсутствие значения будем считать 0. Значения с перечислением можно заменить самым приоритетным значением (убирается доп информация, возможно это плохо), это может быть сделано с неточной оценкой, т.к. я не эксперт в этой области. Ранжирование данных также производилось с неточной оценкой.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НевротРасстрШкола:</w:t>
        <w:br w:type="textWrapping"/>
        <w:t xml:space="preserve">Есть очень мало пропусков, поэтому отсутствие значения будем считать 0. Значения с перечислением можно заменить самым приоритетным значением (убирается доп информация, возможно это плохо), это может быть сделано с неточной оценкой, т.к. я не эксперт в этой области. Ранжирование данных также производилось с неточной оценкой.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НевротРасстрШколаДоп:</w:t>
        <w:br w:type="textWrapping"/>
        <w:t xml:space="preserve">По этой фиче указана дополнительная информация о невротических расстройствах в школьном возрасте, поэтому такие данные невозможно правильно оценить и проранжировать (много уникальных значений и много пропусков, также есть дубли значений из фичи “НевротРасстрШкола”). Либо обратиться к эксперту в предметной области и попытаться разметить данные, либо убрать фичу из датасета.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Симптомы_е3:</w:t>
        <w:br w:type="textWrapping"/>
        <w:t xml:space="preserve">По этой фиче указана непонятная информация. По-моему, значения “статуса” или “анамнеза” на целевую переменную не могут повлиять, их сложно интерпретировать. Либо обратиться к эксперту в предметной области и попытаться разметить данные, либо убрать фичу из датасета.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Симптомы_з2:</w:t>
        <w:br w:type="textWrapping"/>
        <w:t xml:space="preserve">По этой фиче указана непонятная информация. По-моему, значения “статуса” или “анамнеза” на целевую переменную не могут повлиять, их сложно интерпретировать. Либо обратиться к эксперту в предметной области и попытаться разметить данные, либо убрать фичу из датасета.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