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D76" w:rsidRDefault="00C26D76" w:rsidP="00C26D76">
      <w:pPr>
        <w:suppressAutoHyphens w:val="0"/>
        <w:spacing w:line="360" w:lineRule="auto"/>
        <w:ind w:right="-6"/>
        <w:jc w:val="center"/>
        <w:rPr>
          <w:b/>
          <w:bCs/>
          <w:sz w:val="32"/>
          <w:szCs w:val="32"/>
          <w:lang w:eastAsia="ru-RU"/>
        </w:rPr>
      </w:pPr>
    </w:p>
    <w:p w:rsidR="00C26D76" w:rsidRPr="00C26D76" w:rsidRDefault="00C26D76" w:rsidP="00C26D76">
      <w:pPr>
        <w:suppressAutoHyphens w:val="0"/>
        <w:spacing w:line="360" w:lineRule="auto"/>
        <w:ind w:right="-6"/>
        <w:jc w:val="center"/>
        <w:rPr>
          <w:b/>
          <w:bCs/>
          <w:sz w:val="32"/>
          <w:szCs w:val="32"/>
          <w:lang w:eastAsia="ru-RU"/>
        </w:rPr>
      </w:pPr>
      <w:r w:rsidRPr="00C26D76">
        <w:rPr>
          <w:b/>
          <w:bCs/>
          <w:sz w:val="32"/>
          <w:szCs w:val="32"/>
          <w:lang w:eastAsia="ru-RU"/>
        </w:rPr>
        <w:t>Министерство образования и науки</w:t>
      </w:r>
    </w:p>
    <w:p w:rsidR="00C26D76" w:rsidRPr="00C26D76" w:rsidRDefault="00C26D76" w:rsidP="00C26D76">
      <w:pPr>
        <w:suppressAutoHyphens w:val="0"/>
        <w:spacing w:line="360" w:lineRule="auto"/>
        <w:ind w:right="-6"/>
        <w:jc w:val="center"/>
        <w:rPr>
          <w:b/>
          <w:bCs/>
          <w:sz w:val="32"/>
          <w:szCs w:val="32"/>
          <w:lang w:eastAsia="ru-RU"/>
        </w:rPr>
      </w:pPr>
    </w:p>
    <w:p w:rsidR="00C26D76" w:rsidRPr="00C26D76" w:rsidRDefault="00C26D76" w:rsidP="00C26D76">
      <w:pPr>
        <w:suppressAutoHyphens w:val="0"/>
        <w:spacing w:line="360" w:lineRule="auto"/>
        <w:ind w:right="-6"/>
        <w:jc w:val="center"/>
        <w:rPr>
          <w:b/>
          <w:bCs/>
          <w:sz w:val="32"/>
          <w:szCs w:val="32"/>
          <w:lang w:eastAsia="ru-RU"/>
        </w:rPr>
      </w:pPr>
      <w:r w:rsidRPr="00C26D76">
        <w:rPr>
          <w:b/>
          <w:bCs/>
          <w:sz w:val="32"/>
          <w:szCs w:val="32"/>
          <w:lang w:eastAsia="ru-RU"/>
        </w:rPr>
        <w:t>ГБОУВО «Тверской Государственный Технический Университет»</w:t>
      </w:r>
    </w:p>
    <w:p w:rsidR="00C26D76" w:rsidRPr="00C26D76" w:rsidRDefault="00C26D76" w:rsidP="00C26D76">
      <w:pPr>
        <w:suppressAutoHyphens w:val="0"/>
        <w:spacing w:line="360" w:lineRule="auto"/>
        <w:ind w:right="-6"/>
        <w:jc w:val="center"/>
        <w:rPr>
          <w:b/>
          <w:bCs/>
          <w:sz w:val="32"/>
          <w:szCs w:val="32"/>
          <w:lang w:eastAsia="ru-RU"/>
        </w:rPr>
      </w:pPr>
    </w:p>
    <w:p w:rsidR="00C26D76" w:rsidRPr="00C26D76" w:rsidRDefault="00C26D76" w:rsidP="00C26D76">
      <w:pPr>
        <w:suppressAutoHyphens w:val="0"/>
        <w:spacing w:line="360" w:lineRule="auto"/>
        <w:ind w:right="-6"/>
        <w:jc w:val="center"/>
        <w:rPr>
          <w:b/>
          <w:bCs/>
          <w:sz w:val="32"/>
          <w:szCs w:val="32"/>
          <w:lang w:eastAsia="ru-RU"/>
        </w:rPr>
      </w:pPr>
      <w:r w:rsidRPr="00C26D76">
        <w:rPr>
          <w:b/>
          <w:bCs/>
          <w:sz w:val="32"/>
          <w:szCs w:val="32"/>
          <w:lang w:eastAsia="ru-RU"/>
        </w:rPr>
        <w:t>Кафедра «Информационные системы»</w:t>
      </w:r>
    </w:p>
    <w:p w:rsidR="00C26D76" w:rsidRPr="00C26D76" w:rsidRDefault="00C26D76" w:rsidP="00C26D76">
      <w:pPr>
        <w:suppressAutoHyphens w:val="0"/>
        <w:spacing w:line="360" w:lineRule="auto"/>
        <w:ind w:right="-6"/>
        <w:jc w:val="center"/>
        <w:rPr>
          <w:b/>
          <w:bCs/>
          <w:sz w:val="32"/>
          <w:szCs w:val="32"/>
          <w:lang w:eastAsia="ru-RU"/>
        </w:rPr>
      </w:pPr>
    </w:p>
    <w:p w:rsidR="00C26D76" w:rsidRPr="00C26D76" w:rsidRDefault="00C26D76" w:rsidP="00C26D76">
      <w:pPr>
        <w:suppressAutoHyphens w:val="0"/>
        <w:spacing w:line="360" w:lineRule="auto"/>
        <w:ind w:right="-6"/>
        <w:jc w:val="center"/>
        <w:rPr>
          <w:b/>
          <w:bCs/>
          <w:sz w:val="32"/>
          <w:szCs w:val="32"/>
          <w:lang w:eastAsia="ru-RU"/>
        </w:rPr>
      </w:pPr>
    </w:p>
    <w:p w:rsidR="00C26D76" w:rsidRPr="00C26D76" w:rsidRDefault="00C26D76" w:rsidP="00C26D76">
      <w:pPr>
        <w:suppressAutoHyphens w:val="0"/>
        <w:spacing w:line="360" w:lineRule="auto"/>
        <w:ind w:right="-6"/>
        <w:jc w:val="center"/>
        <w:rPr>
          <w:b/>
          <w:bCs/>
          <w:sz w:val="32"/>
          <w:szCs w:val="32"/>
          <w:lang w:eastAsia="ru-RU"/>
        </w:rPr>
      </w:pPr>
    </w:p>
    <w:p w:rsidR="00C26D76" w:rsidRPr="00C26D76" w:rsidRDefault="00C26D76" w:rsidP="00C26D76">
      <w:pPr>
        <w:suppressAutoHyphens w:val="0"/>
        <w:spacing w:line="360" w:lineRule="auto"/>
        <w:ind w:right="-6"/>
        <w:jc w:val="center"/>
        <w:rPr>
          <w:b/>
          <w:bCs/>
          <w:sz w:val="32"/>
          <w:szCs w:val="32"/>
          <w:lang w:eastAsia="ru-RU"/>
        </w:rPr>
      </w:pPr>
    </w:p>
    <w:p w:rsidR="00C26D76" w:rsidRPr="00C26D76" w:rsidRDefault="00C26D76" w:rsidP="00C26D76">
      <w:pPr>
        <w:suppressAutoHyphens w:val="0"/>
        <w:spacing w:line="360" w:lineRule="auto"/>
        <w:ind w:right="-6"/>
        <w:jc w:val="center"/>
        <w:rPr>
          <w:b/>
          <w:bCs/>
          <w:sz w:val="32"/>
          <w:szCs w:val="32"/>
          <w:lang w:eastAsia="ru-RU"/>
        </w:rPr>
      </w:pPr>
      <w:r w:rsidRPr="00C26D76">
        <w:rPr>
          <w:b/>
          <w:bCs/>
          <w:sz w:val="32"/>
          <w:szCs w:val="32"/>
          <w:lang w:eastAsia="ru-RU"/>
        </w:rPr>
        <w:t xml:space="preserve">Отчет </w:t>
      </w:r>
    </w:p>
    <w:p w:rsidR="00C26D76" w:rsidRPr="00C26D76" w:rsidRDefault="00C26D76" w:rsidP="00C26D76">
      <w:pPr>
        <w:suppressAutoHyphens w:val="0"/>
        <w:spacing w:line="360" w:lineRule="auto"/>
        <w:ind w:right="-6"/>
        <w:jc w:val="center"/>
        <w:rPr>
          <w:b/>
          <w:bCs/>
          <w:sz w:val="32"/>
          <w:szCs w:val="32"/>
          <w:lang w:eastAsia="ru-RU"/>
        </w:rPr>
      </w:pPr>
      <w:r w:rsidRPr="00C26D76">
        <w:rPr>
          <w:b/>
          <w:bCs/>
          <w:sz w:val="32"/>
          <w:szCs w:val="32"/>
          <w:lang w:eastAsia="ru-RU"/>
        </w:rPr>
        <w:t>по учебной практике</w:t>
      </w:r>
    </w:p>
    <w:p w:rsidR="00C26D76" w:rsidRPr="00C26D76" w:rsidRDefault="00C26D76" w:rsidP="00C26D76">
      <w:pPr>
        <w:suppressAutoHyphens w:val="0"/>
        <w:spacing w:line="360" w:lineRule="auto"/>
        <w:ind w:right="-6"/>
        <w:jc w:val="center"/>
        <w:rPr>
          <w:b/>
          <w:bCs/>
          <w:sz w:val="32"/>
          <w:szCs w:val="32"/>
          <w:lang w:eastAsia="ru-RU"/>
        </w:rPr>
      </w:pPr>
    </w:p>
    <w:p w:rsidR="00C26D76" w:rsidRPr="00C26D76" w:rsidRDefault="00C26D76" w:rsidP="00C26D76">
      <w:pPr>
        <w:suppressAutoHyphens w:val="0"/>
        <w:spacing w:line="360" w:lineRule="auto"/>
        <w:ind w:right="-6"/>
        <w:jc w:val="center"/>
        <w:rPr>
          <w:b/>
          <w:bCs/>
          <w:sz w:val="32"/>
          <w:szCs w:val="32"/>
          <w:lang w:eastAsia="ru-RU"/>
        </w:rPr>
      </w:pPr>
    </w:p>
    <w:p w:rsidR="00C26D76" w:rsidRPr="00C26D76" w:rsidRDefault="00C26D76" w:rsidP="00C26D76">
      <w:pPr>
        <w:suppressAutoHyphens w:val="0"/>
        <w:spacing w:line="360" w:lineRule="auto"/>
        <w:ind w:right="-6"/>
        <w:jc w:val="center"/>
        <w:rPr>
          <w:b/>
          <w:bCs/>
          <w:sz w:val="32"/>
          <w:szCs w:val="32"/>
          <w:lang w:eastAsia="ru-RU"/>
        </w:rPr>
      </w:pPr>
    </w:p>
    <w:p w:rsidR="00C26D76" w:rsidRPr="00C26D76" w:rsidRDefault="00C26D76" w:rsidP="00C26D76">
      <w:pPr>
        <w:suppressAutoHyphens w:val="0"/>
        <w:spacing w:line="360" w:lineRule="auto"/>
        <w:ind w:right="-6"/>
        <w:jc w:val="center"/>
        <w:rPr>
          <w:b/>
          <w:bCs/>
          <w:sz w:val="32"/>
          <w:szCs w:val="32"/>
          <w:lang w:eastAsia="ru-RU"/>
        </w:rPr>
      </w:pPr>
    </w:p>
    <w:p w:rsidR="00C26D76" w:rsidRPr="00C26D76" w:rsidRDefault="00C26D76" w:rsidP="00C26D76">
      <w:pPr>
        <w:suppressAutoHyphens w:val="0"/>
        <w:spacing w:line="360" w:lineRule="auto"/>
        <w:ind w:right="-6"/>
        <w:jc w:val="center"/>
        <w:rPr>
          <w:b/>
          <w:bCs/>
          <w:sz w:val="32"/>
          <w:szCs w:val="32"/>
          <w:lang w:eastAsia="ru-RU"/>
        </w:rPr>
      </w:pPr>
    </w:p>
    <w:p w:rsidR="00C26D76" w:rsidRPr="00D4751D" w:rsidRDefault="00C26D76" w:rsidP="00D4751D">
      <w:pPr>
        <w:spacing w:line="360" w:lineRule="auto"/>
        <w:ind w:left="4962"/>
        <w:rPr>
          <w:b/>
          <w:sz w:val="32"/>
          <w:szCs w:val="32"/>
          <w:lang w:eastAsia="ru-RU"/>
        </w:rPr>
      </w:pPr>
      <w:r w:rsidRPr="00D4751D">
        <w:rPr>
          <w:b/>
          <w:sz w:val="32"/>
          <w:szCs w:val="32"/>
          <w:lang w:eastAsia="ru-RU"/>
        </w:rPr>
        <w:t xml:space="preserve">Выполнил: </w:t>
      </w:r>
    </w:p>
    <w:p w:rsidR="00C26D76" w:rsidRPr="00D4751D" w:rsidRDefault="00C26D76" w:rsidP="00D4751D">
      <w:pPr>
        <w:spacing w:line="360" w:lineRule="auto"/>
        <w:ind w:left="4962"/>
        <w:rPr>
          <w:b/>
          <w:sz w:val="32"/>
          <w:szCs w:val="32"/>
          <w:lang w:eastAsia="ru-RU"/>
        </w:rPr>
      </w:pPr>
      <w:r w:rsidRPr="00D4751D">
        <w:rPr>
          <w:b/>
          <w:sz w:val="32"/>
          <w:szCs w:val="32"/>
          <w:lang w:eastAsia="ru-RU"/>
        </w:rPr>
        <w:t>студент группы Б.ИСТ.РВС.20.35</w:t>
      </w:r>
    </w:p>
    <w:p w:rsidR="00C26D76" w:rsidRPr="00D4751D" w:rsidRDefault="00C26D76" w:rsidP="00D4751D">
      <w:pPr>
        <w:spacing w:line="360" w:lineRule="auto"/>
        <w:ind w:left="4962"/>
        <w:rPr>
          <w:b/>
          <w:sz w:val="32"/>
          <w:szCs w:val="32"/>
          <w:lang w:eastAsia="ru-RU"/>
        </w:rPr>
      </w:pPr>
      <w:r w:rsidRPr="00D4751D">
        <w:rPr>
          <w:b/>
          <w:sz w:val="32"/>
          <w:szCs w:val="32"/>
          <w:lang w:eastAsia="ru-RU"/>
        </w:rPr>
        <w:t>Всеволожский В. Н.</w:t>
      </w:r>
    </w:p>
    <w:p w:rsidR="00C26D76" w:rsidRPr="00D4751D" w:rsidRDefault="00C26D76" w:rsidP="00D4751D">
      <w:pPr>
        <w:spacing w:line="360" w:lineRule="auto"/>
        <w:ind w:left="4962"/>
        <w:rPr>
          <w:b/>
          <w:sz w:val="32"/>
          <w:szCs w:val="32"/>
          <w:lang w:eastAsia="ru-RU"/>
        </w:rPr>
      </w:pPr>
      <w:r w:rsidRPr="00D4751D">
        <w:rPr>
          <w:b/>
          <w:sz w:val="32"/>
          <w:szCs w:val="32"/>
          <w:lang w:eastAsia="ru-RU"/>
        </w:rPr>
        <w:t>Проверил: Алексеев В.В.</w:t>
      </w:r>
    </w:p>
    <w:p w:rsidR="00C26D76" w:rsidRPr="00C26D76" w:rsidRDefault="00C26D76" w:rsidP="00C26D76">
      <w:pPr>
        <w:suppressAutoHyphens w:val="0"/>
        <w:spacing w:line="360" w:lineRule="auto"/>
        <w:ind w:right="-6"/>
        <w:jc w:val="center"/>
        <w:rPr>
          <w:b/>
          <w:bCs/>
          <w:sz w:val="32"/>
          <w:szCs w:val="32"/>
          <w:lang w:eastAsia="ru-RU"/>
        </w:rPr>
      </w:pPr>
    </w:p>
    <w:p w:rsidR="00C26D76" w:rsidRPr="00C26D76" w:rsidRDefault="00C26D76" w:rsidP="00C26D76">
      <w:pPr>
        <w:suppressAutoHyphens w:val="0"/>
        <w:spacing w:line="360" w:lineRule="auto"/>
        <w:ind w:right="-6"/>
        <w:jc w:val="center"/>
        <w:rPr>
          <w:b/>
          <w:bCs/>
          <w:sz w:val="32"/>
          <w:szCs w:val="32"/>
          <w:lang w:eastAsia="ru-RU"/>
        </w:rPr>
      </w:pPr>
    </w:p>
    <w:p w:rsidR="00C26D76" w:rsidRPr="00C26D76" w:rsidRDefault="00C26D76" w:rsidP="00C26D76">
      <w:pPr>
        <w:suppressAutoHyphens w:val="0"/>
        <w:spacing w:line="360" w:lineRule="auto"/>
        <w:ind w:right="-6"/>
        <w:jc w:val="center"/>
        <w:rPr>
          <w:b/>
          <w:bCs/>
          <w:sz w:val="32"/>
          <w:szCs w:val="32"/>
          <w:lang w:eastAsia="ru-RU"/>
        </w:rPr>
      </w:pPr>
    </w:p>
    <w:p w:rsidR="00C26D76" w:rsidRPr="00C26D76" w:rsidRDefault="00C26D76" w:rsidP="00C26D76">
      <w:pPr>
        <w:suppressAutoHyphens w:val="0"/>
        <w:spacing w:line="360" w:lineRule="auto"/>
        <w:ind w:right="-6"/>
        <w:jc w:val="center"/>
        <w:rPr>
          <w:b/>
          <w:bCs/>
          <w:sz w:val="32"/>
          <w:szCs w:val="32"/>
          <w:lang w:eastAsia="ru-RU"/>
        </w:rPr>
      </w:pPr>
    </w:p>
    <w:p w:rsidR="00C26D76" w:rsidRPr="00C26D76" w:rsidRDefault="00C26D76" w:rsidP="00C26D76">
      <w:pPr>
        <w:suppressAutoHyphens w:val="0"/>
        <w:spacing w:line="360" w:lineRule="auto"/>
        <w:ind w:right="-6"/>
        <w:jc w:val="center"/>
        <w:rPr>
          <w:b/>
          <w:bCs/>
          <w:sz w:val="32"/>
          <w:szCs w:val="32"/>
          <w:lang w:eastAsia="ru-RU"/>
        </w:rPr>
      </w:pPr>
    </w:p>
    <w:p w:rsidR="00C26D76" w:rsidRDefault="00C26D76" w:rsidP="00C26D76">
      <w:pPr>
        <w:jc w:val="center"/>
        <w:rPr>
          <w:b/>
          <w:bCs/>
          <w:sz w:val="32"/>
          <w:szCs w:val="32"/>
          <w:lang w:eastAsia="ru-RU"/>
        </w:rPr>
      </w:pPr>
      <w:r w:rsidRPr="00C26D76">
        <w:rPr>
          <w:b/>
          <w:bCs/>
          <w:sz w:val="32"/>
          <w:szCs w:val="32"/>
          <w:lang w:eastAsia="ru-RU"/>
        </w:rPr>
        <w:t>Тверь, 2022</w:t>
      </w:r>
      <w:r>
        <w:rPr>
          <w:b/>
          <w:bCs/>
          <w:sz w:val="32"/>
          <w:szCs w:val="32"/>
          <w:lang w:eastAsia="ru-RU"/>
        </w:rPr>
        <w:br w:type="page"/>
      </w:r>
    </w:p>
    <w:sdt>
      <w:sdtPr>
        <w:id w:val="1422715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ar-SA"/>
        </w:rPr>
      </w:sdtEndPr>
      <w:sdtContent>
        <w:p w:rsidR="00D4751D" w:rsidRPr="00D4751D" w:rsidRDefault="00D4751D" w:rsidP="00D4751D">
          <w:pPr>
            <w:pStyle w:val="ab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D4751D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D4751D" w:rsidRPr="00D4751D" w:rsidRDefault="00D4751D" w:rsidP="00D4751D">
          <w:pPr>
            <w:pStyle w:val="14"/>
            <w:tabs>
              <w:tab w:val="right" w:leader="dot" w:pos="101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299474" w:history="1">
            <w:r w:rsidRPr="00D4751D">
              <w:rPr>
                <w:rStyle w:val="ac"/>
                <w:noProof/>
                <w:sz w:val="28"/>
                <w:szCs w:val="28"/>
              </w:rPr>
              <w:t>Задание 1. Построение простых таблиц</w:t>
            </w:r>
            <w:r w:rsidRPr="00D4751D">
              <w:rPr>
                <w:noProof/>
                <w:webHidden/>
                <w:sz w:val="28"/>
                <w:szCs w:val="28"/>
              </w:rPr>
              <w:tab/>
            </w:r>
            <w:r w:rsidRPr="00D4751D">
              <w:rPr>
                <w:noProof/>
                <w:webHidden/>
                <w:sz w:val="28"/>
                <w:szCs w:val="28"/>
              </w:rPr>
              <w:fldChar w:fldCharType="begin"/>
            </w:r>
            <w:r w:rsidRPr="00D4751D">
              <w:rPr>
                <w:noProof/>
                <w:webHidden/>
                <w:sz w:val="28"/>
                <w:szCs w:val="28"/>
              </w:rPr>
              <w:instrText xml:space="preserve"> PAGEREF _Toc109299474 \h </w:instrText>
            </w:r>
            <w:r w:rsidRPr="00D4751D">
              <w:rPr>
                <w:noProof/>
                <w:webHidden/>
                <w:sz w:val="28"/>
                <w:szCs w:val="28"/>
              </w:rPr>
            </w:r>
            <w:r w:rsidRPr="00D4751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4751D">
              <w:rPr>
                <w:noProof/>
                <w:webHidden/>
                <w:sz w:val="28"/>
                <w:szCs w:val="28"/>
              </w:rPr>
              <w:t>3</w:t>
            </w:r>
            <w:r w:rsidRPr="00D475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751D" w:rsidRPr="00D4751D" w:rsidRDefault="00D4751D" w:rsidP="00D4751D">
          <w:pPr>
            <w:pStyle w:val="14"/>
            <w:tabs>
              <w:tab w:val="right" w:leader="dot" w:pos="101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9299475" w:history="1">
            <w:r w:rsidRPr="00D4751D">
              <w:rPr>
                <w:rStyle w:val="ac"/>
                <w:noProof/>
                <w:sz w:val="28"/>
                <w:szCs w:val="28"/>
              </w:rPr>
              <w:t>Задание 2. Построение таблицы «Бюджет»</w:t>
            </w:r>
            <w:r w:rsidRPr="00D4751D">
              <w:rPr>
                <w:noProof/>
                <w:webHidden/>
                <w:sz w:val="28"/>
                <w:szCs w:val="28"/>
              </w:rPr>
              <w:tab/>
            </w:r>
            <w:r w:rsidRPr="00D4751D">
              <w:rPr>
                <w:noProof/>
                <w:webHidden/>
                <w:sz w:val="28"/>
                <w:szCs w:val="28"/>
              </w:rPr>
              <w:fldChar w:fldCharType="begin"/>
            </w:r>
            <w:r w:rsidRPr="00D4751D">
              <w:rPr>
                <w:noProof/>
                <w:webHidden/>
                <w:sz w:val="28"/>
                <w:szCs w:val="28"/>
              </w:rPr>
              <w:instrText xml:space="preserve"> PAGEREF _Toc109299475 \h </w:instrText>
            </w:r>
            <w:r w:rsidRPr="00D4751D">
              <w:rPr>
                <w:noProof/>
                <w:webHidden/>
                <w:sz w:val="28"/>
                <w:szCs w:val="28"/>
              </w:rPr>
            </w:r>
            <w:r w:rsidRPr="00D4751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4751D">
              <w:rPr>
                <w:noProof/>
                <w:webHidden/>
                <w:sz w:val="28"/>
                <w:szCs w:val="28"/>
              </w:rPr>
              <w:t>4</w:t>
            </w:r>
            <w:r w:rsidRPr="00D475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751D" w:rsidRPr="00D4751D" w:rsidRDefault="00D4751D" w:rsidP="00D4751D">
          <w:pPr>
            <w:pStyle w:val="14"/>
            <w:tabs>
              <w:tab w:val="right" w:leader="dot" w:pos="101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9299476" w:history="1">
            <w:r w:rsidRPr="00D4751D">
              <w:rPr>
                <w:rStyle w:val="ac"/>
                <w:noProof/>
                <w:sz w:val="28"/>
                <w:szCs w:val="28"/>
              </w:rPr>
              <w:t>Задание 3. Составление формул</w:t>
            </w:r>
            <w:r w:rsidRPr="00D4751D">
              <w:rPr>
                <w:noProof/>
                <w:webHidden/>
                <w:sz w:val="28"/>
                <w:szCs w:val="28"/>
              </w:rPr>
              <w:tab/>
            </w:r>
            <w:r w:rsidRPr="00D4751D">
              <w:rPr>
                <w:noProof/>
                <w:webHidden/>
                <w:sz w:val="28"/>
                <w:szCs w:val="28"/>
              </w:rPr>
              <w:fldChar w:fldCharType="begin"/>
            </w:r>
            <w:r w:rsidRPr="00D4751D">
              <w:rPr>
                <w:noProof/>
                <w:webHidden/>
                <w:sz w:val="28"/>
                <w:szCs w:val="28"/>
              </w:rPr>
              <w:instrText xml:space="preserve"> PAGEREF _Toc109299476 \h </w:instrText>
            </w:r>
            <w:r w:rsidRPr="00D4751D">
              <w:rPr>
                <w:noProof/>
                <w:webHidden/>
                <w:sz w:val="28"/>
                <w:szCs w:val="28"/>
              </w:rPr>
            </w:r>
            <w:r w:rsidRPr="00D4751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4751D">
              <w:rPr>
                <w:noProof/>
                <w:webHidden/>
                <w:sz w:val="28"/>
                <w:szCs w:val="28"/>
              </w:rPr>
              <w:t>5</w:t>
            </w:r>
            <w:r w:rsidRPr="00D475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751D" w:rsidRPr="00D4751D" w:rsidRDefault="00D4751D" w:rsidP="00D4751D">
          <w:pPr>
            <w:pStyle w:val="14"/>
            <w:tabs>
              <w:tab w:val="right" w:leader="dot" w:pos="101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9299477" w:history="1">
            <w:r w:rsidRPr="00D4751D">
              <w:rPr>
                <w:rStyle w:val="ac"/>
                <w:noProof/>
                <w:sz w:val="28"/>
                <w:szCs w:val="28"/>
              </w:rPr>
              <w:t>Задание 4. Построение и редактирование диаграмм.</w:t>
            </w:r>
            <w:r w:rsidRPr="00D4751D">
              <w:rPr>
                <w:noProof/>
                <w:webHidden/>
                <w:sz w:val="28"/>
                <w:szCs w:val="28"/>
              </w:rPr>
              <w:tab/>
            </w:r>
            <w:r w:rsidRPr="00D4751D">
              <w:rPr>
                <w:noProof/>
                <w:webHidden/>
                <w:sz w:val="28"/>
                <w:szCs w:val="28"/>
              </w:rPr>
              <w:fldChar w:fldCharType="begin"/>
            </w:r>
            <w:r w:rsidRPr="00D4751D">
              <w:rPr>
                <w:noProof/>
                <w:webHidden/>
                <w:sz w:val="28"/>
                <w:szCs w:val="28"/>
              </w:rPr>
              <w:instrText xml:space="preserve"> PAGEREF _Toc109299477 \h </w:instrText>
            </w:r>
            <w:r w:rsidRPr="00D4751D">
              <w:rPr>
                <w:noProof/>
                <w:webHidden/>
                <w:sz w:val="28"/>
                <w:szCs w:val="28"/>
              </w:rPr>
            </w:r>
            <w:r w:rsidRPr="00D4751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4751D">
              <w:rPr>
                <w:noProof/>
                <w:webHidden/>
                <w:sz w:val="28"/>
                <w:szCs w:val="28"/>
              </w:rPr>
              <w:t>6</w:t>
            </w:r>
            <w:r w:rsidRPr="00D475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751D" w:rsidRPr="00D4751D" w:rsidRDefault="00D4751D" w:rsidP="00D4751D">
          <w:pPr>
            <w:pStyle w:val="14"/>
            <w:tabs>
              <w:tab w:val="right" w:leader="dot" w:pos="101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9299478" w:history="1">
            <w:r w:rsidRPr="00D4751D">
              <w:rPr>
                <w:rStyle w:val="ac"/>
                <w:noProof/>
                <w:sz w:val="28"/>
                <w:szCs w:val="28"/>
              </w:rPr>
              <w:t>Задание 5. Построение прогноза, решение оптимизационных и поисковых задач.</w:t>
            </w:r>
            <w:r w:rsidRPr="00D4751D">
              <w:rPr>
                <w:noProof/>
                <w:webHidden/>
                <w:sz w:val="28"/>
                <w:szCs w:val="28"/>
              </w:rPr>
              <w:tab/>
            </w:r>
            <w:r w:rsidRPr="00D4751D">
              <w:rPr>
                <w:noProof/>
                <w:webHidden/>
                <w:sz w:val="28"/>
                <w:szCs w:val="28"/>
              </w:rPr>
              <w:fldChar w:fldCharType="begin"/>
            </w:r>
            <w:r w:rsidRPr="00D4751D">
              <w:rPr>
                <w:noProof/>
                <w:webHidden/>
                <w:sz w:val="28"/>
                <w:szCs w:val="28"/>
              </w:rPr>
              <w:instrText xml:space="preserve"> PAGEREF _Toc109299478 \h </w:instrText>
            </w:r>
            <w:r w:rsidRPr="00D4751D">
              <w:rPr>
                <w:noProof/>
                <w:webHidden/>
                <w:sz w:val="28"/>
                <w:szCs w:val="28"/>
              </w:rPr>
            </w:r>
            <w:r w:rsidRPr="00D4751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4751D">
              <w:rPr>
                <w:noProof/>
                <w:webHidden/>
                <w:sz w:val="28"/>
                <w:szCs w:val="28"/>
              </w:rPr>
              <w:t>8</w:t>
            </w:r>
            <w:r w:rsidRPr="00D475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751D" w:rsidRPr="00D4751D" w:rsidRDefault="00D4751D" w:rsidP="00D4751D">
          <w:pPr>
            <w:pStyle w:val="14"/>
            <w:tabs>
              <w:tab w:val="right" w:leader="dot" w:pos="101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9299479" w:history="1">
            <w:r w:rsidRPr="00D4751D">
              <w:rPr>
                <w:rStyle w:val="ac"/>
                <w:noProof/>
                <w:sz w:val="28"/>
                <w:szCs w:val="28"/>
              </w:rPr>
              <w:t>Задание 6. Работа со списками.</w:t>
            </w:r>
            <w:r w:rsidRPr="00D4751D">
              <w:rPr>
                <w:noProof/>
                <w:webHidden/>
                <w:sz w:val="28"/>
                <w:szCs w:val="28"/>
              </w:rPr>
              <w:tab/>
            </w:r>
            <w:r w:rsidRPr="00D4751D">
              <w:rPr>
                <w:noProof/>
                <w:webHidden/>
                <w:sz w:val="28"/>
                <w:szCs w:val="28"/>
              </w:rPr>
              <w:fldChar w:fldCharType="begin"/>
            </w:r>
            <w:r w:rsidRPr="00D4751D">
              <w:rPr>
                <w:noProof/>
                <w:webHidden/>
                <w:sz w:val="28"/>
                <w:szCs w:val="28"/>
              </w:rPr>
              <w:instrText xml:space="preserve"> PAGEREF _Toc109299479 \h </w:instrText>
            </w:r>
            <w:r w:rsidRPr="00D4751D">
              <w:rPr>
                <w:noProof/>
                <w:webHidden/>
                <w:sz w:val="28"/>
                <w:szCs w:val="28"/>
              </w:rPr>
            </w:r>
            <w:r w:rsidRPr="00D4751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4751D">
              <w:rPr>
                <w:noProof/>
                <w:webHidden/>
                <w:sz w:val="28"/>
                <w:szCs w:val="28"/>
              </w:rPr>
              <w:t>10</w:t>
            </w:r>
            <w:r w:rsidRPr="00D475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751D" w:rsidRDefault="00D4751D" w:rsidP="00D4751D">
          <w:pPr>
            <w:pStyle w:val="14"/>
            <w:tabs>
              <w:tab w:val="right" w:leader="dot" w:pos="1019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09299480" w:history="1">
            <w:r w:rsidRPr="00D4751D">
              <w:rPr>
                <w:rStyle w:val="ac"/>
                <w:noProof/>
                <w:sz w:val="28"/>
                <w:szCs w:val="28"/>
              </w:rPr>
              <w:t>Задание 7. Анализ данных и подведения итогов.</w:t>
            </w:r>
            <w:r w:rsidRPr="00D4751D">
              <w:rPr>
                <w:noProof/>
                <w:webHidden/>
                <w:sz w:val="28"/>
                <w:szCs w:val="28"/>
              </w:rPr>
              <w:tab/>
            </w:r>
            <w:r w:rsidRPr="00D4751D">
              <w:rPr>
                <w:noProof/>
                <w:webHidden/>
                <w:sz w:val="28"/>
                <w:szCs w:val="28"/>
              </w:rPr>
              <w:fldChar w:fldCharType="begin"/>
            </w:r>
            <w:r w:rsidRPr="00D4751D">
              <w:rPr>
                <w:noProof/>
                <w:webHidden/>
                <w:sz w:val="28"/>
                <w:szCs w:val="28"/>
              </w:rPr>
              <w:instrText xml:space="preserve"> PAGEREF _Toc109299480 \h </w:instrText>
            </w:r>
            <w:r w:rsidRPr="00D4751D">
              <w:rPr>
                <w:noProof/>
                <w:webHidden/>
                <w:sz w:val="28"/>
                <w:szCs w:val="28"/>
              </w:rPr>
            </w:r>
            <w:r w:rsidRPr="00D4751D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D4751D">
              <w:rPr>
                <w:noProof/>
                <w:webHidden/>
                <w:sz w:val="28"/>
                <w:szCs w:val="28"/>
              </w:rPr>
              <w:t>11</w:t>
            </w:r>
            <w:r w:rsidRPr="00D4751D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4751D" w:rsidRDefault="00D4751D">
          <w:r>
            <w:fldChar w:fldCharType="end"/>
          </w:r>
        </w:p>
      </w:sdtContent>
    </w:sdt>
    <w:p w:rsidR="00D75446" w:rsidRPr="00D4751D" w:rsidRDefault="00D75446" w:rsidP="001412AE">
      <w:pPr>
        <w:spacing w:line="360" w:lineRule="auto"/>
        <w:rPr>
          <w:b/>
          <w:bCs/>
          <w:sz w:val="28"/>
          <w:szCs w:val="28"/>
          <w:lang w:eastAsia="ru-RU"/>
        </w:rPr>
      </w:pPr>
    </w:p>
    <w:p w:rsidR="00C26D76" w:rsidRPr="00D4751D" w:rsidRDefault="00C26D76" w:rsidP="001412AE">
      <w:pPr>
        <w:spacing w:line="360" w:lineRule="auto"/>
        <w:rPr>
          <w:b/>
          <w:bCs/>
          <w:sz w:val="28"/>
          <w:szCs w:val="28"/>
          <w:lang w:eastAsia="ru-RU"/>
        </w:rPr>
      </w:pPr>
    </w:p>
    <w:p w:rsidR="001412AE" w:rsidRPr="00D4751D" w:rsidRDefault="001412AE">
      <w:pPr>
        <w:suppressAutoHyphens w:val="0"/>
        <w:rPr>
          <w:sz w:val="28"/>
          <w:szCs w:val="28"/>
        </w:rPr>
      </w:pPr>
      <w:r w:rsidRPr="00D4751D">
        <w:rPr>
          <w:sz w:val="28"/>
          <w:szCs w:val="28"/>
        </w:rPr>
        <w:br w:type="page"/>
      </w:r>
    </w:p>
    <w:p w:rsidR="00C26D76" w:rsidRPr="00853083" w:rsidRDefault="001412AE" w:rsidP="00853083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0" w:name="_Toc109299474"/>
      <w:r w:rsidRPr="00853083">
        <w:rPr>
          <w:rFonts w:ascii="Times New Roman" w:hAnsi="Times New Roman" w:cs="Times New Roman"/>
          <w:color w:val="auto"/>
        </w:rPr>
        <w:lastRenderedPageBreak/>
        <w:t>Задание 1. Построение простых таблиц</w:t>
      </w:r>
      <w:bookmarkEnd w:id="0"/>
    </w:p>
    <w:p w:rsidR="001412AE" w:rsidRPr="00DD1789" w:rsidRDefault="001412AE" w:rsidP="001412AE">
      <w:pPr>
        <w:spacing w:line="360" w:lineRule="auto"/>
        <w:rPr>
          <w:sz w:val="28"/>
          <w:szCs w:val="28"/>
        </w:rPr>
      </w:pPr>
      <w:r w:rsidRPr="00DD1789">
        <w:rPr>
          <w:sz w:val="28"/>
          <w:szCs w:val="28"/>
        </w:rPr>
        <w:t>Цепь работы: Научиться вводить данные в таблицу, применять функции автозаполнения и автосуммирования.</w:t>
      </w:r>
    </w:p>
    <w:p w:rsidR="001412AE" w:rsidRPr="00DD1789" w:rsidRDefault="001412AE" w:rsidP="001412AE">
      <w:pPr>
        <w:spacing w:line="360" w:lineRule="auto"/>
        <w:rPr>
          <w:sz w:val="28"/>
          <w:szCs w:val="28"/>
        </w:rPr>
      </w:pPr>
    </w:p>
    <w:p w:rsidR="001412AE" w:rsidRPr="00DD1789" w:rsidRDefault="00DD1789" w:rsidP="001412AE">
      <w:pPr>
        <w:spacing w:line="360" w:lineRule="auto"/>
        <w:rPr>
          <w:sz w:val="28"/>
          <w:szCs w:val="28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6003290" cy="307721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307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789" w:rsidRPr="00DD1789" w:rsidRDefault="00DD1789">
      <w:pPr>
        <w:suppressAutoHyphens w:val="0"/>
        <w:rPr>
          <w:sz w:val="28"/>
          <w:szCs w:val="28"/>
        </w:rPr>
      </w:pPr>
      <w:r w:rsidRPr="00DD1789">
        <w:rPr>
          <w:sz w:val="28"/>
          <w:szCs w:val="28"/>
        </w:rPr>
        <w:br w:type="page"/>
      </w:r>
    </w:p>
    <w:p w:rsidR="00DD1789" w:rsidRPr="00F63D1A" w:rsidRDefault="00DD1789" w:rsidP="00F63D1A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1" w:name="_Toc109299475"/>
      <w:r w:rsidRPr="00F63D1A">
        <w:rPr>
          <w:rFonts w:ascii="Times New Roman" w:hAnsi="Times New Roman" w:cs="Times New Roman"/>
          <w:color w:val="auto"/>
        </w:rPr>
        <w:lastRenderedPageBreak/>
        <w:t>Задание 2. Построение таблицы «Бюджет»</w:t>
      </w:r>
      <w:bookmarkEnd w:id="1"/>
    </w:p>
    <w:p w:rsidR="00DD1789" w:rsidRPr="00DD1789" w:rsidRDefault="00DD1789" w:rsidP="001412AE">
      <w:pPr>
        <w:spacing w:line="360" w:lineRule="auto"/>
        <w:rPr>
          <w:sz w:val="28"/>
          <w:szCs w:val="28"/>
        </w:rPr>
      </w:pPr>
      <w:r w:rsidRPr="00DD1789">
        <w:rPr>
          <w:sz w:val="28"/>
          <w:szCs w:val="28"/>
        </w:rPr>
        <w:t>Цель работы: Научиться</w:t>
      </w:r>
      <w:r w:rsidR="00853083">
        <w:rPr>
          <w:sz w:val="28"/>
          <w:szCs w:val="28"/>
        </w:rPr>
        <w:t xml:space="preserve"> </w:t>
      </w:r>
      <w:r w:rsidRPr="00DD1789">
        <w:rPr>
          <w:sz w:val="28"/>
          <w:szCs w:val="28"/>
        </w:rPr>
        <w:t>вводить данные в таблицу, используя адреса ячеек и операторы, научиться форматировать таблицу.</w:t>
      </w:r>
    </w:p>
    <w:p w:rsidR="00DD1789" w:rsidRPr="00DD1789" w:rsidRDefault="00DD1789" w:rsidP="001412AE">
      <w:pPr>
        <w:spacing w:line="360" w:lineRule="auto"/>
        <w:rPr>
          <w:sz w:val="28"/>
          <w:szCs w:val="28"/>
        </w:rPr>
      </w:pPr>
    </w:p>
    <w:p w:rsidR="00DD1789" w:rsidRDefault="00DD1789" w:rsidP="001412AE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479540" cy="3338634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338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789" w:rsidRDefault="00DD1789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D1789" w:rsidRPr="00F63D1A" w:rsidRDefault="0007458B" w:rsidP="00F63D1A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2" w:name="_Toc109299476"/>
      <w:r w:rsidRPr="00F63D1A">
        <w:rPr>
          <w:rFonts w:ascii="Times New Roman" w:hAnsi="Times New Roman" w:cs="Times New Roman"/>
          <w:color w:val="auto"/>
        </w:rPr>
        <w:lastRenderedPageBreak/>
        <w:t>Задание 3. Составление формул</w:t>
      </w:r>
      <w:bookmarkEnd w:id="2"/>
    </w:p>
    <w:p w:rsidR="0007458B" w:rsidRDefault="0007458B" w:rsidP="001412AE">
      <w:pPr>
        <w:spacing w:line="360" w:lineRule="auto"/>
        <w:rPr>
          <w:sz w:val="28"/>
          <w:szCs w:val="28"/>
        </w:rPr>
      </w:pPr>
      <w:r w:rsidRPr="0007458B">
        <w:rPr>
          <w:sz w:val="28"/>
          <w:szCs w:val="28"/>
        </w:rPr>
        <w:t>Цель работы: Научиться вводить формулы, выделять фрагмент и перемещать его, оперировать данными, расположенными в различных листах рабочей книги.</w:t>
      </w:r>
    </w:p>
    <w:p w:rsidR="0007458B" w:rsidRDefault="0007458B" w:rsidP="001412AE">
      <w:pPr>
        <w:spacing w:line="360" w:lineRule="auto"/>
        <w:rPr>
          <w:sz w:val="28"/>
          <w:szCs w:val="28"/>
        </w:rPr>
      </w:pPr>
    </w:p>
    <w:p w:rsidR="00D537EF" w:rsidRDefault="00D537EF" w:rsidP="001412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Пример 1</w:t>
      </w:r>
    </w:p>
    <w:p w:rsidR="0007458B" w:rsidRDefault="0007458B" w:rsidP="001412AE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479540" cy="2449912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449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58B" w:rsidRDefault="0007458B" w:rsidP="001412AE">
      <w:pPr>
        <w:spacing w:line="360" w:lineRule="auto"/>
        <w:rPr>
          <w:sz w:val="28"/>
          <w:szCs w:val="28"/>
        </w:rPr>
      </w:pPr>
    </w:p>
    <w:p w:rsidR="00D537EF" w:rsidRDefault="00D537EF" w:rsidP="001412A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Пример 2</w:t>
      </w:r>
    </w:p>
    <w:p w:rsidR="0007458B" w:rsidRDefault="0007458B" w:rsidP="001412AE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479540" cy="2220118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220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7EF" w:rsidRDefault="00D537EF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537EF" w:rsidRPr="00F63D1A" w:rsidRDefault="00D537EF" w:rsidP="00F63D1A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3" w:name="_Toc109299477"/>
      <w:r w:rsidRPr="00F63D1A">
        <w:rPr>
          <w:rFonts w:ascii="Times New Roman" w:hAnsi="Times New Roman" w:cs="Times New Roman"/>
          <w:color w:val="auto"/>
        </w:rPr>
        <w:lastRenderedPageBreak/>
        <w:t>Задание 4. Построение и редактирование диаграмм.</w:t>
      </w:r>
      <w:bookmarkEnd w:id="3"/>
    </w:p>
    <w:p w:rsidR="00D537EF" w:rsidRDefault="00D537EF" w:rsidP="00D537EF">
      <w:pPr>
        <w:spacing w:line="360" w:lineRule="auto"/>
        <w:rPr>
          <w:sz w:val="28"/>
          <w:szCs w:val="28"/>
        </w:rPr>
      </w:pPr>
      <w:r w:rsidRPr="00D537EF">
        <w:rPr>
          <w:sz w:val="28"/>
          <w:szCs w:val="28"/>
        </w:rPr>
        <w:t>Цель</w:t>
      </w:r>
      <w:r w:rsidR="00853083">
        <w:rPr>
          <w:sz w:val="28"/>
          <w:szCs w:val="28"/>
        </w:rPr>
        <w:t xml:space="preserve"> </w:t>
      </w:r>
      <w:r w:rsidRPr="00D537EF">
        <w:rPr>
          <w:sz w:val="28"/>
          <w:szCs w:val="28"/>
        </w:rPr>
        <w:t>работы:</w:t>
      </w:r>
      <w:r w:rsidR="00853083">
        <w:rPr>
          <w:sz w:val="28"/>
          <w:szCs w:val="28"/>
        </w:rPr>
        <w:t xml:space="preserve"> </w:t>
      </w:r>
      <w:r w:rsidRPr="00D537EF">
        <w:rPr>
          <w:sz w:val="28"/>
          <w:szCs w:val="28"/>
        </w:rPr>
        <w:t>Научиться</w:t>
      </w:r>
      <w:r w:rsidR="00853083">
        <w:rPr>
          <w:sz w:val="28"/>
          <w:szCs w:val="28"/>
        </w:rPr>
        <w:t xml:space="preserve"> </w:t>
      </w:r>
      <w:r w:rsidRPr="00D537EF">
        <w:rPr>
          <w:sz w:val="28"/>
          <w:szCs w:val="28"/>
        </w:rPr>
        <w:t>строить</w:t>
      </w:r>
      <w:r w:rsidR="00853083">
        <w:rPr>
          <w:sz w:val="28"/>
          <w:szCs w:val="28"/>
        </w:rPr>
        <w:t xml:space="preserve"> </w:t>
      </w:r>
      <w:r w:rsidRPr="00D537EF">
        <w:rPr>
          <w:sz w:val="28"/>
          <w:szCs w:val="28"/>
        </w:rPr>
        <w:t>диаграммы</w:t>
      </w:r>
      <w:r w:rsidR="00853083">
        <w:rPr>
          <w:sz w:val="28"/>
          <w:szCs w:val="28"/>
        </w:rPr>
        <w:t xml:space="preserve"> </w:t>
      </w:r>
      <w:r w:rsidRPr="00D537EF">
        <w:rPr>
          <w:sz w:val="28"/>
          <w:szCs w:val="28"/>
        </w:rPr>
        <w:t>по</w:t>
      </w:r>
      <w:r w:rsidR="00853083">
        <w:rPr>
          <w:sz w:val="28"/>
          <w:szCs w:val="28"/>
        </w:rPr>
        <w:t xml:space="preserve"> </w:t>
      </w:r>
      <w:r w:rsidRPr="00D537EF">
        <w:rPr>
          <w:sz w:val="28"/>
          <w:szCs w:val="28"/>
        </w:rPr>
        <w:t>выделенным</w:t>
      </w:r>
      <w:r w:rsidR="00853083">
        <w:rPr>
          <w:sz w:val="28"/>
          <w:szCs w:val="28"/>
        </w:rPr>
        <w:t xml:space="preserve"> </w:t>
      </w:r>
      <w:r w:rsidRPr="00D537EF">
        <w:rPr>
          <w:sz w:val="28"/>
          <w:szCs w:val="28"/>
        </w:rPr>
        <w:t>в таблице данным, а также редактировать построенные диаграммы.</w:t>
      </w:r>
    </w:p>
    <w:p w:rsidR="00D537EF" w:rsidRDefault="00D537EF" w:rsidP="00D537EF">
      <w:pPr>
        <w:spacing w:line="360" w:lineRule="auto"/>
        <w:rPr>
          <w:sz w:val="28"/>
          <w:szCs w:val="28"/>
        </w:rPr>
      </w:pPr>
    </w:p>
    <w:p w:rsidR="00D537EF" w:rsidRDefault="00D537EF" w:rsidP="00D537EF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479540" cy="2442046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442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05A" w:rsidRDefault="00D7405A" w:rsidP="00D537EF">
      <w:pPr>
        <w:spacing w:line="360" w:lineRule="auto"/>
        <w:rPr>
          <w:sz w:val="28"/>
          <w:szCs w:val="28"/>
        </w:rPr>
      </w:pPr>
    </w:p>
    <w:p w:rsidR="00D7405A" w:rsidRDefault="00D7405A" w:rsidP="00D537EF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479540" cy="2442046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442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05A" w:rsidRDefault="00D7405A" w:rsidP="00D537EF">
      <w:pPr>
        <w:spacing w:line="360" w:lineRule="auto"/>
        <w:rPr>
          <w:sz w:val="28"/>
          <w:szCs w:val="28"/>
        </w:rPr>
      </w:pPr>
    </w:p>
    <w:p w:rsidR="00D7405A" w:rsidRDefault="00D7405A" w:rsidP="00D537EF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479540" cy="2442046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442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05A" w:rsidRDefault="00D7405A" w:rsidP="00D537EF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479540" cy="2463794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463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769" w:rsidRDefault="00333769" w:rsidP="00D537EF">
      <w:pPr>
        <w:spacing w:line="360" w:lineRule="auto"/>
        <w:rPr>
          <w:sz w:val="28"/>
          <w:szCs w:val="28"/>
        </w:rPr>
      </w:pPr>
    </w:p>
    <w:p w:rsidR="00333769" w:rsidRDefault="00333769" w:rsidP="00D537EF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055995" cy="3855720"/>
            <wp:effectExtent l="19050" t="0" r="190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995" cy="385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05A" w:rsidRDefault="00D7405A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lastRenderedPageBreak/>
        <w:br w:type="page"/>
      </w:r>
    </w:p>
    <w:p w:rsidR="00333769" w:rsidRPr="00F63D1A" w:rsidRDefault="00333769" w:rsidP="00F63D1A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4" w:name="_Toc109299478"/>
      <w:r w:rsidRPr="00F63D1A">
        <w:rPr>
          <w:rFonts w:ascii="Times New Roman" w:hAnsi="Times New Roman" w:cs="Times New Roman"/>
          <w:color w:val="auto"/>
        </w:rPr>
        <w:lastRenderedPageBreak/>
        <w:t>Задание 5. Построение прогноза, решение оптимизационных и поисковых задач.</w:t>
      </w:r>
      <w:bookmarkEnd w:id="4"/>
    </w:p>
    <w:p w:rsidR="00D7405A" w:rsidRDefault="00333769" w:rsidP="00333769">
      <w:pPr>
        <w:spacing w:line="360" w:lineRule="auto"/>
        <w:rPr>
          <w:sz w:val="28"/>
          <w:szCs w:val="28"/>
        </w:rPr>
      </w:pPr>
      <w:r w:rsidRPr="00333769">
        <w:rPr>
          <w:sz w:val="28"/>
          <w:szCs w:val="28"/>
        </w:rPr>
        <w:t>Цель работы: Научиться решать оптимизационные задачи с помощью дополнительного средства Excel Solver, а также составлять прогнозы.</w:t>
      </w:r>
    </w:p>
    <w:p w:rsidR="00853083" w:rsidRDefault="00853083" w:rsidP="00333769">
      <w:pPr>
        <w:spacing w:line="360" w:lineRule="auto"/>
        <w:rPr>
          <w:sz w:val="28"/>
          <w:szCs w:val="28"/>
        </w:rPr>
      </w:pPr>
    </w:p>
    <w:p w:rsidR="00333769" w:rsidRDefault="003A344A" w:rsidP="00333769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479540" cy="2655833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655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44A" w:rsidRDefault="003A344A" w:rsidP="00333769">
      <w:pPr>
        <w:spacing w:line="360" w:lineRule="auto"/>
        <w:rPr>
          <w:sz w:val="28"/>
          <w:szCs w:val="28"/>
        </w:rPr>
      </w:pPr>
    </w:p>
    <w:p w:rsidR="00333769" w:rsidRDefault="003A344A" w:rsidP="00333769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17565" cy="3088005"/>
            <wp:effectExtent l="19050" t="0" r="698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308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44A" w:rsidRDefault="003A344A" w:rsidP="00333769">
      <w:pPr>
        <w:spacing w:line="360" w:lineRule="auto"/>
        <w:rPr>
          <w:sz w:val="28"/>
          <w:szCs w:val="28"/>
        </w:rPr>
      </w:pPr>
    </w:p>
    <w:p w:rsidR="00BC6364" w:rsidRDefault="003A344A" w:rsidP="00333769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479540" cy="1140071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140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364" w:rsidRDefault="00BC6364" w:rsidP="00333769">
      <w:pPr>
        <w:spacing w:line="360" w:lineRule="auto"/>
        <w:rPr>
          <w:sz w:val="28"/>
          <w:szCs w:val="28"/>
        </w:rPr>
      </w:pPr>
    </w:p>
    <w:p w:rsidR="00BC6364" w:rsidRDefault="003A344A" w:rsidP="00333769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17565" cy="1147445"/>
            <wp:effectExtent l="19050" t="0" r="698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6364" w:rsidRDefault="00BC6364" w:rsidP="00333769">
      <w:pPr>
        <w:spacing w:line="360" w:lineRule="auto"/>
        <w:rPr>
          <w:sz w:val="28"/>
          <w:szCs w:val="28"/>
        </w:rPr>
      </w:pPr>
    </w:p>
    <w:p w:rsidR="003A344A" w:rsidRDefault="003A344A" w:rsidP="00333769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17565" cy="1147445"/>
            <wp:effectExtent l="19050" t="0" r="698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44A" w:rsidRDefault="003A344A" w:rsidP="00333769">
      <w:pPr>
        <w:spacing w:line="360" w:lineRule="auto"/>
        <w:rPr>
          <w:sz w:val="28"/>
          <w:szCs w:val="28"/>
        </w:rPr>
      </w:pPr>
    </w:p>
    <w:p w:rsidR="003A344A" w:rsidRDefault="003A344A" w:rsidP="00333769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17565" cy="1466215"/>
            <wp:effectExtent l="19050" t="0" r="698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146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44A" w:rsidRDefault="003A344A" w:rsidP="00333769">
      <w:pPr>
        <w:spacing w:line="360" w:lineRule="auto"/>
        <w:rPr>
          <w:sz w:val="28"/>
          <w:szCs w:val="28"/>
        </w:rPr>
      </w:pPr>
    </w:p>
    <w:p w:rsidR="003A344A" w:rsidRDefault="004707B4" w:rsidP="00333769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17565" cy="1630680"/>
            <wp:effectExtent l="19050" t="0" r="698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44A" w:rsidRDefault="003A344A" w:rsidP="00333769">
      <w:pPr>
        <w:spacing w:line="360" w:lineRule="auto"/>
        <w:rPr>
          <w:sz w:val="28"/>
          <w:szCs w:val="28"/>
        </w:rPr>
      </w:pPr>
    </w:p>
    <w:p w:rsidR="00BC6364" w:rsidRDefault="00BC6364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E06CE" w:rsidRPr="00F63D1A" w:rsidRDefault="004E06CE" w:rsidP="00F63D1A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5" w:name="_Toc109299479"/>
      <w:r w:rsidRPr="00F63D1A">
        <w:rPr>
          <w:rFonts w:ascii="Times New Roman" w:hAnsi="Times New Roman" w:cs="Times New Roman"/>
          <w:color w:val="auto"/>
        </w:rPr>
        <w:lastRenderedPageBreak/>
        <w:t>Задание 6. Работа со списками.</w:t>
      </w:r>
      <w:bookmarkEnd w:id="5"/>
    </w:p>
    <w:p w:rsidR="00BC6364" w:rsidRDefault="004E06CE" w:rsidP="004E06CE">
      <w:pPr>
        <w:spacing w:line="360" w:lineRule="auto"/>
        <w:rPr>
          <w:sz w:val="28"/>
          <w:szCs w:val="28"/>
        </w:rPr>
      </w:pPr>
      <w:r w:rsidRPr="004E06CE">
        <w:rPr>
          <w:sz w:val="28"/>
          <w:szCs w:val="28"/>
        </w:rPr>
        <w:t>Цель</w:t>
      </w:r>
      <w:r w:rsidR="00853083">
        <w:rPr>
          <w:sz w:val="28"/>
          <w:szCs w:val="28"/>
        </w:rPr>
        <w:t xml:space="preserve"> </w:t>
      </w:r>
      <w:r w:rsidRPr="004E06CE">
        <w:rPr>
          <w:sz w:val="28"/>
          <w:szCs w:val="28"/>
        </w:rPr>
        <w:t>работы:</w:t>
      </w:r>
      <w:r w:rsidR="00853083">
        <w:rPr>
          <w:sz w:val="28"/>
          <w:szCs w:val="28"/>
        </w:rPr>
        <w:t xml:space="preserve"> </w:t>
      </w:r>
      <w:r w:rsidRPr="004E06CE">
        <w:rPr>
          <w:sz w:val="28"/>
          <w:szCs w:val="28"/>
        </w:rPr>
        <w:t>Научиться</w:t>
      </w:r>
      <w:r w:rsidR="00853083">
        <w:rPr>
          <w:sz w:val="28"/>
          <w:szCs w:val="28"/>
        </w:rPr>
        <w:t xml:space="preserve"> </w:t>
      </w:r>
      <w:r w:rsidRPr="004E06CE">
        <w:rPr>
          <w:sz w:val="28"/>
          <w:szCs w:val="28"/>
        </w:rPr>
        <w:t>строить</w:t>
      </w:r>
      <w:r w:rsidR="00853083">
        <w:rPr>
          <w:sz w:val="28"/>
          <w:szCs w:val="28"/>
        </w:rPr>
        <w:t xml:space="preserve"> </w:t>
      </w:r>
      <w:r w:rsidRPr="004E06CE">
        <w:rPr>
          <w:sz w:val="28"/>
          <w:szCs w:val="28"/>
        </w:rPr>
        <w:t>таблицы-списки,</w:t>
      </w:r>
      <w:r w:rsidR="00853083">
        <w:rPr>
          <w:sz w:val="28"/>
          <w:szCs w:val="28"/>
        </w:rPr>
        <w:t xml:space="preserve"> </w:t>
      </w:r>
      <w:r w:rsidRPr="004E06CE">
        <w:rPr>
          <w:sz w:val="28"/>
          <w:szCs w:val="28"/>
        </w:rPr>
        <w:t>выполнять</w:t>
      </w:r>
      <w:r w:rsidR="00853083">
        <w:rPr>
          <w:sz w:val="28"/>
          <w:szCs w:val="28"/>
        </w:rPr>
        <w:t xml:space="preserve"> </w:t>
      </w:r>
      <w:r w:rsidRPr="004E06CE">
        <w:rPr>
          <w:sz w:val="28"/>
          <w:szCs w:val="28"/>
        </w:rPr>
        <w:t>их сортировку и фильтрацию, а также подводить промежуточные итоги.</w:t>
      </w:r>
    </w:p>
    <w:p w:rsidR="003A344A" w:rsidRDefault="003A344A" w:rsidP="004E06CE">
      <w:pPr>
        <w:spacing w:line="360" w:lineRule="auto"/>
        <w:rPr>
          <w:sz w:val="28"/>
          <w:szCs w:val="28"/>
        </w:rPr>
      </w:pPr>
    </w:p>
    <w:p w:rsidR="003A344A" w:rsidRDefault="004707B4" w:rsidP="004E06CE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192270" cy="4382135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438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7B4" w:rsidRDefault="004707B4" w:rsidP="004E06CE">
      <w:pPr>
        <w:spacing w:line="360" w:lineRule="auto"/>
        <w:rPr>
          <w:sz w:val="28"/>
          <w:szCs w:val="28"/>
        </w:rPr>
      </w:pPr>
    </w:p>
    <w:p w:rsidR="004707B4" w:rsidRDefault="004707B4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707B4" w:rsidRPr="00F63D1A" w:rsidRDefault="004707B4" w:rsidP="00F63D1A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6" w:name="_Toc109299480"/>
      <w:r w:rsidRPr="00F63D1A">
        <w:rPr>
          <w:rFonts w:ascii="Times New Roman" w:hAnsi="Times New Roman" w:cs="Times New Roman"/>
          <w:color w:val="auto"/>
        </w:rPr>
        <w:lastRenderedPageBreak/>
        <w:t>Задание 7. Анализ данных</w:t>
      </w:r>
      <w:r w:rsidR="00853083" w:rsidRPr="00F63D1A">
        <w:rPr>
          <w:rFonts w:ascii="Times New Roman" w:hAnsi="Times New Roman" w:cs="Times New Roman"/>
          <w:color w:val="auto"/>
        </w:rPr>
        <w:t xml:space="preserve"> </w:t>
      </w:r>
      <w:r w:rsidRPr="00F63D1A">
        <w:rPr>
          <w:rFonts w:ascii="Times New Roman" w:hAnsi="Times New Roman" w:cs="Times New Roman"/>
          <w:color w:val="auto"/>
        </w:rPr>
        <w:t>и подведения итогов.</w:t>
      </w:r>
      <w:bookmarkEnd w:id="6"/>
    </w:p>
    <w:p w:rsidR="004707B4" w:rsidRDefault="004707B4" w:rsidP="004707B4">
      <w:pPr>
        <w:spacing w:line="360" w:lineRule="auto"/>
        <w:rPr>
          <w:sz w:val="28"/>
          <w:szCs w:val="28"/>
        </w:rPr>
      </w:pPr>
      <w:r w:rsidRPr="004707B4">
        <w:rPr>
          <w:sz w:val="28"/>
          <w:szCs w:val="28"/>
        </w:rPr>
        <w:t>Цель</w:t>
      </w:r>
      <w:r w:rsidR="00853083">
        <w:rPr>
          <w:sz w:val="28"/>
          <w:szCs w:val="28"/>
        </w:rPr>
        <w:t xml:space="preserve"> </w:t>
      </w:r>
      <w:r w:rsidRPr="004707B4">
        <w:rPr>
          <w:sz w:val="28"/>
          <w:szCs w:val="28"/>
        </w:rPr>
        <w:t>работы:</w:t>
      </w:r>
      <w:r w:rsidR="00853083">
        <w:rPr>
          <w:sz w:val="28"/>
          <w:szCs w:val="28"/>
        </w:rPr>
        <w:t xml:space="preserve"> </w:t>
      </w:r>
      <w:r w:rsidRPr="004707B4">
        <w:rPr>
          <w:sz w:val="28"/>
          <w:szCs w:val="28"/>
        </w:rPr>
        <w:t>Научиться</w:t>
      </w:r>
      <w:r w:rsidR="00853083">
        <w:rPr>
          <w:sz w:val="28"/>
          <w:szCs w:val="28"/>
        </w:rPr>
        <w:t xml:space="preserve"> </w:t>
      </w:r>
      <w:r w:rsidRPr="004707B4">
        <w:rPr>
          <w:sz w:val="28"/>
          <w:szCs w:val="28"/>
        </w:rPr>
        <w:t>осуществлять</w:t>
      </w:r>
      <w:r w:rsidR="00853083">
        <w:rPr>
          <w:sz w:val="28"/>
          <w:szCs w:val="28"/>
        </w:rPr>
        <w:t xml:space="preserve"> </w:t>
      </w:r>
      <w:r w:rsidRPr="004707B4">
        <w:rPr>
          <w:sz w:val="28"/>
          <w:szCs w:val="28"/>
        </w:rPr>
        <w:t>фильтрацию</w:t>
      </w:r>
      <w:r w:rsidR="00853083">
        <w:rPr>
          <w:sz w:val="28"/>
          <w:szCs w:val="28"/>
        </w:rPr>
        <w:t xml:space="preserve"> </w:t>
      </w:r>
      <w:r w:rsidRPr="004707B4">
        <w:rPr>
          <w:sz w:val="28"/>
          <w:szCs w:val="28"/>
        </w:rPr>
        <w:t>записей</w:t>
      </w:r>
      <w:r w:rsidR="00853083">
        <w:rPr>
          <w:sz w:val="28"/>
          <w:szCs w:val="28"/>
        </w:rPr>
        <w:t xml:space="preserve"> </w:t>
      </w:r>
      <w:r w:rsidRPr="004707B4">
        <w:rPr>
          <w:sz w:val="28"/>
          <w:szCs w:val="28"/>
        </w:rPr>
        <w:t>и подводить промежуточные итоги.</w:t>
      </w:r>
    </w:p>
    <w:p w:rsidR="004707B4" w:rsidRDefault="004707B4" w:rsidP="004707B4">
      <w:pPr>
        <w:spacing w:line="360" w:lineRule="auto"/>
        <w:rPr>
          <w:sz w:val="28"/>
          <w:szCs w:val="28"/>
        </w:rPr>
      </w:pPr>
    </w:p>
    <w:p w:rsidR="004707B4" w:rsidRPr="00DD1789" w:rsidRDefault="004707B4" w:rsidP="004707B4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045585" cy="4235450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423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07B4" w:rsidRPr="00DD1789" w:rsidSect="000F1994">
      <w:footerReference w:type="default" r:id="rId26"/>
      <w:pgSz w:w="11906" w:h="16838"/>
      <w:pgMar w:top="851" w:right="851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0FC4" w:rsidRDefault="00770FC4" w:rsidP="000F1994">
      <w:r>
        <w:separator/>
      </w:r>
    </w:p>
  </w:endnote>
  <w:endnote w:type="continuationSeparator" w:id="0">
    <w:p w:rsidR="00770FC4" w:rsidRDefault="00770FC4" w:rsidP="000F19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227159"/>
      <w:docPartObj>
        <w:docPartGallery w:val="Page Numbers (Bottom of Page)"/>
        <w:docPartUnique/>
      </w:docPartObj>
    </w:sdtPr>
    <w:sdtContent>
      <w:p w:rsidR="000F1994" w:rsidRDefault="000F1994">
        <w:pPr>
          <w:pStyle w:val="af"/>
          <w:jc w:val="center"/>
        </w:pPr>
        <w:fldSimple w:instr=" PAGE   \* MERGEFORMAT ">
          <w:r>
            <w:rPr>
              <w:noProof/>
            </w:rPr>
            <w:t>4</w:t>
          </w:r>
        </w:fldSimple>
      </w:p>
    </w:sdtContent>
  </w:sdt>
  <w:p w:rsidR="000F1994" w:rsidRDefault="000F1994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0FC4" w:rsidRDefault="00770FC4" w:rsidP="000F1994">
      <w:r>
        <w:separator/>
      </w:r>
    </w:p>
  </w:footnote>
  <w:footnote w:type="continuationSeparator" w:id="0">
    <w:p w:rsidR="00770FC4" w:rsidRDefault="00770FC4" w:rsidP="000F19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D4985"/>
    <w:multiLevelType w:val="hybridMultilevel"/>
    <w:tmpl w:val="9C84F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6056FB"/>
    <w:multiLevelType w:val="hybridMultilevel"/>
    <w:tmpl w:val="FB14B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stylePaneFormatFilter w:val="0000"/>
  <w:defaultTabStop w:val="708"/>
  <w:defaultTableStyle w:val="a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25A3"/>
    <w:rsid w:val="0007458B"/>
    <w:rsid w:val="000F1994"/>
    <w:rsid w:val="001047ED"/>
    <w:rsid w:val="001412AE"/>
    <w:rsid w:val="001C2C82"/>
    <w:rsid w:val="002171D5"/>
    <w:rsid w:val="00333769"/>
    <w:rsid w:val="003A344A"/>
    <w:rsid w:val="004707B4"/>
    <w:rsid w:val="004E06CE"/>
    <w:rsid w:val="00535D0C"/>
    <w:rsid w:val="00725C24"/>
    <w:rsid w:val="00770FC4"/>
    <w:rsid w:val="00780862"/>
    <w:rsid w:val="00853083"/>
    <w:rsid w:val="00916AB2"/>
    <w:rsid w:val="0095071A"/>
    <w:rsid w:val="00991546"/>
    <w:rsid w:val="00B45A1B"/>
    <w:rsid w:val="00BC6364"/>
    <w:rsid w:val="00BD3D55"/>
    <w:rsid w:val="00C04C32"/>
    <w:rsid w:val="00C26D76"/>
    <w:rsid w:val="00D4751D"/>
    <w:rsid w:val="00D537EF"/>
    <w:rsid w:val="00D61A64"/>
    <w:rsid w:val="00D7405A"/>
    <w:rsid w:val="00D75446"/>
    <w:rsid w:val="00DD0FEC"/>
    <w:rsid w:val="00DD1789"/>
    <w:rsid w:val="00EC1401"/>
    <w:rsid w:val="00F325A3"/>
    <w:rsid w:val="00F63D1A"/>
    <w:rsid w:val="00FB3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8530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11">
    <w:name w:val="Основной шрифт абзаца1"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Mangal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  <w:style w:type="table" w:styleId="a8">
    <w:name w:val="Table Grid"/>
    <w:basedOn w:val="a1"/>
    <w:uiPriority w:val="59"/>
    <w:rsid w:val="00D7544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1412A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412AE"/>
    <w:rPr>
      <w:rFonts w:ascii="Tahoma" w:hAnsi="Tahoma" w:cs="Tahoma"/>
      <w:sz w:val="16"/>
      <w:szCs w:val="16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853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b">
    <w:name w:val="TOC Heading"/>
    <w:basedOn w:val="1"/>
    <w:next w:val="a"/>
    <w:uiPriority w:val="39"/>
    <w:semiHidden/>
    <w:unhideWhenUsed/>
    <w:qFormat/>
    <w:rsid w:val="00D4751D"/>
    <w:pPr>
      <w:suppressAutoHyphens w:val="0"/>
      <w:spacing w:line="276" w:lineRule="auto"/>
      <w:outlineLvl w:val="9"/>
    </w:pPr>
    <w:rPr>
      <w:lang w:eastAsia="en-US"/>
    </w:rPr>
  </w:style>
  <w:style w:type="paragraph" w:styleId="3">
    <w:name w:val="toc 3"/>
    <w:basedOn w:val="a"/>
    <w:next w:val="a"/>
    <w:autoRedefine/>
    <w:uiPriority w:val="39"/>
    <w:unhideWhenUsed/>
    <w:rsid w:val="00D4751D"/>
    <w:pPr>
      <w:spacing w:after="100"/>
      <w:ind w:left="480"/>
    </w:pPr>
  </w:style>
  <w:style w:type="paragraph" w:styleId="14">
    <w:name w:val="toc 1"/>
    <w:basedOn w:val="a"/>
    <w:next w:val="a"/>
    <w:autoRedefine/>
    <w:uiPriority w:val="39"/>
    <w:unhideWhenUsed/>
    <w:rsid w:val="00D4751D"/>
    <w:pPr>
      <w:spacing w:after="100"/>
    </w:pPr>
  </w:style>
  <w:style w:type="character" w:styleId="ac">
    <w:name w:val="Hyperlink"/>
    <w:basedOn w:val="a0"/>
    <w:uiPriority w:val="99"/>
    <w:unhideWhenUsed/>
    <w:rsid w:val="00D4751D"/>
    <w:rPr>
      <w:color w:val="0000FF" w:themeColor="hyperlink"/>
      <w:u w:val="single"/>
    </w:rPr>
  </w:style>
  <w:style w:type="paragraph" w:styleId="ad">
    <w:name w:val="header"/>
    <w:basedOn w:val="a"/>
    <w:link w:val="ae"/>
    <w:uiPriority w:val="99"/>
    <w:semiHidden/>
    <w:unhideWhenUsed/>
    <w:rsid w:val="000F1994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0F1994"/>
    <w:rPr>
      <w:sz w:val="24"/>
      <w:szCs w:val="24"/>
      <w:lang w:eastAsia="ar-SA"/>
    </w:rPr>
  </w:style>
  <w:style w:type="paragraph" w:styleId="af">
    <w:name w:val="footer"/>
    <w:basedOn w:val="a"/>
    <w:link w:val="af0"/>
    <w:uiPriority w:val="99"/>
    <w:unhideWhenUsed/>
    <w:rsid w:val="000F1994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0F1994"/>
    <w:rPr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C3490EC-4126-432A-8CFC-EB3F1B5C9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Пятизондовый, автономный (с короткой L1)</vt:lpstr>
    </vt:vector>
  </TitlesOfParts>
  <Company>HOME</Company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Пятизондовый, автономный (с короткой L1)</dc:title>
  <dc:creator>Oleg M.</dc:creator>
  <cp:lastModifiedBy>IRONMANN (AKA SHAMAN)</cp:lastModifiedBy>
  <cp:revision>9</cp:revision>
  <cp:lastPrinted>1601-01-01T00:00:00Z</cp:lastPrinted>
  <dcterms:created xsi:type="dcterms:W3CDTF">2022-07-21T08:38:00Z</dcterms:created>
  <dcterms:modified xsi:type="dcterms:W3CDTF">2022-07-21T09:39:00Z</dcterms:modified>
</cp:coreProperties>
</file>