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55E34" w14:textId="600A00A0" w:rsidR="00B529DB" w:rsidRDefault="009948B2" w:rsidP="009948B2">
      <w:pPr>
        <w:pStyle w:val="NoSpacing"/>
        <w:rPr>
          <w:b/>
          <w:sz w:val="36"/>
          <w:szCs w:val="36"/>
        </w:rPr>
      </w:pPr>
      <w:r>
        <w:rPr>
          <w:b/>
          <w:sz w:val="36"/>
          <w:szCs w:val="36"/>
        </w:rPr>
        <w:t>Ideas</w:t>
      </w:r>
    </w:p>
    <w:p w14:paraId="20113E75" w14:textId="08D84F08" w:rsidR="009948B2" w:rsidRDefault="009948B2" w:rsidP="009948B2">
      <w:pPr>
        <w:pStyle w:val="NoSpacing"/>
        <w:numPr>
          <w:ilvl w:val="0"/>
          <w:numId w:val="1"/>
        </w:numPr>
        <w:rPr>
          <w:sz w:val="24"/>
          <w:szCs w:val="24"/>
        </w:rPr>
      </w:pPr>
      <w:r>
        <w:rPr>
          <w:sz w:val="24"/>
          <w:szCs w:val="24"/>
        </w:rPr>
        <w:t xml:space="preserve">Make it play notes. </w:t>
      </w:r>
    </w:p>
    <w:p w14:paraId="3D584EEF" w14:textId="7303A71F" w:rsidR="009948B2" w:rsidRDefault="009948B2" w:rsidP="009948B2">
      <w:pPr>
        <w:pStyle w:val="NoSpacing"/>
        <w:ind w:left="360"/>
        <w:rPr>
          <w:sz w:val="24"/>
          <w:szCs w:val="24"/>
        </w:rPr>
      </w:pPr>
      <w:r>
        <w:rPr>
          <w:sz w:val="24"/>
          <w:szCs w:val="24"/>
        </w:rPr>
        <w:t xml:space="preserve">This means that in code I will make “if” statements like this: </w:t>
      </w:r>
    </w:p>
    <w:p w14:paraId="6E2F509D" w14:textId="463BD3E4" w:rsidR="009948B2" w:rsidRPr="009948B2" w:rsidRDefault="009948B2" w:rsidP="009948B2">
      <w:pPr>
        <w:pStyle w:val="NoSpacing"/>
        <w:ind w:left="360"/>
        <w:rPr>
          <w:b/>
          <w:sz w:val="24"/>
          <w:szCs w:val="24"/>
        </w:rPr>
      </w:pPr>
      <w:r w:rsidRPr="009948B2">
        <w:rPr>
          <w:b/>
          <w:sz w:val="24"/>
          <w:szCs w:val="24"/>
        </w:rPr>
        <w:t>If (frequency &gt; 250 &amp;&amp; frequency &lt; 270) {</w:t>
      </w:r>
    </w:p>
    <w:p w14:paraId="003CB08B" w14:textId="7799FF1E" w:rsidR="009948B2" w:rsidRPr="009948B2" w:rsidRDefault="009948B2" w:rsidP="009948B2">
      <w:pPr>
        <w:pStyle w:val="NoSpacing"/>
        <w:ind w:left="360"/>
        <w:rPr>
          <w:sz w:val="24"/>
          <w:szCs w:val="24"/>
        </w:rPr>
      </w:pPr>
      <w:r>
        <w:rPr>
          <w:b/>
          <w:sz w:val="24"/>
          <w:szCs w:val="24"/>
        </w:rPr>
        <w:t xml:space="preserve">frequency = 261.63 </w:t>
      </w:r>
    </w:p>
    <w:p w14:paraId="37B25BE9" w14:textId="69DD2758" w:rsidR="009948B2" w:rsidRDefault="009948B2" w:rsidP="009948B2">
      <w:pPr>
        <w:pStyle w:val="NoSpacing"/>
        <w:ind w:left="360"/>
        <w:rPr>
          <w:b/>
          <w:sz w:val="24"/>
          <w:szCs w:val="24"/>
        </w:rPr>
      </w:pPr>
      <w:r w:rsidRPr="009948B2">
        <w:rPr>
          <w:b/>
          <w:sz w:val="24"/>
          <w:szCs w:val="24"/>
        </w:rPr>
        <w:t>}</w:t>
      </w:r>
    </w:p>
    <w:p w14:paraId="643B4823" w14:textId="25915C6F" w:rsidR="009948B2" w:rsidRDefault="009948B2" w:rsidP="009948B2">
      <w:pPr>
        <w:pStyle w:val="NoSpacing"/>
        <w:ind w:left="360"/>
        <w:rPr>
          <w:sz w:val="24"/>
          <w:szCs w:val="24"/>
        </w:rPr>
      </w:pPr>
      <w:r>
        <w:rPr>
          <w:sz w:val="24"/>
          <w:szCs w:val="24"/>
        </w:rPr>
        <w:t>The standard C4 note has a frequency of 261.63 Hz. Implementing this idea would ensure cleaner sound and no “false” notes. It would make it more user friendly.</w:t>
      </w:r>
    </w:p>
    <w:p w14:paraId="65E64E7F" w14:textId="510AF138" w:rsidR="00C073F3" w:rsidRPr="00E52053" w:rsidRDefault="009948B2" w:rsidP="00C073F3">
      <w:pPr>
        <w:pStyle w:val="NoSpacing"/>
        <w:ind w:left="360"/>
        <w:rPr>
          <w:b/>
          <w:i/>
          <w:sz w:val="24"/>
          <w:szCs w:val="24"/>
        </w:rPr>
      </w:pPr>
      <w:r w:rsidRPr="009948B2">
        <w:rPr>
          <w:b/>
          <w:sz w:val="24"/>
          <w:szCs w:val="24"/>
        </w:rPr>
        <w:t>Along with</w:t>
      </w:r>
      <w:r>
        <w:rPr>
          <w:b/>
          <w:sz w:val="24"/>
          <w:szCs w:val="24"/>
        </w:rPr>
        <w:t xml:space="preserve"> this, a cardboard indicator </w:t>
      </w:r>
      <w:r>
        <w:rPr>
          <w:sz w:val="24"/>
          <w:szCs w:val="24"/>
        </w:rPr>
        <w:t>would make sense. The cardboard indicator was a idea I already had, but without the “note correction” it would still play false notes most of the time. This will however cancel out some smoothness in stepping up or down notes in a streak (I’d like to call this “sliding”), but I’ll have to see that after I test this, since a guitar slide also sounds very good</w:t>
      </w:r>
      <w:r w:rsidR="00C073F3">
        <w:rPr>
          <w:sz w:val="24"/>
          <w:szCs w:val="24"/>
        </w:rPr>
        <w:t>.</w:t>
      </w:r>
      <w:r w:rsidR="00E52053">
        <w:rPr>
          <w:b/>
          <w:i/>
          <w:sz w:val="24"/>
          <w:szCs w:val="24"/>
        </w:rPr>
        <w:t xml:space="preserve"> </w:t>
      </w:r>
      <w:r w:rsidR="00E52053" w:rsidRPr="00E52053">
        <w:rPr>
          <w:b/>
          <w:i/>
          <w:color w:val="00B050"/>
          <w:sz w:val="24"/>
          <w:szCs w:val="24"/>
        </w:rPr>
        <w:t>IMPLEMENTED</w:t>
      </w:r>
      <w:r w:rsidR="00085440">
        <w:rPr>
          <w:b/>
          <w:i/>
          <w:color w:val="00B050"/>
          <w:sz w:val="24"/>
          <w:szCs w:val="24"/>
        </w:rPr>
        <w:t xml:space="preserve"> </w:t>
      </w:r>
      <w:r w:rsidR="00B82308">
        <w:rPr>
          <w:b/>
          <w:i/>
          <w:color w:val="00B050"/>
          <w:sz w:val="24"/>
          <w:szCs w:val="24"/>
        </w:rPr>
        <w:t>(With adjustments to the idea)</w:t>
      </w:r>
    </w:p>
    <w:p w14:paraId="3B7FA11A" w14:textId="2A543DDC" w:rsidR="00992CD6" w:rsidRDefault="00992CD6" w:rsidP="00C073F3">
      <w:pPr>
        <w:pStyle w:val="NoSpacing"/>
        <w:ind w:left="360"/>
        <w:rPr>
          <w:sz w:val="24"/>
          <w:szCs w:val="24"/>
        </w:rPr>
      </w:pPr>
    </w:p>
    <w:p w14:paraId="7CD5EB79" w14:textId="17DC0BAE" w:rsidR="00992CD6" w:rsidRDefault="00992CD6" w:rsidP="00992CD6">
      <w:pPr>
        <w:pStyle w:val="NoSpacing"/>
        <w:numPr>
          <w:ilvl w:val="0"/>
          <w:numId w:val="1"/>
        </w:numPr>
        <w:rPr>
          <w:sz w:val="24"/>
          <w:szCs w:val="24"/>
        </w:rPr>
      </w:pPr>
      <w:r>
        <w:rPr>
          <w:sz w:val="24"/>
          <w:szCs w:val="24"/>
        </w:rPr>
        <w:t>Make it have a rhythm system</w:t>
      </w:r>
    </w:p>
    <w:p w14:paraId="6FB8CCF4" w14:textId="55A9F529" w:rsidR="00992CD6" w:rsidRDefault="00992CD6" w:rsidP="00992CD6">
      <w:pPr>
        <w:pStyle w:val="NoSpacing"/>
        <w:ind w:left="360"/>
        <w:rPr>
          <w:sz w:val="24"/>
          <w:szCs w:val="24"/>
        </w:rPr>
      </w:pPr>
      <w:r>
        <w:rPr>
          <w:sz w:val="24"/>
          <w:szCs w:val="24"/>
        </w:rPr>
        <w:t xml:space="preserve">The idea of this is to </w:t>
      </w:r>
      <w:r>
        <w:rPr>
          <w:b/>
          <w:sz w:val="24"/>
          <w:szCs w:val="24"/>
        </w:rPr>
        <w:t xml:space="preserve">press a button </w:t>
      </w:r>
      <w:r>
        <w:rPr>
          <w:sz w:val="24"/>
          <w:szCs w:val="24"/>
        </w:rPr>
        <w:t>to change when the speaker goes on and off. So, let’s say when you press the button, it makes the speaker turn on and off every 500 microseconds (0.5 seconds). It gives a rhythm to it. It’s a very simple thing to add, and it could make a huge difference in interaction of the sounds produced with the user.</w:t>
      </w:r>
    </w:p>
    <w:p w14:paraId="742F0679" w14:textId="78247F65" w:rsidR="00A753DF" w:rsidRPr="00A753DF" w:rsidRDefault="00A753DF" w:rsidP="00992CD6">
      <w:pPr>
        <w:pStyle w:val="NoSpacing"/>
        <w:ind w:left="360"/>
        <w:rPr>
          <w:b/>
          <w:color w:val="FF0000"/>
          <w:sz w:val="24"/>
          <w:szCs w:val="24"/>
        </w:rPr>
      </w:pPr>
      <w:r>
        <w:rPr>
          <w:b/>
          <w:color w:val="FF0000"/>
          <w:sz w:val="24"/>
          <w:szCs w:val="24"/>
        </w:rPr>
        <w:t>DISCARDED, Because the user can change the volume and make their own rhythm.</w:t>
      </w:r>
    </w:p>
    <w:p w14:paraId="514D40D2" w14:textId="1BBCA7A3" w:rsidR="00806FF7" w:rsidRDefault="00806FF7" w:rsidP="00992CD6">
      <w:pPr>
        <w:pStyle w:val="NoSpacing"/>
        <w:ind w:left="360"/>
        <w:rPr>
          <w:sz w:val="24"/>
          <w:szCs w:val="24"/>
        </w:rPr>
      </w:pPr>
    </w:p>
    <w:p w14:paraId="2F77C88C" w14:textId="21555C68" w:rsidR="00806FF7" w:rsidRDefault="00806FF7" w:rsidP="00992CD6">
      <w:pPr>
        <w:pStyle w:val="NoSpacing"/>
        <w:ind w:left="360"/>
        <w:rPr>
          <w:sz w:val="24"/>
          <w:szCs w:val="24"/>
        </w:rPr>
      </w:pPr>
    </w:p>
    <w:p w14:paraId="62C6C870" w14:textId="7E38F80C" w:rsidR="00806FF7" w:rsidRDefault="00806FF7" w:rsidP="00806FF7">
      <w:pPr>
        <w:pStyle w:val="NoSpacing"/>
        <w:numPr>
          <w:ilvl w:val="0"/>
          <w:numId w:val="1"/>
        </w:numPr>
        <w:rPr>
          <w:sz w:val="24"/>
          <w:szCs w:val="24"/>
        </w:rPr>
      </w:pPr>
      <w:r>
        <w:rPr>
          <w:sz w:val="24"/>
          <w:szCs w:val="24"/>
        </w:rPr>
        <w:t>Have a button to toggle Note-Correction</w:t>
      </w:r>
    </w:p>
    <w:p w14:paraId="6A90E755" w14:textId="244ED102" w:rsidR="00806FF7" w:rsidRDefault="00806FF7" w:rsidP="00806FF7">
      <w:pPr>
        <w:pStyle w:val="NoSpacing"/>
        <w:ind w:left="360"/>
        <w:rPr>
          <w:sz w:val="24"/>
          <w:szCs w:val="24"/>
        </w:rPr>
      </w:pPr>
      <w:r>
        <w:rPr>
          <w:sz w:val="24"/>
          <w:szCs w:val="24"/>
        </w:rPr>
        <w:t>The title of this idea says it all.</w:t>
      </w:r>
    </w:p>
    <w:p w14:paraId="6623078C" w14:textId="68E579C5" w:rsidR="00A753DF" w:rsidRDefault="00A753DF" w:rsidP="00806FF7">
      <w:pPr>
        <w:pStyle w:val="NoSpacing"/>
        <w:ind w:left="360"/>
        <w:rPr>
          <w:sz w:val="24"/>
          <w:szCs w:val="24"/>
        </w:rPr>
      </w:pPr>
    </w:p>
    <w:p w14:paraId="467D7AB2" w14:textId="14F86BC7" w:rsidR="00A753DF" w:rsidRDefault="00A753DF" w:rsidP="00A753DF">
      <w:pPr>
        <w:pStyle w:val="NoSpacing"/>
        <w:numPr>
          <w:ilvl w:val="0"/>
          <w:numId w:val="1"/>
        </w:numPr>
        <w:rPr>
          <w:sz w:val="24"/>
          <w:szCs w:val="24"/>
        </w:rPr>
      </w:pPr>
      <w:r>
        <w:rPr>
          <w:sz w:val="24"/>
          <w:szCs w:val="24"/>
        </w:rPr>
        <w:t>A LED screen that displays which note is being played or what volume the user is on.</w:t>
      </w:r>
    </w:p>
    <w:p w14:paraId="194B69A4" w14:textId="21F30315" w:rsidR="007C4AB7" w:rsidRPr="007C4AB7" w:rsidRDefault="007C4AB7" w:rsidP="007C4AB7">
      <w:pPr>
        <w:pStyle w:val="NoSpacing"/>
        <w:ind w:left="360"/>
        <w:rPr>
          <w:b/>
          <w:bCs/>
          <w:color w:val="FF0000"/>
          <w:sz w:val="24"/>
          <w:szCs w:val="24"/>
        </w:rPr>
      </w:pPr>
      <w:r>
        <w:rPr>
          <w:b/>
          <w:bCs/>
          <w:color w:val="FF0000"/>
          <w:sz w:val="24"/>
          <w:szCs w:val="24"/>
        </w:rPr>
        <w:t>DISCARDED</w:t>
      </w:r>
      <w:bookmarkStart w:id="0" w:name="_GoBack"/>
      <w:bookmarkEnd w:id="0"/>
    </w:p>
    <w:sectPr w:rsidR="007C4AB7" w:rsidRPr="007C4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F90"/>
    <w:multiLevelType w:val="hybridMultilevel"/>
    <w:tmpl w:val="DE8E9D16"/>
    <w:lvl w:ilvl="0" w:tplc="F77E1F72">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B7"/>
    <w:rsid w:val="00085440"/>
    <w:rsid w:val="0024035F"/>
    <w:rsid w:val="004B50B7"/>
    <w:rsid w:val="0050020A"/>
    <w:rsid w:val="006E01A7"/>
    <w:rsid w:val="007C4AB7"/>
    <w:rsid w:val="00806FF7"/>
    <w:rsid w:val="00992CD6"/>
    <w:rsid w:val="009948B2"/>
    <w:rsid w:val="00A753DF"/>
    <w:rsid w:val="00B529DB"/>
    <w:rsid w:val="00B82308"/>
    <w:rsid w:val="00C073F3"/>
    <w:rsid w:val="00E52053"/>
    <w:rsid w:val="00F53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1829"/>
  <w15:chartTrackingRefBased/>
  <w15:docId w15:val="{DB686572-6161-43FB-B820-1A504A8F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48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10897</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Sevvy Rishy</dc:creator>
  <cp:keywords/>
  <dc:description/>
  <cp:lastModifiedBy>Sevvy Rishy</cp:lastModifiedBy>
  <cp:revision>13</cp:revision>
  <dcterms:created xsi:type="dcterms:W3CDTF">2019-05-14T11:25:00Z</dcterms:created>
  <dcterms:modified xsi:type="dcterms:W3CDTF">2019-06-14T11:25:00Z</dcterms:modified>
</cp:coreProperties>
</file>