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C6A654" w14:textId="0B47037E" w:rsidR="00B529DB" w:rsidRDefault="000C0420" w:rsidP="00B57213">
      <w:pPr>
        <w:pStyle w:val="NoSpacing"/>
        <w:rPr>
          <w:b/>
          <w:sz w:val="48"/>
          <w:szCs w:val="48"/>
          <w:lang w:val="nl-NL"/>
        </w:rPr>
      </w:pPr>
      <w:r w:rsidRPr="00B57213">
        <w:rPr>
          <w:b/>
          <w:sz w:val="48"/>
          <w:szCs w:val="48"/>
          <w:lang w:val="nl-NL"/>
        </w:rPr>
        <w:t>Logboek Input/Output</w:t>
      </w:r>
    </w:p>
    <w:p w14:paraId="3E5D9F49" w14:textId="77777777" w:rsidR="00B57213" w:rsidRPr="00B57213" w:rsidRDefault="00B57213" w:rsidP="00B57213">
      <w:pPr>
        <w:pStyle w:val="NoSpacing"/>
        <w:rPr>
          <w:b/>
          <w:sz w:val="48"/>
          <w:szCs w:val="48"/>
          <w:lang w:val="nl-NL"/>
        </w:rPr>
      </w:pPr>
    </w:p>
    <w:p w14:paraId="0BB44F8A" w14:textId="28E07393" w:rsidR="000C0420" w:rsidRPr="00ED10D0" w:rsidRDefault="000C0420" w:rsidP="000C0420">
      <w:pPr>
        <w:pStyle w:val="NoSpacing"/>
        <w:rPr>
          <w:sz w:val="28"/>
          <w:szCs w:val="28"/>
          <w:lang w:val="nl-NL"/>
        </w:rPr>
      </w:pPr>
      <w:r w:rsidRPr="00ED10D0">
        <w:rPr>
          <w:b/>
          <w:sz w:val="28"/>
          <w:szCs w:val="28"/>
          <w:lang w:val="nl-NL"/>
        </w:rPr>
        <w:t xml:space="preserve">7 Mei: </w:t>
      </w:r>
      <w:r w:rsidRPr="00ED10D0">
        <w:rPr>
          <w:sz w:val="28"/>
          <w:szCs w:val="28"/>
          <w:lang w:val="nl-NL"/>
        </w:rPr>
        <w:t>Onderzoek gedaan naar Ultrasoonsensoren, Leap Motion en Arduino. Gekozen voor Ultrasoonsensoren. Arduino gedeel</w:t>
      </w:r>
      <w:r w:rsidR="00201471">
        <w:rPr>
          <w:sz w:val="28"/>
          <w:szCs w:val="28"/>
          <w:lang w:val="nl-NL"/>
        </w:rPr>
        <w:t>t</w:t>
      </w:r>
      <w:r w:rsidRPr="00ED10D0">
        <w:rPr>
          <w:sz w:val="28"/>
          <w:szCs w:val="28"/>
          <w:lang w:val="nl-NL"/>
        </w:rPr>
        <w:t>e</w:t>
      </w:r>
      <w:r w:rsidR="00201471">
        <w:rPr>
          <w:sz w:val="28"/>
          <w:szCs w:val="28"/>
          <w:lang w:val="nl-NL"/>
        </w:rPr>
        <w:t>lijk</w:t>
      </w:r>
      <w:r w:rsidRPr="00ED10D0">
        <w:rPr>
          <w:sz w:val="28"/>
          <w:szCs w:val="28"/>
          <w:lang w:val="nl-NL"/>
        </w:rPr>
        <w:t xml:space="preserve"> gecodeert (Afstand in een variabele stoppen).</w:t>
      </w:r>
    </w:p>
    <w:p w14:paraId="0C0E0CBF" w14:textId="120BC4F8" w:rsidR="000C0420" w:rsidRPr="00ED10D0" w:rsidRDefault="000C0420" w:rsidP="000C0420">
      <w:pPr>
        <w:pStyle w:val="NoSpacing"/>
        <w:rPr>
          <w:sz w:val="28"/>
          <w:szCs w:val="28"/>
          <w:lang w:val="nl-NL"/>
        </w:rPr>
      </w:pPr>
    </w:p>
    <w:p w14:paraId="68901FCE" w14:textId="007969DE" w:rsidR="000C0420" w:rsidRPr="00ED10D0" w:rsidRDefault="000C0420" w:rsidP="000C0420">
      <w:pPr>
        <w:pStyle w:val="NoSpacing"/>
        <w:rPr>
          <w:sz w:val="28"/>
          <w:szCs w:val="28"/>
          <w:lang w:val="nl-NL"/>
        </w:rPr>
      </w:pPr>
      <w:r w:rsidRPr="00ED10D0">
        <w:rPr>
          <w:b/>
          <w:sz w:val="28"/>
          <w:szCs w:val="28"/>
          <w:lang w:val="nl-NL"/>
        </w:rPr>
        <w:t>8 Mei:</w:t>
      </w:r>
      <w:r w:rsidRPr="00ED10D0">
        <w:rPr>
          <w:sz w:val="28"/>
          <w:szCs w:val="28"/>
          <w:lang w:val="nl-NL"/>
        </w:rPr>
        <w:t xml:space="preserve"> Test versie gecodeert in Arduino om het concept te testen. (Met Arduino een toon maken met een frequentie afhankelijk van de afstand van de sensor – object).</w:t>
      </w:r>
    </w:p>
    <w:p w14:paraId="4CDF176E" w14:textId="2592B021" w:rsidR="000C0420" w:rsidRPr="00ED10D0" w:rsidRDefault="000C0420" w:rsidP="000C0420">
      <w:pPr>
        <w:pStyle w:val="NoSpacing"/>
        <w:rPr>
          <w:sz w:val="28"/>
          <w:szCs w:val="28"/>
          <w:lang w:val="nl-NL"/>
        </w:rPr>
      </w:pPr>
    </w:p>
    <w:p w14:paraId="077BA6C7" w14:textId="644C1E5C" w:rsidR="000C0420" w:rsidRPr="00ED10D0" w:rsidRDefault="000C0420" w:rsidP="000C0420">
      <w:pPr>
        <w:pStyle w:val="NoSpacing"/>
        <w:rPr>
          <w:sz w:val="28"/>
          <w:szCs w:val="28"/>
          <w:lang w:val="nl-NL"/>
        </w:rPr>
      </w:pPr>
      <w:r w:rsidRPr="00ED10D0">
        <w:rPr>
          <w:b/>
          <w:sz w:val="28"/>
          <w:szCs w:val="28"/>
          <w:lang w:val="nl-NL"/>
        </w:rPr>
        <w:t xml:space="preserve">9 Mei: </w:t>
      </w:r>
      <w:r w:rsidRPr="00ED10D0">
        <w:rPr>
          <w:sz w:val="28"/>
          <w:szCs w:val="28"/>
          <w:lang w:val="nl-NL"/>
        </w:rPr>
        <w:t xml:space="preserve">Limitatie op de afstand </w:t>
      </w:r>
      <w:r w:rsidR="00B30BA0" w:rsidRPr="00ED10D0">
        <w:rPr>
          <w:sz w:val="28"/>
          <w:szCs w:val="28"/>
          <w:lang w:val="nl-NL"/>
        </w:rPr>
        <w:t xml:space="preserve">(die de toon aanroept) </w:t>
      </w:r>
      <w:r w:rsidRPr="00ED10D0">
        <w:rPr>
          <w:sz w:val="28"/>
          <w:szCs w:val="28"/>
          <w:lang w:val="nl-NL"/>
        </w:rPr>
        <w:t>gezet in code (35 cm/</w:t>
      </w:r>
      <w:r w:rsidR="00B30BA0" w:rsidRPr="00ED10D0">
        <w:rPr>
          <w:sz w:val="28"/>
          <w:szCs w:val="28"/>
          <w:lang w:val="nl-NL"/>
        </w:rPr>
        <w:t>2000 Hz</w:t>
      </w:r>
      <w:r w:rsidRPr="00ED10D0">
        <w:rPr>
          <w:sz w:val="28"/>
          <w:szCs w:val="28"/>
          <w:lang w:val="nl-NL"/>
        </w:rPr>
        <w:t>)</w:t>
      </w:r>
      <w:r w:rsidR="00B30BA0" w:rsidRPr="00ED10D0">
        <w:rPr>
          <w:sz w:val="28"/>
          <w:szCs w:val="28"/>
          <w:lang w:val="nl-NL"/>
        </w:rPr>
        <w:t>.</w:t>
      </w:r>
    </w:p>
    <w:p w14:paraId="5735A189" w14:textId="218670A8" w:rsidR="00E16740" w:rsidRPr="00ED10D0" w:rsidRDefault="00E16740" w:rsidP="000C0420">
      <w:pPr>
        <w:pStyle w:val="NoSpacing"/>
        <w:rPr>
          <w:sz w:val="28"/>
          <w:szCs w:val="28"/>
          <w:lang w:val="nl-NL"/>
        </w:rPr>
      </w:pPr>
      <w:r w:rsidRPr="00ED10D0">
        <w:rPr>
          <w:sz w:val="28"/>
          <w:szCs w:val="28"/>
          <w:lang w:val="nl-NL"/>
        </w:rPr>
        <w:t>Op kleine schaal getest met één ultrasoonsensor. Uit de test geconcludeert dat de sensor soms vrij inaccuraat is. Een tijdsduur op de toon gezet, waardoor het een ander soort geluid geeft.</w:t>
      </w:r>
    </w:p>
    <w:p w14:paraId="3D9CA6D6" w14:textId="3DB9365C" w:rsidR="00E16740" w:rsidRPr="00ED10D0" w:rsidRDefault="00E16740" w:rsidP="000C0420">
      <w:pPr>
        <w:pStyle w:val="NoSpacing"/>
        <w:rPr>
          <w:sz w:val="28"/>
          <w:szCs w:val="28"/>
          <w:lang w:val="nl-NL"/>
        </w:rPr>
      </w:pPr>
    </w:p>
    <w:p w14:paraId="45E2C9EA" w14:textId="73390B67" w:rsidR="00926FB2" w:rsidRDefault="0072201F" w:rsidP="000C0420">
      <w:pPr>
        <w:pStyle w:val="NoSpacing"/>
        <w:rPr>
          <w:sz w:val="28"/>
          <w:szCs w:val="28"/>
          <w:lang w:val="nl-NL"/>
        </w:rPr>
      </w:pPr>
      <w:r>
        <w:rPr>
          <w:b/>
          <w:sz w:val="28"/>
          <w:szCs w:val="28"/>
          <w:lang w:val="nl-NL"/>
        </w:rPr>
        <w:t xml:space="preserve">13 Mei: </w:t>
      </w:r>
      <w:r>
        <w:rPr>
          <w:sz w:val="28"/>
          <w:szCs w:val="28"/>
          <w:lang w:val="nl-NL"/>
        </w:rPr>
        <w:t>User stories toegevoegt, Trello gemaakt en gevult met het essentiële.</w:t>
      </w:r>
    </w:p>
    <w:p w14:paraId="6E776C12" w14:textId="312A87BF" w:rsidR="00926FB2" w:rsidRDefault="00926FB2" w:rsidP="000C0420">
      <w:pPr>
        <w:pStyle w:val="NoSpacing"/>
        <w:rPr>
          <w:sz w:val="28"/>
          <w:szCs w:val="28"/>
          <w:lang w:val="nl-NL"/>
        </w:rPr>
      </w:pPr>
      <w:r>
        <w:rPr>
          <w:sz w:val="28"/>
          <w:szCs w:val="28"/>
          <w:lang w:val="nl-NL"/>
        </w:rPr>
        <w:t>Onderzoek gedaan naar PWM. Alvast gecodeert voor de waveform.</w:t>
      </w:r>
    </w:p>
    <w:p w14:paraId="28ACEFD4" w14:textId="0D7959E2" w:rsidR="00926FB2" w:rsidRDefault="00926FB2" w:rsidP="000C0420">
      <w:pPr>
        <w:pStyle w:val="NoSpacing"/>
        <w:rPr>
          <w:sz w:val="28"/>
          <w:szCs w:val="28"/>
          <w:lang w:val="nl-NL"/>
        </w:rPr>
      </w:pPr>
    </w:p>
    <w:p w14:paraId="0379D99E" w14:textId="7159608E" w:rsidR="00926FB2" w:rsidRDefault="00926FB2" w:rsidP="000C0420">
      <w:pPr>
        <w:pStyle w:val="NoSpacing"/>
        <w:rPr>
          <w:sz w:val="28"/>
          <w:szCs w:val="28"/>
          <w:lang w:val="nl-NL"/>
        </w:rPr>
      </w:pPr>
      <w:r>
        <w:rPr>
          <w:b/>
          <w:sz w:val="28"/>
          <w:szCs w:val="28"/>
          <w:lang w:val="nl-NL"/>
        </w:rPr>
        <w:t xml:space="preserve">14 Mei: </w:t>
      </w:r>
      <w:r>
        <w:rPr>
          <w:sz w:val="28"/>
          <w:szCs w:val="28"/>
          <w:lang w:val="nl-NL"/>
        </w:rPr>
        <w:t>Tweede sensor erbij gedaan. Beide werken prima. PWM in de code gedaan en limitatie op de waveform gezet. (max. 255)</w:t>
      </w:r>
      <w:r w:rsidR="002173B8">
        <w:rPr>
          <w:sz w:val="28"/>
          <w:szCs w:val="28"/>
          <w:lang w:val="nl-NL"/>
        </w:rPr>
        <w:t>. Frequentie limiet verandert naar 1000 Hz, want dat is toepasselijker. Waveform werkt nog niet, op zoek naar mogelijke oplossingen.</w:t>
      </w:r>
    </w:p>
    <w:p w14:paraId="0CDA13C9" w14:textId="2535C496" w:rsidR="00CE7D98" w:rsidRDefault="00CE7D98" w:rsidP="000C0420">
      <w:pPr>
        <w:pStyle w:val="NoSpacing"/>
        <w:rPr>
          <w:sz w:val="28"/>
          <w:szCs w:val="28"/>
          <w:lang w:val="nl-NL"/>
        </w:rPr>
      </w:pPr>
    </w:p>
    <w:p w14:paraId="1AC37BAC" w14:textId="690AA333" w:rsidR="00CE7D98" w:rsidRDefault="00CE7D98" w:rsidP="000C0420">
      <w:pPr>
        <w:pStyle w:val="NoSpacing"/>
        <w:rPr>
          <w:sz w:val="28"/>
          <w:szCs w:val="28"/>
          <w:lang w:val="nl-NL"/>
        </w:rPr>
      </w:pPr>
      <w:r>
        <w:rPr>
          <w:b/>
          <w:sz w:val="28"/>
          <w:szCs w:val="28"/>
          <w:lang w:val="nl-NL"/>
        </w:rPr>
        <w:t xml:space="preserve">17 Mei: </w:t>
      </w:r>
      <w:r>
        <w:rPr>
          <w:sz w:val="28"/>
          <w:szCs w:val="28"/>
          <w:lang w:val="nl-NL"/>
        </w:rPr>
        <w:t>toneAC Library toegevoegt. Uit onderzoek is gebleken dat het in Arduino niet mogelijk is om de waveform van het geluid te veranderen. Ik heb besloten om in plaats daarvoor de volume beïnvloedbaar te maken.</w:t>
      </w:r>
    </w:p>
    <w:p w14:paraId="5823D1C3" w14:textId="77777777" w:rsidR="00111085" w:rsidRDefault="00111085" w:rsidP="000C0420">
      <w:pPr>
        <w:pStyle w:val="NoSpacing"/>
        <w:rPr>
          <w:sz w:val="28"/>
          <w:szCs w:val="28"/>
          <w:lang w:val="nl-NL"/>
        </w:rPr>
      </w:pPr>
    </w:p>
    <w:p w14:paraId="6E999541" w14:textId="77ADE53E" w:rsidR="00BD6808" w:rsidRDefault="003560E2" w:rsidP="000C0420">
      <w:pPr>
        <w:pStyle w:val="NoSpacing"/>
        <w:rPr>
          <w:sz w:val="28"/>
          <w:szCs w:val="28"/>
          <w:lang w:val="nl-NL"/>
        </w:rPr>
      </w:pPr>
      <w:r>
        <w:rPr>
          <w:sz w:val="28"/>
          <w:szCs w:val="28"/>
          <w:lang w:val="nl-NL"/>
        </w:rPr>
        <w:t>Het veranderen van volume werkend gemaakt.</w:t>
      </w:r>
    </w:p>
    <w:p w14:paraId="65408577" w14:textId="774D0F80" w:rsidR="008A229B" w:rsidRDefault="008A229B" w:rsidP="000C0420">
      <w:pPr>
        <w:pStyle w:val="NoSpacing"/>
        <w:rPr>
          <w:sz w:val="28"/>
          <w:szCs w:val="28"/>
          <w:lang w:val="nl-NL"/>
        </w:rPr>
      </w:pPr>
    </w:p>
    <w:p w14:paraId="6258A991" w14:textId="3A109BAB" w:rsidR="008A229B" w:rsidRDefault="008A229B" w:rsidP="000C0420">
      <w:pPr>
        <w:pStyle w:val="NoSpacing"/>
        <w:rPr>
          <w:sz w:val="28"/>
          <w:szCs w:val="28"/>
          <w:lang w:val="nl-NL"/>
        </w:rPr>
      </w:pPr>
      <w:r>
        <w:rPr>
          <w:b/>
          <w:sz w:val="28"/>
          <w:szCs w:val="28"/>
          <w:lang w:val="nl-NL"/>
        </w:rPr>
        <w:t xml:space="preserve">21 Mei: </w:t>
      </w:r>
      <w:r>
        <w:rPr>
          <w:sz w:val="28"/>
          <w:szCs w:val="28"/>
          <w:lang w:val="nl-NL"/>
        </w:rPr>
        <w:t>Note-Correction afgemaakt, getest. Het werkt, maar het is heel lastig om tonen goed te krijgen, aangezien de afstand van de tonen heel dicht op elkaar zitten.</w:t>
      </w:r>
      <w:r w:rsidR="00743E8A">
        <w:rPr>
          <w:sz w:val="28"/>
          <w:szCs w:val="28"/>
          <w:lang w:val="nl-NL"/>
        </w:rPr>
        <w:t xml:space="preserve"> </w:t>
      </w:r>
    </w:p>
    <w:p w14:paraId="2A30CA63" w14:textId="05A8DE2D" w:rsidR="00743E8A" w:rsidRDefault="00743E8A" w:rsidP="000C0420">
      <w:pPr>
        <w:pStyle w:val="NoSpacing"/>
        <w:rPr>
          <w:sz w:val="28"/>
          <w:szCs w:val="28"/>
          <w:lang w:val="nl-NL"/>
        </w:rPr>
      </w:pPr>
      <w:r>
        <w:rPr>
          <w:sz w:val="28"/>
          <w:szCs w:val="28"/>
          <w:lang w:val="nl-NL"/>
        </w:rPr>
        <w:t>Een alternatieve manier van Note-Correction gemaakt die makkelijker werkt. Elke Note heeft 2 centimeter om getriggert te worden. Dit zorgt wel voor minder variatie in frequentie, aangezien het nu gaat van 164.81 Hz tot 523.25 Hz i.p.v de standaart 16 Hz tot 1000 Hz</w:t>
      </w:r>
      <w:r w:rsidR="002538C2">
        <w:rPr>
          <w:sz w:val="28"/>
          <w:szCs w:val="28"/>
          <w:lang w:val="nl-NL"/>
        </w:rPr>
        <w:t>.</w:t>
      </w:r>
    </w:p>
    <w:p w14:paraId="3A600A7D" w14:textId="117F2259" w:rsidR="0067268D" w:rsidRDefault="0067268D" w:rsidP="000C0420">
      <w:pPr>
        <w:pStyle w:val="NoSpacing"/>
        <w:rPr>
          <w:sz w:val="28"/>
          <w:szCs w:val="28"/>
          <w:lang w:val="nl-NL"/>
        </w:rPr>
      </w:pPr>
    </w:p>
    <w:p w14:paraId="55556801" w14:textId="2A4AD71F" w:rsidR="0067268D" w:rsidRPr="0067268D" w:rsidRDefault="0067268D" w:rsidP="000C0420">
      <w:pPr>
        <w:pStyle w:val="NoSpacing"/>
        <w:rPr>
          <w:sz w:val="28"/>
          <w:szCs w:val="28"/>
          <w:lang w:val="nl-NL"/>
        </w:rPr>
      </w:pPr>
      <w:r>
        <w:rPr>
          <w:b/>
          <w:sz w:val="28"/>
          <w:szCs w:val="28"/>
          <w:lang w:val="nl-NL"/>
        </w:rPr>
        <w:t xml:space="preserve">23 Mei: </w:t>
      </w:r>
      <w:r>
        <w:rPr>
          <w:sz w:val="28"/>
          <w:szCs w:val="28"/>
          <w:lang w:val="nl-NL"/>
        </w:rPr>
        <w:t>Concept gemaakt voor hoe het eruit moet zien. (Zie “Ontwerp”).</w:t>
      </w:r>
      <w:bookmarkStart w:id="0" w:name="_GoBack"/>
      <w:bookmarkEnd w:id="0"/>
    </w:p>
    <w:sectPr w:rsidR="0067268D" w:rsidRPr="006726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B81"/>
    <w:rsid w:val="000C0420"/>
    <w:rsid w:val="00111085"/>
    <w:rsid w:val="00201471"/>
    <w:rsid w:val="002173B8"/>
    <w:rsid w:val="002538C2"/>
    <w:rsid w:val="003560E2"/>
    <w:rsid w:val="003A17F8"/>
    <w:rsid w:val="0067268D"/>
    <w:rsid w:val="006E01A7"/>
    <w:rsid w:val="0072201F"/>
    <w:rsid w:val="00743E8A"/>
    <w:rsid w:val="008A229B"/>
    <w:rsid w:val="00926FB2"/>
    <w:rsid w:val="00B30BA0"/>
    <w:rsid w:val="00B529DB"/>
    <w:rsid w:val="00B57213"/>
    <w:rsid w:val="00BD6808"/>
    <w:rsid w:val="00BD762C"/>
    <w:rsid w:val="00CE7D98"/>
    <w:rsid w:val="00E16740"/>
    <w:rsid w:val="00E16E92"/>
    <w:rsid w:val="00E72B81"/>
    <w:rsid w:val="00ED10D0"/>
    <w:rsid w:val="00F531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5E60B"/>
  <w15:chartTrackingRefBased/>
  <w15:docId w15:val="{5154C58B-4B14-44A4-A635-954E7D4FF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C042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1</Pages>
  <Words>268</Words>
  <Characters>1531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Sevvy Rishy</dc:creator>
  <cp:keywords/>
  <dc:description/>
  <cp:lastModifiedBy>Sevvy Rishy</cp:lastModifiedBy>
  <cp:revision>35</cp:revision>
  <dcterms:created xsi:type="dcterms:W3CDTF">2019-05-09T06:42:00Z</dcterms:created>
  <dcterms:modified xsi:type="dcterms:W3CDTF">2019-05-23T07:29:00Z</dcterms:modified>
</cp:coreProperties>
</file>