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index fasta &amp; bam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00FDFF"/>
            </w14:solidFill>
          </w14:textFill>
        </w:rPr>
        <w:t>samtools faidx sequence1.fasta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00FDFF"/>
            </w14:solidFill>
          </w14:textFill>
        </w:rPr>
        <w:t>samtools sort samp_oar.bam &gt; s_samp_oar.bam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00FDFF"/>
            </w14:solidFill>
          </w14:textFill>
        </w:rPr>
        <w:t>samtools index s_samp_oar.bam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call genotypes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-B option not to take read qual into account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-A option to keep alt if both likely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bcf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00FDFF"/>
            </w14:solidFill>
          </w14:textFill>
        </w:rPr>
        <w:t>tools mpileup -B -f fasta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file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ru-RU"/>
          <w14:textFill>
            <w14:solidFill>
              <w14:srgbClr w14:val="00FDFF"/>
            </w14:solidFill>
          </w14:textFill>
        </w:rPr>
        <w:t xml:space="preserve"> -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R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 xml:space="preserve"> 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bedfile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 xml:space="preserve"> 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bamfile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00FDFF"/>
            </w14:solidFill>
          </w14:textFill>
        </w:rPr>
        <w:t xml:space="preserve"> | bcftools call -mV indels -A --ploidy 1 -o tr_samp_oar.vcf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reduce vcf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00FDFF"/>
            </w14:solidFill>
          </w14:textFill>
        </w:rPr>
        <w:t xml:space="preserve">bcftools query -f '%CHROM %POS %REF %ALT\n' 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 xml:space="preserve">vcffile 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| cat | tr ' ' '\t'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 xml:space="preserve"> &gt; 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redtr_samp_oar.bed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 xml:space="preserve">exclude transitions different from references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00FDFF"/>
            </w14:solidFill>
          </w14:textFill>
        </w:rPr>
        <w:t>awk '!( $3 == "T" &amp;&amp; $4 == "C" || $3 == "C" &amp;&amp; $4 == "T" || $3 == "A" &amp;&amp; $4 == "G" || $3 == "G" &amp;&amp; $4 == "A" ) ' redtr_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samp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00FDFF"/>
            </w14:solidFill>
          </w14:textFill>
        </w:rPr>
        <w:t>_oar.bed | awk '{print $1,$2-1,$2,$4}' | cat | tr ' ' '\t' &gt; transv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_samp_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oar.bed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see the reads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00FDFF"/>
            </w14:solidFill>
          </w14:textFill>
        </w:rPr>
        <w:t xml:space="preserve">bedtools bamtobed -i 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bamfile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00FDFF"/>
            </w14:solidFill>
          </w14:textFill>
        </w:rPr>
        <w:t xml:space="preserve"> &gt; 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output.bed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find shared reads with R script &gt;&gt; sharedoar.bed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intersect shared reads and target positions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 xml:space="preserve">*-wb option to keep ones in a only present in b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00FDFF"/>
            </w14:solidFill>
          </w14:textFill>
        </w:rPr>
        <w:t>bedtools intersect -a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 xml:space="preserve"> sharedoar.bed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 xml:space="preserve"> -b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 xml:space="preserve"> 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transv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_samp_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it-IT"/>
          <w14:textFill>
            <w14:solidFill>
              <w14:srgbClr w14:val="00FDFF"/>
            </w14:solidFill>
          </w14:textFill>
        </w:rPr>
        <w:t xml:space="preserve">oar.bed -wb &gt; 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int.bed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see each read as how many ref and alt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pP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00FDFF"/>
            </w14:solidFill>
          </w14:textFill>
        </w:rPr>
        <w:t xml:space="preserve">awk '{print $4,$10}' 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int.bed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00FDFF"/>
            </w14:solidFill>
          </w14:textFill>
        </w:rPr>
        <w:t xml:space="preserve"> |awk '{gsub(/A|T|G|C/,"N",$2)}1' | awk '{gsub(/N,N/,"N",$2)}1'| sort | uniq -c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 xml:space="preserve"> |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:lang w:val="en-US"/>
          <w14:textFill>
            <w14:solidFill>
              <w14:srgbClr w14:val="00FDFF"/>
            </w14:solidFill>
          </w14:textFill>
        </w:rPr>
        <w:t>awk '{ print $1,'\t',$2,'\t',$3 }'</w:t>
      </w:r>
      <w:r>
        <w:rPr>
          <w:rFonts w:ascii="Andale Mono" w:hAnsi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 xml:space="preserve"> &gt; uq.bed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ndale Mono" w:cs="Andale Mono" w:hAnsi="Andale Mono" w:eastAsia="Andale Mono"/>
          <w:outline w:val="0"/>
          <w:color w:val="00fcff"/>
          <w:sz w:val="34"/>
          <w:szCs w:val="34"/>
          <w:shd w:val="clear" w:color="auto" w:fill="000000"/>
          <w:rtl w:val="0"/>
          <w14:textFill>
            <w14:solidFill>
              <w14:srgbClr w14:val="00FDFF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8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9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35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71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