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</w:rPr>
        <w:id w:val="46216166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rPr>
              <w:color w:val="EEECE1" w:themeColor="background2"/>
              <w:spacing w:val="60"/>
              <w:sz w:val="28"/>
              <w:szCs w:val="28"/>
            </w:rPr>
            <w:alias w:val="Adres"/>
            <w:id w:val="-76279695"/>
            <w:dataBinding w:prefixMappings="xmlns:ns0='http://schemas.microsoft.com/office/2006/coverPageProps'" w:xpath="/ns0:CoverPageProperties[1]/ns0:CompanyAddress[1]" w:storeItemID="{55AF091B-3C7A-41E3-B477-F2FDAA23CFDA}"/>
            <w:text w:multiLine="1"/>
          </w:sdtPr>
          <w:sdtContent>
            <w:p w:rsidR="009949BA" w:rsidRDefault="009949BA" w:rsidP="009949BA">
              <w:pPr>
                <w:pStyle w:val="AralkYok"/>
                <w:jc w:val="center"/>
                <w:rPr>
                  <w:color w:val="EEECE1" w:themeColor="background2"/>
                  <w:spacing w:val="60"/>
                  <w:sz w:val="28"/>
                  <w:szCs w:val="28"/>
                </w:rPr>
              </w:pPr>
              <w:r>
                <w:rPr>
                  <w:color w:val="EEECE1" w:themeColor="background2"/>
                  <w:spacing w:val="60"/>
                  <w:sz w:val="28"/>
                  <w:szCs w:val="28"/>
                </w:rPr>
                <w:t>Murathan Yayınevi</w:t>
              </w:r>
            </w:p>
          </w:sdtContent>
        </w:sdt>
        <w:p w:rsidR="009949BA" w:rsidRDefault="009949BA" w:rsidP="009949BA">
          <w:pPr>
            <w:rPr>
              <w:b/>
            </w:rPr>
          </w:pPr>
          <w:r w:rsidRPr="009949BA">
            <w:rPr>
              <w:b/>
              <w:noProof/>
            </w:rPr>
            <w:t xml:space="preserve"> </w:t>
          </w:r>
          <w:r w:rsidRPr="009949BA">
            <w:rPr>
              <w:b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77FBD76" wp14:editId="2A944AE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18415" b="15240"/>
                    <wp:wrapNone/>
                    <wp:docPr id="370" name="Gr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alias w:val="Adres"/>
                                    <w:id w:val="230813553"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p w:rsidR="009949BA" w:rsidRDefault="009949BA">
                                      <w:pPr>
                                        <w:pStyle w:val="AralkYok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>Murathan Yayınevi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Yıl"/>
                                    <w:id w:val="117306395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3-05T00:00:00Z">
                                      <w:dateFormat w:val="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949BA" w:rsidRDefault="009949BA">
                                      <w:pPr>
                                        <w:pStyle w:val="AralkYok"/>
                                        <w:rPr>
                                          <w:rFonts w:asciiTheme="majorHAnsi" w:eastAsiaTheme="majorEastAsia" w:hAnsiTheme="majorHAnsi" w:cstheme="majorBidi"/>
                                          <w:color w:val="DBE5F1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49BA" w:rsidRPr="009949BA" w:rsidRDefault="009949BA" w:rsidP="009949BA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proofErr w:type="spellStart"/>
                                  <w:r w:rsidRPr="009949BA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Powerpoint</w:t>
                                  </w:r>
                                  <w:proofErr w:type="spellEnd"/>
                                </w:p>
                                <w:p w:rsidR="009949BA" w:rsidRDefault="009949BA" w:rsidP="009949B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49BA" w:rsidRPr="009949BA" w:rsidRDefault="009949BA" w:rsidP="009949BA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9949BA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Excel</w:t>
                                  </w:r>
                                </w:p>
                                <w:p w:rsidR="009949BA" w:rsidRDefault="009949BA" w:rsidP="009949B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49BA" w:rsidRPr="009949BA" w:rsidRDefault="009949BA" w:rsidP="009949BA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9949BA">
                                    <w:rPr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Word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Başlık"/>
                                    <w:id w:val="-107581847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9949BA" w:rsidRDefault="009949BA">
                                      <w:pPr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632423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Bilgisayar ve İnternet Kullanımı XP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ltyazı"/>
                                    <w:id w:val="52051378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9949BA" w:rsidRDefault="009949BA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Laboratuvar Uygulamaları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Yazar"/>
                                    <w:id w:val="-72152003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9949BA" w:rsidRDefault="009949BA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Hasan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Çebi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BAL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49BA" w:rsidRDefault="009949BA">
                                  <w:pPr>
                                    <w:pStyle w:val="AralkYok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Şirket"/>
                                      <w:id w:val="-52186577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Güncelleştirilmiş 16. Baskı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 76" o:spid="_x0000_s1026" style="position:absolute;margin-left:0;margin-top:0;width:580.5pt;height:751.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9hTAUAAGcnAAAOAAAAZHJzL2Uyb0RvYy54bWzsWl9v2zYQfx+w7yDoPbGo/zLiFG3SBAOy&#10;rWi3D0BLlC1MIjVKjp0O++47HkU5doys9mCtRtwHVwp51PHufnfHO169W1Wl9chkUwg+scmlY1uM&#10;pyIr+Gxi//7b3UVsW01LeUZLwdnEfmKN/e76xx+ulvWYuWIuyoxJCxbhzXhZT+x529bj0ahJ56yi&#10;zaWoGYfBXMiKtvAqZ6NM0iWsXpUj13HC0VLIrJYiZU0Df73Vg/Y1rp/nLG1/zfOGtVY5sYG3Fn8l&#10;/k7V7+j6io5nktbzIu3YoAdwUdGCw0f7pW5pS62FLF4sVRWpFI3I28tUVCOR50XKcA+wG+Js7eZe&#10;ikWNe5mNl7O6FxOIdktOBy+b/vL4SVpFNrG9COTDaQVKupeL2opCJZxlPRvDnHtZf6k/Sb1DeHwQ&#10;6R8NDI+2x9X7TE+2psufRQbL0UUrUDirXFZqCdi2tUIdPPU6YKvWSuGPkRd5oQuspDCWBH7gwQtq&#10;KZ2DKhWd5xLbglGfEDPysaMmJHQ6WhI4JFbjIzrWH0ZmO+bUzsDimrVQm/8m1C9zWjPUVaME1gsV&#10;WNVC/Qy2SPmsZFYUacniRCPWRsvU4uJmDtPYeynFcs5oBnzhNoH7ZwTqpQGN/KuQXwjLCPpVUdFx&#10;LZv2nonKUg8TWwL3qEP6+NC0WqpmilIpF3dFWaKeSm4tlercAAkaURaZGlTTGjmb3pTSeqQKj/iv&#10;U9HGtKpowSuURTWx434SHStxfOQZfqWlRamfQb8lR1PUItGqnYrsCcQjhYY8uCh4mAv51baWAPeJ&#10;3fy5oJLZVvkTBxEnxPeVf8AXP4iUBcrnI9PnI5SnsNTEbm1LP9602qcsalnM5vAlgnvn4j3Yfl6g&#10;wJTKNFcds2B9g5mh+9IM40HNMACBAmaJH8aeRu3aEAMv0niPSLKB2L3NcMOKMIiw3txomjLeuqiY&#10;clGBb9JmGAVgYsYKVdxRJOg2NlYDdsHylRErxtG3/5UQ13c+uMnFXRhHF/6dH1wkkRNfOCT5kISO&#10;n/i3d3+rDxJ/PC+yjPGHgjMTZ4j/bS6ni3g6QmCkGRpgG+yjaEAG5n+UCnon5ZC0Rber6Qpgujb5&#10;IwMxbeXJQNHbAcUu1j5z8OArjxQREseFpExh0YlIF1sNFt04SDQUvQRAqf28CdvG339jSGCYfulo&#10;gaDpAocJXdo8mvapZApVJf/McshEIMBr57kTvkHHE85WZDlElp7QQ3C/StjNRxwjgz2x9gyvEust&#10;AQV+WfC2J64KLuSur5etjt7AqZ7fOf9u34Mh5HRClb8DH6h2JStIrY6eMZlQBfDoEkwDjzj0IJ9T&#10;mamX+O53CA/D097wMIQHwcMQn+ExwIEi2AEPVMBA8OjDByQ4GCF0QqTObm4cmsOXE2GW15+9zpmc&#10;OuifaCaH9QF0hYOFq1NK6MIdiOylNUDACok6P0FQOiPyrZytEJG91z/XOjZKbgCG7ZJbjOecgSKk&#10;5/oQpM94fEO1Dl1BVweCwSLk6RzooNqwjccI63xD4TGAI+UZjm8Njv4Zjjs7UlDg24Zj3MtqgHS1&#10;P0C6brjVCliXHyOPYE308APkUcqPhqe96yuG8KD6iiE+11eOX1+BTPElPNBMB45WL9ERhz70DlT1&#10;8TtFhyn57I0OQ3gQOgzxcdChOlmY3fUl6D1PW66qioFR7Wgtm6GdveUTqoDEuy454N2LwTCju8uq&#10;h4+3A0zBnpC+t0wiHeUOjygb7eCdfaJzc1k1xva8vXFQcxkhiXHxgAOXwd3/Akm8hQS3ubB93t08&#10;U9fFnr9jj3B9P+76HwAAAP//AwBQSwMEFAAGAAgAAAAhAGCfEZTcAAAABwEAAA8AAABkcnMvZG93&#10;bnJldi54bWxMj09LxDAQxe+C3yGM4M1N6p+iteniLgheFHZVvM42sa02k5Jk2+qnd9aLXoZ5vOHN&#10;75XL2fVitCF2njRkCwXCUu1NR42Gl+f7s2sQMSEZ7D1ZDV82wrI6PiqxMH6ijR23qREcQrFADW1K&#10;QyFlrFvrMC78YIm9dx8cJpahkSbgxOGul+dK5dJhR/yhxcGuW1t/bvdOw/fqAefpdfW47i6bj/xt&#10;TOEp3Gh9ejLf3YJIdk5/x3DAZ3SomGnn92Si6DVwkfQ7D16WZ6x3vF2pCwWyKuV//uoHAAD//wMA&#10;UEsBAi0AFAAGAAgAAAAhALaDOJL+AAAA4QEAABMAAAAAAAAAAAAAAAAAAAAAAFtDb250ZW50X1R5&#10;cGVzXS54bWxQSwECLQAUAAYACAAAACEAOP0h/9YAAACUAQAACwAAAAAAAAAAAAAAAAAvAQAAX3Jl&#10;bHMvLnJlbHNQSwECLQAUAAYACAAAACEAT8RfYUwFAABnJwAADgAAAAAAAAAAAAAAAAAuAgAAZHJz&#10;L2Uyb0RvYy54bWxQSwECLQAUAAYACAAAACEAYJ8RlNwAAAAHAQAADwAAAAAAAAAAAAAAAACmBwAA&#10;ZHJzL2Rvd25yZXYueG1sUEsFBgAAAAAEAAQA8wAAAK8IAAAAAA=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sdt>
                            <w:sdtP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alias w:val="Adres"/>
                              <w:id w:val="230813553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:rsidR="009949BA" w:rsidRDefault="009949BA">
                                <w:pPr>
                                  <w:pStyle w:val="AralkYok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>Murathan Yayınevi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Yıl"/>
                              <w:id w:val="117306395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3-05T00:00:00Z">
                                <w:dateFormat w:val="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949BA" w:rsidRDefault="009949BA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DBE5F1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>
                      <v:textbox>
                        <w:txbxContent>
                          <w:p w:rsidR="009949BA" w:rsidRPr="009949BA" w:rsidRDefault="009949BA" w:rsidP="009949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proofErr w:type="spellStart"/>
                            <w:r w:rsidRPr="009949BA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Powerpoint</w:t>
                            </w:r>
                            <w:proofErr w:type="spellEnd"/>
                          </w:p>
                          <w:p w:rsidR="009949BA" w:rsidRDefault="009949BA" w:rsidP="009949B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>
                      <v:textbox>
                        <w:txbxContent>
                          <w:p w:rsidR="009949BA" w:rsidRPr="009949BA" w:rsidRDefault="009949BA" w:rsidP="009949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949BA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Excel</w:t>
                            </w:r>
                          </w:p>
                          <w:p w:rsidR="009949BA" w:rsidRDefault="009949BA" w:rsidP="009949B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>
                      <v:textbox>
                        <w:txbxContent>
                          <w:p w:rsidR="009949BA" w:rsidRPr="009949BA" w:rsidRDefault="009949BA" w:rsidP="009949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949BA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Word</w:t>
                            </w:r>
                          </w:p>
                        </w:txbxContent>
                      </v:textbox>
                    </v:rect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Başlık"/>
                              <w:id w:val="-107581847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9949BA" w:rsidRDefault="009949BA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Bilgisayar ve İnternet Kullanımı XP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Altyazı"/>
                              <w:id w:val="52051378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9949BA" w:rsidRDefault="009949BA">
                                <w:pPr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Laboratuvar Uygulamaları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Yazar"/>
                              <w:id w:val="-72152003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9949BA" w:rsidRDefault="009949BA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Hasan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Çebi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BAL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:rsidR="009949BA" w:rsidRDefault="009949BA">
                            <w:pPr>
                              <w:pStyle w:val="AralkYok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Şirket"/>
                                <w:id w:val="-52186577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Güncelleştirilmiş 16. Baskı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53A48" w:rsidRDefault="00653A48" w:rsidP="00653A48"/>
    <w:sectPr w:rsidR="00653A48" w:rsidSect="009949BA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4EB5"/>
    <w:multiLevelType w:val="hybridMultilevel"/>
    <w:tmpl w:val="12EA00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C2AAA"/>
    <w:multiLevelType w:val="hybridMultilevel"/>
    <w:tmpl w:val="6A84DE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033C6"/>
    <w:multiLevelType w:val="hybridMultilevel"/>
    <w:tmpl w:val="B016CA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paragraph" w:styleId="Balk1">
    <w:name w:val="heading 1"/>
    <w:basedOn w:val="Normal"/>
    <w:next w:val="Normal"/>
    <w:link w:val="Balk1Char"/>
    <w:uiPriority w:val="9"/>
    <w:qFormat/>
    <w:rsid w:val="0065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5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klamaBavurusu">
    <w:name w:val="annotation reference"/>
    <w:basedOn w:val="VarsaylanParagrafYazTipi"/>
    <w:uiPriority w:val="99"/>
    <w:semiHidden/>
    <w:unhideWhenUsed/>
    <w:rsid w:val="00653A4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53A4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53A4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53A4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53A48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5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53A48"/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1"/>
    <w:qFormat/>
    <w:rsid w:val="009949BA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9949BA"/>
    <w:rPr>
      <w:rFonts w:eastAsiaTheme="minorEastAsia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9949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949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9949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tr-TR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9949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paragraph" w:styleId="Balk1">
    <w:name w:val="heading 1"/>
    <w:basedOn w:val="Normal"/>
    <w:next w:val="Normal"/>
    <w:link w:val="Balk1Char"/>
    <w:uiPriority w:val="9"/>
    <w:qFormat/>
    <w:rsid w:val="0065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5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klamaBavurusu">
    <w:name w:val="annotation reference"/>
    <w:basedOn w:val="VarsaylanParagrafYazTipi"/>
    <w:uiPriority w:val="99"/>
    <w:semiHidden/>
    <w:unhideWhenUsed/>
    <w:rsid w:val="00653A4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53A4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53A4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53A4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53A48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5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53A48"/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1"/>
    <w:qFormat/>
    <w:rsid w:val="009949BA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9949BA"/>
    <w:rPr>
      <w:rFonts w:eastAsiaTheme="minorEastAsia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9949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949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9949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tr-TR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9949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7F0"/>
    <w:rsid w:val="004C67F0"/>
    <w:rsid w:val="006C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2B15A48A6D2149EFA1E0DA940C82AC29">
    <w:name w:val="2B15A48A6D2149EFA1E0DA940C82AC29"/>
    <w:rsid w:val="004C67F0"/>
  </w:style>
  <w:style w:type="paragraph" w:customStyle="1" w:styleId="80F6BCCBDA2F4D5F8E332C3BA1464CF3">
    <w:name w:val="80F6BCCBDA2F4D5F8E332C3BA1464CF3"/>
    <w:rsid w:val="004C67F0"/>
  </w:style>
  <w:style w:type="paragraph" w:customStyle="1" w:styleId="F7668AD9187F48A4BEFB3405DB059681">
    <w:name w:val="F7668AD9187F48A4BEFB3405DB059681"/>
    <w:rsid w:val="004C67F0"/>
  </w:style>
  <w:style w:type="paragraph" w:customStyle="1" w:styleId="A04DF052C2674578A35CCBB2DC0B179A">
    <w:name w:val="A04DF052C2674578A35CCBB2DC0B179A"/>
    <w:rsid w:val="004C67F0"/>
  </w:style>
  <w:style w:type="paragraph" w:customStyle="1" w:styleId="B6AE66C951AE4B5A8EA0237EA51685FA">
    <w:name w:val="B6AE66C951AE4B5A8EA0237EA51685FA"/>
    <w:rsid w:val="004C67F0"/>
  </w:style>
  <w:style w:type="paragraph" w:customStyle="1" w:styleId="14C42A6818794B82ACE95C19947003B5">
    <w:name w:val="14C42A6818794B82ACE95C19947003B5"/>
    <w:rsid w:val="004C67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2B15A48A6D2149EFA1E0DA940C82AC29">
    <w:name w:val="2B15A48A6D2149EFA1E0DA940C82AC29"/>
    <w:rsid w:val="004C67F0"/>
  </w:style>
  <w:style w:type="paragraph" w:customStyle="1" w:styleId="80F6BCCBDA2F4D5F8E332C3BA1464CF3">
    <w:name w:val="80F6BCCBDA2F4D5F8E332C3BA1464CF3"/>
    <w:rsid w:val="004C67F0"/>
  </w:style>
  <w:style w:type="paragraph" w:customStyle="1" w:styleId="F7668AD9187F48A4BEFB3405DB059681">
    <w:name w:val="F7668AD9187F48A4BEFB3405DB059681"/>
    <w:rsid w:val="004C67F0"/>
  </w:style>
  <w:style w:type="paragraph" w:customStyle="1" w:styleId="A04DF052C2674578A35CCBB2DC0B179A">
    <w:name w:val="A04DF052C2674578A35CCBB2DC0B179A"/>
    <w:rsid w:val="004C67F0"/>
  </w:style>
  <w:style w:type="paragraph" w:customStyle="1" w:styleId="B6AE66C951AE4B5A8EA0237EA51685FA">
    <w:name w:val="B6AE66C951AE4B5A8EA0237EA51685FA"/>
    <w:rsid w:val="004C67F0"/>
  </w:style>
  <w:style w:type="paragraph" w:customStyle="1" w:styleId="14C42A6818794B82ACE95C19947003B5">
    <w:name w:val="14C42A6818794B82ACE95C19947003B5"/>
    <w:rsid w:val="004C67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2012-03-05T00:00:00</PublishDate>
  <Abstract/>
  <CompanyAddress>Murathan Yayınevi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Güncelleştirilmiş 16. Baskı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Bilgisayar ve İnternet Kullanımı XP</dc:title>
  <dc:subject>Laboratuvar Uygulamaları</dc:subject>
  <dc:creator>Hasan Çebi BAL</dc:creator>
  <cp:lastModifiedBy>leno</cp:lastModifiedBy>
  <cp:revision>12</cp:revision>
  <dcterms:created xsi:type="dcterms:W3CDTF">2012-03-05T21:22:00Z</dcterms:created>
  <dcterms:modified xsi:type="dcterms:W3CDTF">2012-03-05T21:57:00Z</dcterms:modified>
</cp:coreProperties>
</file>