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EB6" w:rsidRDefault="000D6EB6" w:rsidP="00063237">
      <w:pPr>
        <w:pStyle w:val="Title"/>
      </w:pPr>
    </w:p>
    <w:p w:rsidR="00C64C80" w:rsidRDefault="00C64C80" w:rsidP="00063237">
      <w:pPr>
        <w:pStyle w:val="Title"/>
      </w:pPr>
      <w:r>
        <w:t>TICKET SYSTEM</w:t>
      </w:r>
    </w:p>
    <w:p w:rsidR="000D6EB6" w:rsidRDefault="001B35C4" w:rsidP="00ED588C">
      <w:r>
        <w:tab/>
      </w:r>
    </w:p>
    <w:p w:rsidR="000723F2" w:rsidRDefault="000D6EB6" w:rsidP="00ED588C">
      <w:r>
        <w:tab/>
      </w:r>
      <w:r w:rsidR="00596F0A">
        <w:t>Gelistirilen p</w:t>
      </w:r>
      <w:r w:rsidR="001B35C4">
        <w:t>roje icin</w:t>
      </w:r>
      <w:r w:rsidR="00596F0A">
        <w:t xml:space="preserve"> EntityFramework ve MVC3</w:t>
      </w:r>
      <w:r w:rsidR="00A140AE">
        <w:t xml:space="preserve"> kullanilmis</w:t>
      </w:r>
      <w:r w:rsidR="00596F0A">
        <w:t>,</w:t>
      </w:r>
      <w:r w:rsidR="001B35C4">
        <w:t xml:space="preserve"> MsSQL Server 2012</w:t>
      </w:r>
      <w:r w:rsidR="00596F0A">
        <w:t xml:space="preserve"> ve</w:t>
      </w:r>
      <w:r w:rsidR="001B35C4">
        <w:t xml:space="preserve"> Visual Studio 2010 </w:t>
      </w:r>
      <w:r w:rsidR="00596F0A">
        <w:t xml:space="preserve">arayuzleri tarafindan hazirlanilmistir.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723F2" w:rsidTr="00CA31BF">
        <w:tc>
          <w:tcPr>
            <w:tcW w:w="4788" w:type="dxa"/>
          </w:tcPr>
          <w:p w:rsidR="000723F2" w:rsidRDefault="000723F2" w:rsidP="006E5358">
            <w:pPr>
              <w:pStyle w:val="Heading1"/>
              <w:jc w:val="center"/>
            </w:pPr>
            <w:r>
              <w:t>Proje Diagrami</w:t>
            </w:r>
          </w:p>
        </w:tc>
        <w:tc>
          <w:tcPr>
            <w:tcW w:w="4788" w:type="dxa"/>
          </w:tcPr>
          <w:p w:rsidR="000723F2" w:rsidRDefault="000723F2" w:rsidP="006E5358">
            <w:pPr>
              <w:pStyle w:val="Heading1"/>
              <w:jc w:val="center"/>
            </w:pPr>
            <w:r>
              <w:t>Veritabani Diagrami</w:t>
            </w:r>
          </w:p>
          <w:p w:rsidR="000723F2" w:rsidRDefault="000723F2" w:rsidP="006E5358">
            <w:pPr>
              <w:jc w:val="center"/>
            </w:pPr>
          </w:p>
          <w:p w:rsidR="000723F2" w:rsidRDefault="000723F2" w:rsidP="006E5358">
            <w:pPr>
              <w:jc w:val="center"/>
            </w:pPr>
          </w:p>
        </w:tc>
      </w:tr>
      <w:tr w:rsidR="000723F2" w:rsidTr="00CA31BF">
        <w:trPr>
          <w:trHeight w:val="8387"/>
        </w:trPr>
        <w:tc>
          <w:tcPr>
            <w:tcW w:w="4788" w:type="dxa"/>
          </w:tcPr>
          <w:p w:rsidR="000723F2" w:rsidRDefault="000723F2" w:rsidP="006E535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839011" cy="5229225"/>
                  <wp:effectExtent l="19050" t="0" r="0" b="0"/>
                  <wp:docPr id="28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0498" cy="5250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723F2" w:rsidRDefault="000723F2" w:rsidP="006E5358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90800" cy="2147848"/>
                  <wp:effectExtent l="19050" t="0" r="0" b="0"/>
                  <wp:docPr id="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07" cy="2151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5A0D" w:rsidRDefault="00C64C80" w:rsidP="00196F81">
      <w:pPr>
        <w:pStyle w:val="Heading1"/>
      </w:pPr>
      <w:r>
        <w:lastRenderedPageBreak/>
        <w:t>Yeni Kullanici Kaydi</w:t>
      </w:r>
    </w:p>
    <w:p w:rsidR="009A5A0D" w:rsidRDefault="009A5A0D"/>
    <w:p w:rsidR="00E83C43" w:rsidRDefault="00093800">
      <w:r>
        <w:tab/>
      </w:r>
      <w:r w:rsidR="00E83C43">
        <w:t>Kullanici girisi ekraninda oncelikle yeni bir kullanici olusturmaniz gerekiyor.</w:t>
      </w:r>
    </w:p>
    <w:p w:rsidR="00C3081F" w:rsidRDefault="00C3081F"/>
    <w:p w:rsidR="00457521" w:rsidRDefault="00BB53E8">
      <w:r>
        <w:rPr>
          <w:noProof/>
          <w:lang w:val="en-US"/>
        </w:rPr>
        <w:drawing>
          <wp:inline distT="0" distB="0" distL="0" distR="0">
            <wp:extent cx="5943600" cy="16992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21" w:rsidRDefault="00457521"/>
    <w:p w:rsidR="00457521" w:rsidRDefault="006D26D8">
      <w:r>
        <w:rPr>
          <w:noProof/>
          <w:lang w:val="en-US"/>
        </w:rPr>
        <w:drawing>
          <wp:inline distT="0" distB="0" distL="0" distR="0">
            <wp:extent cx="5939790" cy="354647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5B3" w:rsidRDefault="00F845B3"/>
    <w:p w:rsidR="00F845B3" w:rsidRDefault="00F845B3"/>
    <w:p w:rsidR="00457521" w:rsidRDefault="00457521"/>
    <w:p w:rsidR="00A2262F" w:rsidRDefault="00E76BDB" w:rsidP="00A2262F">
      <w:r>
        <w:rPr>
          <w:noProof/>
          <w:lang w:val="en-US"/>
        </w:rPr>
        <w:lastRenderedPageBreak/>
        <w:drawing>
          <wp:inline distT="0" distB="0" distL="0" distR="0">
            <wp:extent cx="5936615" cy="187642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2F" w:rsidRPr="00A2262F" w:rsidRDefault="00A2262F" w:rsidP="00A2262F"/>
    <w:p w:rsidR="00E93DE6" w:rsidRDefault="00E93DE6" w:rsidP="00E93DE6">
      <w:pPr>
        <w:pStyle w:val="Heading1"/>
        <w:rPr>
          <w:noProof/>
          <w:lang w:val="en-US"/>
        </w:rPr>
      </w:pPr>
      <w:r>
        <w:rPr>
          <w:noProof/>
          <w:lang w:val="en-US"/>
        </w:rPr>
        <w:t>Guest Kullanici Girisi</w:t>
      </w:r>
    </w:p>
    <w:p w:rsidR="00E93DE6" w:rsidRDefault="00E93DE6">
      <w:pPr>
        <w:rPr>
          <w:noProof/>
          <w:lang w:val="en-US"/>
        </w:rPr>
      </w:pPr>
    </w:p>
    <w:p w:rsidR="004D2A84" w:rsidRDefault="00CA60E8" w:rsidP="004D2A84">
      <w:r>
        <w:tab/>
      </w:r>
      <w:r w:rsidR="004D2A84">
        <w:t>Paneli kullanabilmeniz icin, olusturmus oldugunuz kullanici ismi ve sifresi ile sisteme giris yapmalisiniz.</w:t>
      </w:r>
    </w:p>
    <w:p w:rsidR="00EB5547" w:rsidRDefault="00EB5547" w:rsidP="004D2A84"/>
    <w:p w:rsidR="00457521" w:rsidRDefault="000D1B41">
      <w:r>
        <w:rPr>
          <w:noProof/>
          <w:lang w:val="en-US"/>
        </w:rPr>
        <w:drawing>
          <wp:inline distT="0" distB="0" distL="0" distR="0">
            <wp:extent cx="5939790" cy="2385060"/>
            <wp:effectExtent l="1905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2AA7">
        <w:rPr>
          <w:noProof/>
          <w:lang w:val="en-US"/>
        </w:rPr>
        <w:t>_</w:t>
      </w:r>
    </w:p>
    <w:p w:rsidR="00457521" w:rsidRDefault="00EF4632">
      <w:r>
        <w:tab/>
      </w:r>
      <w:r w:rsidR="00934E17">
        <w:t>Hesabinizla giris yaptiktan sonra size ait hesabin oldugunu ekranin sag kosesinde kullanici isminizi goruyor olacaksiniz. Egerki cikis yapmak istiyorsaniz kullanici isminizin yanindaki cikis linkini tiklamaniz yeterli olacaktir</w:t>
      </w:r>
      <w:r w:rsidR="00F34070">
        <w:t xml:space="preserve">. </w:t>
      </w:r>
    </w:p>
    <w:p w:rsidR="00457521" w:rsidRDefault="00457521"/>
    <w:p w:rsidR="00457521" w:rsidRDefault="00882AA7">
      <w:r>
        <w:rPr>
          <w:noProof/>
          <w:lang w:val="en-US"/>
        </w:rPr>
        <w:lastRenderedPageBreak/>
        <w:drawing>
          <wp:inline distT="0" distB="0" distL="0" distR="0">
            <wp:extent cx="5939790" cy="1989455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004" w:rsidRDefault="00FA1004"/>
    <w:p w:rsidR="00457521" w:rsidRDefault="009001AE">
      <w:r>
        <w:tab/>
      </w:r>
      <w:r w:rsidR="00F34070">
        <w:t>Giris yaptiktan hemen sonra karisiniza Dilekler ve Sikayetler ekrani gelecektir. Burada yeni bir form doldurmak istiyorsaniz "Yeni Dilek ve Sikayet Girisi Icin Tiklayiniz." linkini kullanmaniz gerekiyor.</w:t>
      </w:r>
    </w:p>
    <w:p w:rsidR="00FA1004" w:rsidRDefault="00FA1004"/>
    <w:p w:rsidR="00457521" w:rsidRDefault="007560FA">
      <w:r>
        <w:rPr>
          <w:noProof/>
          <w:lang w:val="en-US"/>
        </w:rPr>
        <w:drawing>
          <wp:inline distT="0" distB="0" distL="0" distR="0">
            <wp:extent cx="5936615" cy="352806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40B" w:rsidRDefault="00B0740B"/>
    <w:p w:rsidR="00327F25" w:rsidRDefault="009001AE">
      <w:r>
        <w:tab/>
      </w:r>
      <w:r w:rsidR="00327F25">
        <w:t xml:space="preserve">Formdaki bilgilerinizi doldurduktan hemen sonra </w:t>
      </w:r>
      <w:r w:rsidR="0026272C">
        <w:t>Kaydet butonu ile isleminiz veritabanina kayit olunacak ve tekrar sikayetler sayfasina yonlendiriliyor olacaksiniz.</w:t>
      </w:r>
      <w:r w:rsidR="00327F25">
        <w:t xml:space="preserve"> </w:t>
      </w:r>
      <w:r w:rsidR="00DA5A62">
        <w:t>Burada mesajinizin durumu size Admin tarafindan cevaplandiginda cevaplandi olarak onay mesaji ile birlikte ekraninizda goruluyor olacak.</w:t>
      </w:r>
    </w:p>
    <w:p w:rsidR="00327F25" w:rsidRDefault="0026272C">
      <w:r>
        <w:rPr>
          <w:noProof/>
          <w:lang w:val="en-US"/>
        </w:rPr>
        <w:lastRenderedPageBreak/>
        <w:drawing>
          <wp:inline distT="0" distB="0" distL="0" distR="0">
            <wp:extent cx="5939790" cy="2165350"/>
            <wp:effectExtent l="19050" t="0" r="381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62F" w:rsidRDefault="00A2262F"/>
    <w:p w:rsidR="002B093B" w:rsidRDefault="002B093B" w:rsidP="006D5EFC">
      <w:pPr>
        <w:pStyle w:val="Heading1"/>
      </w:pPr>
      <w:r>
        <w:t>Admin Kullanici Girisi</w:t>
      </w:r>
    </w:p>
    <w:p w:rsidR="002B093B" w:rsidRDefault="002B093B"/>
    <w:p w:rsidR="00F07D1C" w:rsidRDefault="009001AE">
      <w:r>
        <w:tab/>
      </w:r>
      <w:r w:rsidR="00F07D1C">
        <w:t xml:space="preserve">Admin panelini kullanabilmeniz icin, </w:t>
      </w:r>
      <w:r w:rsidR="00366781">
        <w:t xml:space="preserve">onceden </w:t>
      </w:r>
      <w:r w:rsidR="00F07D1C">
        <w:t>olusturmus oldugunuz</w:t>
      </w:r>
      <w:r w:rsidR="00366781">
        <w:t xml:space="preserve"> Admin hesabina ait</w:t>
      </w:r>
      <w:r w:rsidR="00F07D1C">
        <w:t xml:space="preserve"> kullanici ismi ve sifresi ile sisteme giris yapmalisiniz.</w:t>
      </w:r>
    </w:p>
    <w:p w:rsidR="00634746" w:rsidRDefault="00882AA7">
      <w:r>
        <w:rPr>
          <w:noProof/>
          <w:lang w:val="en-US"/>
        </w:rPr>
        <w:drawing>
          <wp:inline distT="0" distB="0" distL="0" distR="0">
            <wp:extent cx="5939790" cy="2333625"/>
            <wp:effectExtent l="1905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B54" w:rsidRDefault="00670B54"/>
    <w:p w:rsidR="001778B0" w:rsidRDefault="009001AE">
      <w:r>
        <w:tab/>
      </w:r>
      <w:r w:rsidR="001778B0">
        <w:t>Girisiniz dogru ise admin panelinin an</w:t>
      </w:r>
      <w:r w:rsidR="008D1946">
        <w:t>a</w:t>
      </w:r>
      <w:r w:rsidR="001778B0">
        <w:t xml:space="preserve"> sayfasi karsiniza gelecektir. </w:t>
      </w:r>
    </w:p>
    <w:p w:rsidR="00670B54" w:rsidRDefault="00670B54"/>
    <w:p w:rsidR="00457521" w:rsidRDefault="00882AA7">
      <w:r>
        <w:rPr>
          <w:noProof/>
          <w:lang w:val="en-US"/>
        </w:rPr>
        <w:lastRenderedPageBreak/>
        <w:drawing>
          <wp:inline distT="0" distB="0" distL="0" distR="0">
            <wp:extent cx="5939790" cy="1887220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8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21" w:rsidRDefault="00457521"/>
    <w:p w:rsidR="00862DA6" w:rsidRDefault="00862DA6" w:rsidP="00862DA6">
      <w:r>
        <w:tab/>
        <w:t xml:space="preserve">Burada Veritabanindaki tum kayitlariniza erisebiliyor olacaksiniz. Kullanicilar, Sikayetler, Onaylar ve Yetkiler olmak uzere dort adet menu bulunmaktadir. </w:t>
      </w:r>
    </w:p>
    <w:p w:rsidR="00862DA6" w:rsidRDefault="00862DA6"/>
    <w:p w:rsidR="00457521" w:rsidRDefault="00D6505F">
      <w:r>
        <w:rPr>
          <w:noProof/>
          <w:lang w:val="en-US"/>
        </w:rPr>
        <w:drawing>
          <wp:inline distT="0" distB="0" distL="0" distR="0">
            <wp:extent cx="5939790" cy="215773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05F" w:rsidRDefault="00D6505F"/>
    <w:p w:rsidR="007D4C1E" w:rsidRDefault="009001AE">
      <w:r>
        <w:tab/>
      </w:r>
      <w:r w:rsidR="007D4C1E">
        <w:t xml:space="preserve">Kayitlardaki tum sikayetler, Sikayetler menusu ile ulasacaginiz bir ekrana listeleniyor olacaktir. Kaydin hemen yanindaki Duzenle butonu yardimiyla kullanicinin mesajina bir cevap yazabiliyor olacaksiniz. </w:t>
      </w:r>
    </w:p>
    <w:p w:rsidR="007D4C1E" w:rsidRDefault="007D4C1E"/>
    <w:p w:rsidR="00457521" w:rsidRDefault="00F75245">
      <w:r>
        <w:rPr>
          <w:noProof/>
          <w:lang w:val="en-US"/>
        </w:rPr>
        <w:lastRenderedPageBreak/>
        <w:drawing>
          <wp:inline distT="0" distB="0" distL="0" distR="0">
            <wp:extent cx="5936615" cy="3582670"/>
            <wp:effectExtent l="1905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8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21" w:rsidRDefault="00457521"/>
    <w:p w:rsidR="00A828C0" w:rsidRDefault="009001AE">
      <w:r>
        <w:tab/>
      </w:r>
      <w:r w:rsidR="00A828C0">
        <w:t>Cevabi yazmadan once onay durumunu Cevaplandi olarak degistirilmesi ve hemen ardindan Onay mesajinin bilgisi sisteme girilmesi gerekmektedir. Kaydet butonu tiklanildiktan hemen sonra tekrar Sikayetler listesine geri donuyor olacaksiniz.</w:t>
      </w:r>
    </w:p>
    <w:p w:rsidR="00084E77" w:rsidRPr="00A828C0" w:rsidRDefault="00084E77"/>
    <w:p w:rsidR="00457521" w:rsidRDefault="001F0091">
      <w:r>
        <w:rPr>
          <w:noProof/>
          <w:lang w:val="en-US"/>
        </w:rPr>
        <w:drawing>
          <wp:inline distT="0" distB="0" distL="0" distR="0">
            <wp:extent cx="5939790" cy="2143125"/>
            <wp:effectExtent l="1905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21" w:rsidRDefault="00457521"/>
    <w:p w:rsidR="00A27364" w:rsidRDefault="009001AE">
      <w:r>
        <w:tab/>
      </w:r>
      <w:r w:rsidR="00A27364">
        <w:t xml:space="preserve">Admin paneline ait olan diger tum Ekranlarin goruntusude asagida bulunmaktadir. </w:t>
      </w:r>
    </w:p>
    <w:p w:rsidR="00A27364" w:rsidRDefault="008D2DE4" w:rsidP="00770D97">
      <w:pPr>
        <w:pStyle w:val="Subtitle"/>
      </w:pPr>
      <w:r>
        <w:lastRenderedPageBreak/>
        <w:t>Kullanicilar Ekraninin Goruntusu;</w:t>
      </w:r>
    </w:p>
    <w:p w:rsidR="00457521" w:rsidRDefault="00A653E9">
      <w:r>
        <w:rPr>
          <w:noProof/>
          <w:lang w:val="en-US"/>
        </w:rPr>
        <w:drawing>
          <wp:inline distT="0" distB="0" distL="0" distR="0">
            <wp:extent cx="5936615" cy="221805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460" w:rsidRDefault="00B66460" w:rsidP="00770D97">
      <w:pPr>
        <w:pStyle w:val="Subtitle"/>
      </w:pPr>
      <w:r>
        <w:t>Onaylar Ekraninin Goruntusu;</w:t>
      </w:r>
    </w:p>
    <w:p w:rsidR="00457521" w:rsidRDefault="00A653E9">
      <w:r>
        <w:rPr>
          <w:noProof/>
          <w:lang w:val="en-US"/>
        </w:rPr>
        <w:drawing>
          <wp:inline distT="0" distB="0" distL="0" distR="0">
            <wp:extent cx="5936615" cy="2218055"/>
            <wp:effectExtent l="1905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3E9" w:rsidRDefault="00211CC3" w:rsidP="00770D97">
      <w:pPr>
        <w:pStyle w:val="Subtitle"/>
      </w:pPr>
      <w:r>
        <w:t>Yetkiler Ekraninin Goruntusu;</w:t>
      </w:r>
    </w:p>
    <w:p w:rsidR="00457521" w:rsidRDefault="00A653E9">
      <w:r>
        <w:rPr>
          <w:noProof/>
          <w:lang w:val="en-US"/>
        </w:rPr>
        <w:drawing>
          <wp:inline distT="0" distB="0" distL="0" distR="0">
            <wp:extent cx="5936615" cy="2245360"/>
            <wp:effectExtent l="1905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7521" w:rsidSect="00C73C7D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DDE" w:rsidRDefault="00C91DDE" w:rsidP="00D9345F">
      <w:pPr>
        <w:spacing w:after="0" w:line="240" w:lineRule="auto"/>
      </w:pPr>
      <w:r>
        <w:separator/>
      </w:r>
    </w:p>
  </w:endnote>
  <w:endnote w:type="continuationSeparator" w:id="0">
    <w:p w:rsidR="00C91DDE" w:rsidRDefault="00C91DDE" w:rsidP="00D93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1197598"/>
      <w:docPartObj>
        <w:docPartGallery w:val="Page Numbers (Bottom of Page)"/>
        <w:docPartUnique/>
      </w:docPartObj>
    </w:sdtPr>
    <w:sdtContent>
      <w:p w:rsidR="00D9345F" w:rsidRDefault="00D9345F">
        <w:pPr>
          <w:pStyle w:val="Footer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D9345F" w:rsidRDefault="00D9345F">
        <w:pPr>
          <w:pStyle w:val="Footer"/>
          <w:jc w:val="center"/>
        </w:pPr>
        <w:fldSimple w:instr=" PAGE    \* MERGEFORMAT ">
          <w:r w:rsidR="008B6D37">
            <w:rPr>
              <w:noProof/>
            </w:rPr>
            <w:t>1</w:t>
          </w:r>
        </w:fldSimple>
      </w:p>
    </w:sdtContent>
  </w:sdt>
  <w:p w:rsidR="00D9345F" w:rsidRDefault="00D934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DDE" w:rsidRDefault="00C91DDE" w:rsidP="00D9345F">
      <w:pPr>
        <w:spacing w:after="0" w:line="240" w:lineRule="auto"/>
      </w:pPr>
      <w:r>
        <w:separator/>
      </w:r>
    </w:p>
  </w:footnote>
  <w:footnote w:type="continuationSeparator" w:id="0">
    <w:p w:rsidR="00C91DDE" w:rsidRDefault="00C91DDE" w:rsidP="00D93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45F" w:rsidRDefault="00456797" w:rsidP="00B96AFD">
    <w:pPr>
      <w:pStyle w:val="Header"/>
      <w:jc w:val="right"/>
    </w:pPr>
    <w:r>
      <w:t xml:space="preserve">Ticket System User </w:t>
    </w:r>
    <w:r w:rsidR="000E332F">
      <w:t>&amp;</w:t>
    </w:r>
    <w:r>
      <w:t xml:space="preserve"> Admin Paneli Kullanimi</w:t>
    </w:r>
    <w:r w:rsidR="003120A3">
      <w:t xml:space="preserve"> - Sevdanur GENC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F4A02"/>
    <w:rsid w:val="00004836"/>
    <w:rsid w:val="00012EAA"/>
    <w:rsid w:val="00063237"/>
    <w:rsid w:val="000723F2"/>
    <w:rsid w:val="00084E77"/>
    <w:rsid w:val="00093800"/>
    <w:rsid w:val="000B2EA6"/>
    <w:rsid w:val="000B509C"/>
    <w:rsid w:val="000D1B41"/>
    <w:rsid w:val="000D6EB6"/>
    <w:rsid w:val="000E332F"/>
    <w:rsid w:val="001018F7"/>
    <w:rsid w:val="00116AE1"/>
    <w:rsid w:val="001778B0"/>
    <w:rsid w:val="00196F81"/>
    <w:rsid w:val="001A07C9"/>
    <w:rsid w:val="001B35C4"/>
    <w:rsid w:val="001B511E"/>
    <w:rsid w:val="001F0091"/>
    <w:rsid w:val="00211CC3"/>
    <w:rsid w:val="00236D21"/>
    <w:rsid w:val="0026272C"/>
    <w:rsid w:val="002B093B"/>
    <w:rsid w:val="0030694D"/>
    <w:rsid w:val="003120A3"/>
    <w:rsid w:val="00327F25"/>
    <w:rsid w:val="00366781"/>
    <w:rsid w:val="003C03E4"/>
    <w:rsid w:val="003F2A49"/>
    <w:rsid w:val="00417299"/>
    <w:rsid w:val="00456797"/>
    <w:rsid w:val="00457521"/>
    <w:rsid w:val="004D2A84"/>
    <w:rsid w:val="005671F7"/>
    <w:rsid w:val="00596F0A"/>
    <w:rsid w:val="00617D78"/>
    <w:rsid w:val="00634746"/>
    <w:rsid w:val="00670B54"/>
    <w:rsid w:val="0069141A"/>
    <w:rsid w:val="006B3295"/>
    <w:rsid w:val="006D26D8"/>
    <w:rsid w:val="006D5EFC"/>
    <w:rsid w:val="006E5358"/>
    <w:rsid w:val="007560FA"/>
    <w:rsid w:val="00770D97"/>
    <w:rsid w:val="007D4C1E"/>
    <w:rsid w:val="00862DA6"/>
    <w:rsid w:val="00882AA7"/>
    <w:rsid w:val="008B6D37"/>
    <w:rsid w:val="008D1946"/>
    <w:rsid w:val="008D2DE4"/>
    <w:rsid w:val="009001AE"/>
    <w:rsid w:val="00934E17"/>
    <w:rsid w:val="009A0B74"/>
    <w:rsid w:val="009A5A0D"/>
    <w:rsid w:val="009C02E1"/>
    <w:rsid w:val="009C3E93"/>
    <w:rsid w:val="00A140AE"/>
    <w:rsid w:val="00A2262F"/>
    <w:rsid w:val="00A24633"/>
    <w:rsid w:val="00A27364"/>
    <w:rsid w:val="00A653E9"/>
    <w:rsid w:val="00A6586A"/>
    <w:rsid w:val="00A828C0"/>
    <w:rsid w:val="00B0740B"/>
    <w:rsid w:val="00B66460"/>
    <w:rsid w:val="00B96AFD"/>
    <w:rsid w:val="00BA1C48"/>
    <w:rsid w:val="00BB53E8"/>
    <w:rsid w:val="00BE4956"/>
    <w:rsid w:val="00C06A72"/>
    <w:rsid w:val="00C3081F"/>
    <w:rsid w:val="00C64C80"/>
    <w:rsid w:val="00C73C7D"/>
    <w:rsid w:val="00C91DDE"/>
    <w:rsid w:val="00CA31BF"/>
    <w:rsid w:val="00CA60E8"/>
    <w:rsid w:val="00D6505F"/>
    <w:rsid w:val="00D930DB"/>
    <w:rsid w:val="00D9345F"/>
    <w:rsid w:val="00DA5A62"/>
    <w:rsid w:val="00DB07AE"/>
    <w:rsid w:val="00DF4A02"/>
    <w:rsid w:val="00E101F9"/>
    <w:rsid w:val="00E501C9"/>
    <w:rsid w:val="00E76BDB"/>
    <w:rsid w:val="00E83C43"/>
    <w:rsid w:val="00E93DE6"/>
    <w:rsid w:val="00EB5547"/>
    <w:rsid w:val="00ED588C"/>
    <w:rsid w:val="00EF4632"/>
    <w:rsid w:val="00F07D1C"/>
    <w:rsid w:val="00F34070"/>
    <w:rsid w:val="00F5538D"/>
    <w:rsid w:val="00F75245"/>
    <w:rsid w:val="00F845B3"/>
    <w:rsid w:val="00FA1004"/>
    <w:rsid w:val="00FD7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836"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A02"/>
    <w:rPr>
      <w:rFonts w:ascii="Tahoma" w:hAnsi="Tahoma" w:cs="Tahoma"/>
      <w:sz w:val="16"/>
      <w:szCs w:val="16"/>
      <w:lang w:val="tr-TR"/>
    </w:rPr>
  </w:style>
  <w:style w:type="paragraph" w:styleId="Title">
    <w:name w:val="Title"/>
    <w:basedOn w:val="Normal"/>
    <w:next w:val="Normal"/>
    <w:link w:val="TitleChar"/>
    <w:uiPriority w:val="10"/>
    <w:qFormat/>
    <w:rsid w:val="000632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2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196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table" w:styleId="TableGrid">
    <w:name w:val="Table Grid"/>
    <w:basedOn w:val="TableNormal"/>
    <w:uiPriority w:val="59"/>
    <w:rsid w:val="00072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345F"/>
    <w:rPr>
      <w:lang w:val="tr-TR"/>
    </w:rPr>
  </w:style>
  <w:style w:type="paragraph" w:styleId="Footer">
    <w:name w:val="footer"/>
    <w:basedOn w:val="Normal"/>
    <w:link w:val="FooterChar"/>
    <w:uiPriority w:val="99"/>
    <w:unhideWhenUsed/>
    <w:rsid w:val="00D93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45F"/>
    <w:rPr>
      <w:lang w:val="tr-T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D9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0D9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66DA49-AA10-4127-994D-F6F08EA80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Sevdanur</dc:creator>
  <cp:keywords/>
  <dc:description/>
  <cp:lastModifiedBy>Sevdanur</cp:lastModifiedBy>
  <cp:revision>99</cp:revision>
  <cp:lastPrinted>2013-08-09T14:51:00Z</cp:lastPrinted>
  <dcterms:created xsi:type="dcterms:W3CDTF">2013-08-09T13:51:00Z</dcterms:created>
  <dcterms:modified xsi:type="dcterms:W3CDTF">2013-08-09T14:52:00Z</dcterms:modified>
</cp:coreProperties>
</file>