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Readme: This project is licensed under the terms of the MIT license.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Video: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C++ 3D Game Tutorial 1: Creating a Window with Win32 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Author: Parcode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b w:val="1"/>
          <w:sz w:val="48"/>
          <w:szCs w:val="48"/>
          <w:rtl w:val="0"/>
        </w:rPr>
        <w:t xml:space="preserve">1.Creating a Window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419600"/>
            <wp:effectExtent b="0" l="0" r="0" t="0"/>
            <wp:docPr id="5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Delete the folder’s named: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Header Files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Resource Files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Source Files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290470" cy="4917424"/>
            <wp:effectExtent b="0" l="0" r="0" t="0"/>
            <wp:docPr id="1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0470" cy="491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Add folder’s named:</w:t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</w:t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Engine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1512" cy="4432300"/>
            <wp:effectExtent b="0" l="0" r="0" t="0"/>
            <wp:docPr id="1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Add item to App folder:</w:t>
      </w:r>
    </w:p>
    <w:p w:rsidR="00000000" w:rsidDel="00000000" w:rsidP="00000000" w:rsidRDefault="00000000" w:rsidRPr="00000000" w14:paraId="00000036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main.cpp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7084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Add the code inside the main.cpp file:</w:t>
      </w:r>
    </w:p>
    <w:p w:rsidR="00000000" w:rsidDel="00000000" w:rsidP="00000000" w:rsidRDefault="00000000" w:rsidRPr="00000000" w14:paraId="0000004F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56936" cy="3288649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6936" cy="3288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55021" cy="4006102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5021" cy="4006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  <w:t xml:space="preserve">Move the created files into the Engine Folder: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Window.cpp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Window.h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1512" cy="3213100"/>
            <wp:effectExtent b="0" l="0" r="0" t="0"/>
            <wp:docPr id="4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  <w:t xml:space="preserve">Inside the Window Class add: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Window();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bool init();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bool release();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~Window();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The ~ symbol is the destructor and it gets called to free up memory.</w:t>
      </w:r>
    </w:p>
    <w:p w:rsidR="00000000" w:rsidDel="00000000" w:rsidP="00000000" w:rsidRDefault="00000000" w:rsidRPr="00000000" w14:paraId="00000081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https://stackoverflow.com/questions/5343437/meaning-of-tilde-symbol-in-c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048250" cy="1828800"/>
            <wp:effectExtent b="0" l="0" r="0" t="0"/>
            <wp:docPr id="2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3467100" cy="14097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3905250" cy="4133850"/>
            <wp:effectExtent b="0" l="0" r="0" t="0"/>
            <wp:docPr id="4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  <w:t xml:space="preserve">By using quick actions the functions </w:t>
      </w:r>
      <w:r w:rsidDel="00000000" w:rsidR="00000000" w:rsidRPr="00000000">
        <w:rPr>
          <w:b w:val="1"/>
          <w:rtl w:val="0"/>
        </w:rPr>
        <w:t xml:space="preserve">init()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release()</w:t>
      </w:r>
      <w:r w:rsidDel="00000000" w:rsidR="00000000" w:rsidRPr="00000000">
        <w:rPr>
          <w:rtl w:val="0"/>
        </w:rPr>
        <w:t xml:space="preserve"> get created automatically.</w:t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  <w:t xml:space="preserve">Change the</w:t>
      </w:r>
      <w:r w:rsidDel="00000000" w:rsidR="00000000" w:rsidRPr="00000000">
        <w:rPr>
          <w:b w:val="1"/>
          <w:rtl w:val="0"/>
        </w:rPr>
        <w:t xml:space="preserve"> false </w:t>
      </w:r>
      <w:r w:rsidDel="00000000" w:rsidR="00000000" w:rsidRPr="00000000">
        <w:rPr>
          <w:rtl w:val="0"/>
        </w:rPr>
        <w:t xml:space="preserve">statements to </w:t>
      </w:r>
      <w:r w:rsidDel="00000000" w:rsidR="00000000" w:rsidRPr="00000000">
        <w:rPr>
          <w:b w:val="1"/>
          <w:rtl w:val="0"/>
        </w:rPr>
        <w:t xml:space="preserve">true</w:t>
      </w:r>
      <w:r w:rsidDel="00000000" w:rsidR="00000000" w:rsidRPr="00000000">
        <w:rPr>
          <w:rtl w:val="0"/>
        </w:rPr>
        <w:t xml:space="preserve"> in:</w:t>
      </w:r>
    </w:p>
    <w:p w:rsidR="00000000" w:rsidDel="00000000" w:rsidP="00000000" w:rsidRDefault="00000000" w:rsidRPr="00000000" w14:paraId="0000009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init()</w:t>
      </w:r>
    </w:p>
    <w:p w:rsidR="00000000" w:rsidDel="00000000" w:rsidP="00000000" w:rsidRDefault="00000000" w:rsidRPr="00000000" w14:paraId="0000009E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release()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  <w:t xml:space="preserve">8) </w:t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48175" cy="4038600"/>
            <wp:effectExtent b="0" l="0" r="0" t="0"/>
            <wp:docPr id="4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  <w:t xml:space="preserve">Add the reference to the </w:t>
      </w:r>
      <w:r w:rsidDel="00000000" w:rsidR="00000000" w:rsidRPr="00000000">
        <w:rPr>
          <w:b w:val="1"/>
          <w:rtl w:val="0"/>
        </w:rPr>
        <w:t xml:space="preserve">Window.h</w:t>
      </w:r>
      <w:r w:rsidDel="00000000" w:rsidR="00000000" w:rsidRPr="00000000">
        <w:rPr>
          <w:rtl w:val="0"/>
        </w:rPr>
        <w:t xml:space="preserve"> file:</w:t>
      </w:r>
    </w:p>
    <w:p w:rsidR="00000000" w:rsidDel="00000000" w:rsidP="00000000" w:rsidRDefault="00000000" w:rsidRPr="00000000" w14:paraId="000000A6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#include &lt;Windows.h&gt;</w:t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  <w:t xml:space="preserve">9)</w:t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1512" cy="5562600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6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WNDCLASSEX</w:t>
      </w:r>
      <w:r w:rsidDel="00000000" w:rsidR="00000000" w:rsidRPr="00000000">
        <w:rPr>
          <w:rtl w:val="0"/>
        </w:rPr>
        <w:t xml:space="preserve"> structures: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MicrosoftWindowsLink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cbCLSExtra</w:t>
      </w:r>
      <w:r w:rsidDel="00000000" w:rsidR="00000000" w:rsidRPr="00000000">
        <w:rPr>
          <w:rtl w:val="0"/>
        </w:rPr>
        <w:t xml:space="preserve"> - allocates extra memory for the class structure itself meaning </w:t>
      </w:r>
      <w:r w:rsidDel="00000000" w:rsidR="00000000" w:rsidRPr="00000000">
        <w:rPr>
          <w:u w:val="single"/>
          <w:rtl w:val="0"/>
        </w:rPr>
        <w:t xml:space="preserve">all windows</w:t>
      </w:r>
      <w:r w:rsidDel="00000000" w:rsidR="00000000" w:rsidRPr="00000000">
        <w:rPr>
          <w:rtl w:val="0"/>
        </w:rPr>
        <w:t xml:space="preserve"> get affected</w:t>
      </w:r>
    </w:p>
    <w:p w:rsidR="00000000" w:rsidDel="00000000" w:rsidP="00000000" w:rsidRDefault="00000000" w:rsidRPr="00000000" w14:paraId="000000C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cbSize</w:t>
      </w:r>
      <w:r w:rsidDel="00000000" w:rsidR="00000000" w:rsidRPr="00000000">
        <w:rPr>
          <w:rtl w:val="0"/>
        </w:rPr>
        <w:t xml:space="preserve"> - setting the </w:t>
      </w:r>
      <w:r w:rsidDel="00000000" w:rsidR="00000000" w:rsidRPr="00000000">
        <w:rPr>
          <w:u w:val="single"/>
          <w:rtl w:val="0"/>
        </w:rPr>
        <w:t xml:space="preserve">size of data</w:t>
      </w:r>
      <w:r w:rsidDel="00000000" w:rsidR="00000000" w:rsidRPr="00000000">
        <w:rPr>
          <w:rtl w:val="0"/>
        </w:rPr>
        <w:t xml:space="preserve"> for corruption check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StackOverflowLink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cbWndExtra</w:t>
      </w:r>
      <w:r w:rsidDel="00000000" w:rsidR="00000000" w:rsidRPr="00000000">
        <w:rPr>
          <w:rtl w:val="0"/>
        </w:rPr>
        <w:t xml:space="preserve"> - allocates extra memory for each instance of a window meaning </w:t>
      </w:r>
      <w:r w:rsidDel="00000000" w:rsidR="00000000" w:rsidRPr="00000000">
        <w:rPr>
          <w:u w:val="single"/>
          <w:rtl w:val="0"/>
        </w:rPr>
        <w:t xml:space="preserve">individual windows</w:t>
      </w:r>
      <w:r w:rsidDel="00000000" w:rsidR="00000000" w:rsidRPr="00000000">
        <w:rPr>
          <w:rtl w:val="0"/>
        </w:rPr>
        <w:t xml:space="preserve"> are allocated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hbrBackground</w:t>
      </w:r>
      <w:r w:rsidDel="00000000" w:rsidR="00000000" w:rsidRPr="00000000">
        <w:rPr>
          <w:rtl w:val="0"/>
        </w:rPr>
        <w:t xml:space="preserve"> - defines the background color or pattern for the window</w:t>
      </w:r>
    </w:p>
    <w:p w:rsidR="00000000" w:rsidDel="00000000" w:rsidP="00000000" w:rsidRDefault="00000000" w:rsidRPr="00000000" w14:paraId="000000C5">
      <w:pPr>
        <w:numPr>
          <w:ilvl w:val="2"/>
          <w:numId w:val="6"/>
        </w:numPr>
        <w:spacing w:after="0" w:afterAutospacing="0" w:before="0" w:beforeAutospacing="0" w:lineRule="auto"/>
        <w:ind w:left="2160" w:right="9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(HBRUSH)COLOR_WINDOW</w:t>
      </w:r>
      <w:r w:rsidDel="00000000" w:rsidR="00000000" w:rsidRPr="00000000">
        <w:rPr>
          <w:rtl w:val="0"/>
        </w:rPr>
        <w:t xml:space="preserve"> - sets the background of the window to the default system window color</w:t>
      </w:r>
    </w:p>
    <w:p w:rsidR="00000000" w:rsidDel="00000000" w:rsidP="00000000" w:rsidRDefault="00000000" w:rsidRPr="00000000" w14:paraId="000000C6">
      <w:pPr>
        <w:numPr>
          <w:ilvl w:val="1"/>
          <w:numId w:val="6"/>
        </w:numPr>
        <w:spacing w:after="0" w:afterAutospacing="0" w:before="0" w:beforeAutospacing="0" w:lineRule="auto"/>
        <w:ind w:left="1440" w:right="9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hCursor</w:t>
      </w:r>
      <w:r w:rsidDel="00000000" w:rsidR="00000000" w:rsidRPr="00000000">
        <w:rPr>
          <w:rtl w:val="0"/>
        </w:rPr>
        <w:t xml:space="preserve"> - determines the </w:t>
      </w:r>
      <w:r w:rsidDel="00000000" w:rsidR="00000000" w:rsidRPr="00000000">
        <w:rPr>
          <w:u w:val="single"/>
          <w:rtl w:val="0"/>
        </w:rPr>
        <w:t xml:space="preserve">mouse pointer's appearance</w:t>
      </w:r>
    </w:p>
    <w:p w:rsidR="00000000" w:rsidDel="00000000" w:rsidP="00000000" w:rsidRDefault="00000000" w:rsidRPr="00000000" w14:paraId="000000C7">
      <w:pPr>
        <w:numPr>
          <w:ilvl w:val="2"/>
          <w:numId w:val="6"/>
        </w:numPr>
        <w:spacing w:after="0" w:afterAutospacing="0" w:before="0" w:beforeAutospacing="0" w:lineRule="auto"/>
        <w:ind w:left="2160" w:right="9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LoadCursor(NULL, IDC_ARROW)</w:t>
      </w:r>
      <w:r w:rsidDel="00000000" w:rsidR="00000000" w:rsidRPr="00000000">
        <w:rPr>
          <w:rtl w:val="0"/>
        </w:rPr>
        <w:t xml:space="preserve"> - loads the standard </w:t>
      </w:r>
      <w:r w:rsidDel="00000000" w:rsidR="00000000" w:rsidRPr="00000000">
        <w:rPr>
          <w:u w:val="single"/>
          <w:rtl w:val="0"/>
        </w:rPr>
        <w:t xml:space="preserve">arrow cursor</w:t>
      </w:r>
    </w:p>
    <w:p w:rsidR="00000000" w:rsidDel="00000000" w:rsidP="00000000" w:rsidRDefault="00000000" w:rsidRPr="00000000" w14:paraId="000000C8">
      <w:pPr>
        <w:numPr>
          <w:ilvl w:val="1"/>
          <w:numId w:val="6"/>
        </w:numPr>
        <w:spacing w:after="0" w:afterAutospacing="0" w:before="0" w:beforeAutospacing="0" w:lineRule="auto"/>
        <w:ind w:left="1440" w:right="90" w:hanging="360"/>
        <w:rPr/>
      </w:pPr>
      <w:r w:rsidDel="00000000" w:rsidR="00000000" w:rsidRPr="00000000">
        <w:rPr>
          <w:b w:val="1"/>
          <w:rtl w:val="0"/>
        </w:rPr>
        <w:t xml:space="preserve">hIcon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u w:val="single"/>
          <w:rtl w:val="0"/>
        </w:rPr>
        <w:t xml:space="preserve">small image</w:t>
      </w:r>
      <w:r w:rsidDel="00000000" w:rsidR="00000000" w:rsidRPr="00000000">
        <w:rPr>
          <w:rtl w:val="0"/>
        </w:rPr>
        <w:t xml:space="preserve"> at the top left side of the title bar</w:t>
      </w:r>
    </w:p>
    <w:p w:rsidR="00000000" w:rsidDel="00000000" w:rsidP="00000000" w:rsidRDefault="00000000" w:rsidRPr="00000000" w14:paraId="000000C9">
      <w:pPr>
        <w:numPr>
          <w:ilvl w:val="1"/>
          <w:numId w:val="6"/>
        </w:numPr>
        <w:spacing w:after="0" w:afterAutospacing="0" w:before="0" w:beforeAutospacing="0" w:lineRule="auto"/>
        <w:ind w:left="1440" w:right="9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hIconSm</w:t>
      </w:r>
      <w:r w:rsidDel="00000000" w:rsidR="00000000" w:rsidRPr="00000000">
        <w:rPr>
          <w:rtl w:val="0"/>
        </w:rPr>
        <w:t xml:space="preserve"> - appearance when pressed </w:t>
      </w:r>
      <w:r w:rsidDel="00000000" w:rsidR="00000000" w:rsidRPr="00000000">
        <w:rPr>
          <w:u w:val="single"/>
          <w:rtl w:val="0"/>
        </w:rPr>
        <w:t xml:space="preserve">Alt-Tab</w:t>
      </w:r>
    </w:p>
    <w:p w:rsidR="00000000" w:rsidDel="00000000" w:rsidP="00000000" w:rsidRDefault="00000000" w:rsidRPr="00000000" w14:paraId="000000CA">
      <w:pPr>
        <w:numPr>
          <w:ilvl w:val="1"/>
          <w:numId w:val="6"/>
        </w:numPr>
        <w:spacing w:after="0" w:afterAutospacing="0" w:before="0" w:beforeAutospacing="0" w:lineRule="auto"/>
        <w:ind w:left="1440" w:right="90" w:hanging="360"/>
        <w:rPr/>
      </w:pPr>
      <w:r w:rsidDel="00000000" w:rsidR="00000000" w:rsidRPr="00000000">
        <w:rPr>
          <w:b w:val="1"/>
          <w:rtl w:val="0"/>
        </w:rPr>
        <w:t xml:space="preserve">hInstance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u w:val="single"/>
          <w:rtl w:val="0"/>
        </w:rPr>
        <w:t xml:space="preserve">differentiates itself</w:t>
      </w:r>
      <w:r w:rsidDel="00000000" w:rsidR="00000000" w:rsidRPr="00000000">
        <w:rPr>
          <w:rtl w:val="0"/>
        </w:rPr>
        <w:t xml:space="preserve"> from other applications</w:t>
      </w:r>
    </w:p>
    <w:p w:rsidR="00000000" w:rsidDel="00000000" w:rsidP="00000000" w:rsidRDefault="00000000" w:rsidRPr="00000000" w14:paraId="000000CB">
      <w:pPr>
        <w:numPr>
          <w:ilvl w:val="1"/>
          <w:numId w:val="6"/>
        </w:numPr>
        <w:spacing w:after="0" w:afterAutospacing="0" w:before="0" w:beforeAutospacing="0" w:lineRule="auto"/>
        <w:ind w:left="1440" w:right="9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lpszClassName</w:t>
      </w:r>
      <w:r w:rsidDel="00000000" w:rsidR="00000000" w:rsidRPr="00000000">
        <w:rPr>
          <w:rtl w:val="0"/>
        </w:rPr>
        <w:t xml:space="preserve"> - identifies and creates windows based on this class</w:t>
      </w:r>
    </w:p>
    <w:p w:rsidR="00000000" w:rsidDel="00000000" w:rsidP="00000000" w:rsidRDefault="00000000" w:rsidRPr="00000000" w14:paraId="000000CC">
      <w:pPr>
        <w:numPr>
          <w:ilvl w:val="2"/>
          <w:numId w:val="6"/>
        </w:numPr>
        <w:spacing w:after="0" w:afterAutospacing="0" w:before="0" w:beforeAutospacing="0" w:lineRule="auto"/>
        <w:ind w:left="2160" w:right="9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</w:t>
      </w:r>
      <w:r w:rsidDel="00000000" w:rsidR="00000000" w:rsidRPr="00000000">
        <w:rPr>
          <w:rtl w:val="0"/>
        </w:rPr>
        <w:t xml:space="preserve"> - creates a </w:t>
      </w:r>
      <w:r w:rsidDel="00000000" w:rsidR="00000000" w:rsidRPr="00000000">
        <w:rPr>
          <w:u w:val="single"/>
          <w:rtl w:val="0"/>
        </w:rPr>
        <w:t xml:space="preserve">wide-character string</w:t>
      </w:r>
      <w:r w:rsidDel="00000000" w:rsidR="00000000" w:rsidRPr="00000000">
        <w:rPr>
          <w:rtl w:val="0"/>
        </w:rPr>
        <w:t xml:space="preserve"> (Unicode string)</w:t>
      </w:r>
    </w:p>
    <w:p w:rsidR="00000000" w:rsidDel="00000000" w:rsidP="00000000" w:rsidRDefault="00000000" w:rsidRPr="00000000" w14:paraId="000000CD">
      <w:pPr>
        <w:numPr>
          <w:ilvl w:val="1"/>
          <w:numId w:val="6"/>
        </w:numPr>
        <w:spacing w:after="0" w:afterAutospacing="0" w:before="0" w:beforeAutospacing="0" w:lineRule="auto"/>
        <w:ind w:left="1440" w:right="90" w:hanging="360"/>
        <w:rPr>
          <w:u w:val="none"/>
        </w:rPr>
      </w:pP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b w:val="1"/>
          <w:rtl w:val="0"/>
        </w:rPr>
        <w:t xml:space="preserve">pszMenuName</w:t>
      </w:r>
      <w:r w:rsidDel="00000000" w:rsidR="00000000" w:rsidRPr="00000000">
        <w:rPr>
          <w:rtl w:val="0"/>
        </w:rPr>
        <w:t xml:space="preserve"> - tells which menu to use for that class</w:t>
      </w:r>
    </w:p>
    <w:p w:rsidR="00000000" w:rsidDel="00000000" w:rsidP="00000000" w:rsidRDefault="00000000" w:rsidRPr="00000000" w14:paraId="000000CE">
      <w:pPr>
        <w:numPr>
          <w:ilvl w:val="1"/>
          <w:numId w:val="6"/>
        </w:numPr>
        <w:spacing w:after="0" w:afterAutospacing="0" w:before="0" w:beforeAutospacing="0" w:lineRule="auto"/>
        <w:ind w:left="1440" w:right="9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style</w:t>
      </w:r>
      <w:r w:rsidDel="00000000" w:rsidR="00000000" w:rsidRPr="00000000">
        <w:rPr>
          <w:rtl w:val="0"/>
        </w:rPr>
        <w:t xml:space="preserve"> - define the initial style of windows created from the window class</w:t>
      </w:r>
    </w:p>
    <w:p w:rsidR="00000000" w:rsidDel="00000000" w:rsidP="00000000" w:rsidRDefault="00000000" w:rsidRPr="00000000" w14:paraId="000000C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RegisterClassEx</w:t>
        </w:r>
      </w:hyperlink>
      <w:r w:rsidDel="00000000" w:rsidR="00000000" w:rsidRPr="00000000">
        <w:rPr>
          <w:rtl w:val="0"/>
        </w:rPr>
        <w:t xml:space="preserve"> - registers a </w:t>
      </w:r>
      <w:hyperlink r:id="rId23">
        <w:r w:rsidDel="00000000" w:rsidR="00000000" w:rsidRPr="00000000">
          <w:rPr>
            <w:rtl w:val="0"/>
          </w:rPr>
          <w:t xml:space="preserve"> </w:t>
        </w:r>
      </w:hyperlink>
      <w:hyperlink r:id="rId24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window class</w:t>
        </w:r>
      </w:hyperlink>
      <w:r w:rsidDel="00000000" w:rsidR="00000000" w:rsidRPr="00000000">
        <w:rPr>
          <w:rtl w:val="0"/>
        </w:rPr>
        <w:t xml:space="preserve">: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StackOverflowLink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2"/>
          <w:numId w:val="6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&amp; - </w:t>
      </w:r>
      <w:r w:rsidDel="00000000" w:rsidR="00000000" w:rsidRPr="00000000">
        <w:rPr>
          <w:u w:val="single"/>
          <w:rtl w:val="0"/>
        </w:rPr>
        <w:t xml:space="preserve">passes a pointer</w:t>
      </w:r>
      <w:r w:rsidDel="00000000" w:rsidR="00000000" w:rsidRPr="00000000">
        <w:rPr>
          <w:rtl w:val="0"/>
        </w:rPr>
        <w:t xml:space="preserve"> by taking the memory address of </w:t>
      </w:r>
      <w:r w:rsidDel="00000000" w:rsidR="00000000" w:rsidRPr="00000000">
        <w:rPr>
          <w:b w:val="1"/>
          <w:rtl w:val="0"/>
        </w:rPr>
        <w:t xml:space="preserve">wc</w:t>
      </w:r>
    </w:p>
    <w:p w:rsidR="00000000" w:rsidDel="00000000" w:rsidP="00000000" w:rsidRDefault="00000000" w:rsidRPr="00000000" w14:paraId="000000D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CreateWindowEx</w:t>
      </w:r>
      <w:r w:rsidDel="00000000" w:rsidR="00000000" w:rsidRPr="00000000">
        <w:rPr>
          <w:rtl w:val="0"/>
        </w:rPr>
        <w:t xml:space="preserve"> - creates a new window by using:</w:t>
      </w:r>
    </w:p>
    <w:p w:rsidR="00000000" w:rsidDel="00000000" w:rsidP="00000000" w:rsidRDefault="00000000" w:rsidRPr="00000000" w14:paraId="000000D2">
      <w:pPr>
        <w:numPr>
          <w:ilvl w:val="2"/>
          <w:numId w:val="6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dwExStyle</w:t>
      </w:r>
      <w:r w:rsidDel="00000000" w:rsidR="00000000" w:rsidRPr="00000000">
        <w:rPr>
          <w:rtl w:val="0"/>
        </w:rPr>
        <w:t xml:space="preserve"> - extended window style</w:t>
      </w:r>
    </w:p>
    <w:p w:rsidR="00000000" w:rsidDel="00000000" w:rsidP="00000000" w:rsidRDefault="00000000" w:rsidRPr="00000000" w14:paraId="000000D3">
      <w:pPr>
        <w:numPr>
          <w:ilvl w:val="2"/>
          <w:numId w:val="6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lpClassName</w:t>
      </w:r>
      <w:r w:rsidDel="00000000" w:rsidR="00000000" w:rsidRPr="00000000">
        <w:rPr>
          <w:rtl w:val="0"/>
        </w:rPr>
        <w:t xml:space="preserve"> - window class name</w:t>
      </w:r>
    </w:p>
    <w:p w:rsidR="00000000" w:rsidDel="00000000" w:rsidP="00000000" w:rsidRDefault="00000000" w:rsidRPr="00000000" w14:paraId="000000D4">
      <w:pPr>
        <w:numPr>
          <w:ilvl w:val="2"/>
          <w:numId w:val="6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lpWindowName</w:t>
      </w:r>
      <w:r w:rsidDel="00000000" w:rsidR="00000000" w:rsidRPr="00000000">
        <w:rPr>
          <w:rtl w:val="0"/>
        </w:rPr>
        <w:t xml:space="preserve"> - window title</w:t>
      </w:r>
    </w:p>
    <w:p w:rsidR="00000000" w:rsidDel="00000000" w:rsidP="00000000" w:rsidRDefault="00000000" w:rsidRPr="00000000" w14:paraId="000000D5">
      <w:pPr>
        <w:numPr>
          <w:ilvl w:val="2"/>
          <w:numId w:val="6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dwStyle</w:t>
      </w:r>
      <w:r w:rsidDel="00000000" w:rsidR="00000000" w:rsidRPr="00000000">
        <w:rPr>
          <w:rtl w:val="0"/>
        </w:rPr>
        <w:t xml:space="preserve"> - window style</w:t>
      </w:r>
    </w:p>
    <w:p w:rsidR="00000000" w:rsidDel="00000000" w:rsidP="00000000" w:rsidRDefault="00000000" w:rsidRPr="00000000" w14:paraId="000000D6">
      <w:pPr>
        <w:numPr>
          <w:ilvl w:val="2"/>
          <w:numId w:val="6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x, y</w:t>
      </w:r>
      <w:r w:rsidDel="00000000" w:rsidR="00000000" w:rsidRPr="00000000">
        <w:rPr>
          <w:rtl w:val="0"/>
        </w:rPr>
        <w:t xml:space="preserve"> - position</w:t>
      </w:r>
    </w:p>
    <w:p w:rsidR="00000000" w:rsidDel="00000000" w:rsidP="00000000" w:rsidRDefault="00000000" w:rsidRPr="00000000" w14:paraId="000000D7">
      <w:pPr>
        <w:numPr>
          <w:ilvl w:val="2"/>
          <w:numId w:val="6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nWidth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nHeight </w:t>
      </w:r>
      <w:r w:rsidDel="00000000" w:rsidR="00000000" w:rsidRPr="00000000">
        <w:rPr>
          <w:rtl w:val="0"/>
        </w:rPr>
        <w:t xml:space="preserve">- size</w:t>
      </w:r>
    </w:p>
    <w:p w:rsidR="00000000" w:rsidDel="00000000" w:rsidP="00000000" w:rsidRDefault="00000000" w:rsidRPr="00000000" w14:paraId="000000D8">
      <w:pPr>
        <w:numPr>
          <w:ilvl w:val="2"/>
          <w:numId w:val="6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hWndParent</w:t>
      </w:r>
      <w:r w:rsidDel="00000000" w:rsidR="00000000" w:rsidRPr="00000000">
        <w:rPr>
          <w:rtl w:val="0"/>
        </w:rPr>
        <w:t xml:space="preserve">- parent window</w:t>
      </w:r>
    </w:p>
    <w:p w:rsidR="00000000" w:rsidDel="00000000" w:rsidP="00000000" w:rsidRDefault="00000000" w:rsidRPr="00000000" w14:paraId="000000D9">
      <w:pPr>
        <w:numPr>
          <w:ilvl w:val="2"/>
          <w:numId w:val="6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hMenu</w:t>
      </w:r>
      <w:r w:rsidDel="00000000" w:rsidR="00000000" w:rsidRPr="00000000">
        <w:rPr>
          <w:rtl w:val="0"/>
        </w:rPr>
        <w:t xml:space="preserve"> - menu handle</w:t>
      </w:r>
    </w:p>
    <w:p w:rsidR="00000000" w:rsidDel="00000000" w:rsidP="00000000" w:rsidRDefault="00000000" w:rsidRPr="00000000" w14:paraId="000000DA">
      <w:pPr>
        <w:numPr>
          <w:ilvl w:val="2"/>
          <w:numId w:val="6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hInstance</w:t>
      </w:r>
      <w:r w:rsidDel="00000000" w:rsidR="00000000" w:rsidRPr="00000000">
        <w:rPr>
          <w:rtl w:val="0"/>
        </w:rPr>
        <w:t xml:space="preserve"> - application instance</w:t>
      </w:r>
    </w:p>
    <w:p w:rsidR="00000000" w:rsidDel="00000000" w:rsidP="00000000" w:rsidRDefault="00000000" w:rsidRPr="00000000" w14:paraId="000000DB">
      <w:pPr>
        <w:numPr>
          <w:ilvl w:val="2"/>
          <w:numId w:val="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lpParam</w:t>
      </w:r>
      <w:r w:rsidDel="00000000" w:rsidR="00000000" w:rsidRPr="00000000">
        <w:rPr>
          <w:rtl w:val="0"/>
        </w:rPr>
        <w:t xml:space="preserve"> - user-defined data</w:t>
      </w:r>
    </w:p>
    <w:p w:rsidR="00000000" w:rsidDel="00000000" w:rsidP="00000000" w:rsidRDefault="00000000" w:rsidRPr="00000000" w14:paraId="000000DC">
      <w:pPr>
        <w:numPr>
          <w:ilvl w:val="1"/>
          <w:numId w:val="6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WS_EX_OVERLAPPEDWINDOW</w:t>
      </w:r>
      <w:r w:rsidDel="00000000" w:rsidR="00000000" w:rsidRPr="00000000">
        <w:rPr>
          <w:rtl w:val="0"/>
        </w:rPr>
        <w:t xml:space="preserve"> - includes features such as a title bar, a system menu, minimize and maximize buttons, and a close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  <w:t xml:space="preserve">10)</w:t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76850" cy="4648200"/>
            <wp:effectExtent b="0" l="0" r="0" t="0"/>
            <wp:docPr id="3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Protected</w:t>
      </w:r>
      <w:r w:rsidDel="00000000" w:rsidR="00000000" w:rsidRPr="00000000">
        <w:rPr>
          <w:rtl w:val="0"/>
        </w:rPr>
        <w:t xml:space="preserve"> - members are accessible only within the class and its subclasses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HWND</w:t>
      </w:r>
      <w:r w:rsidDel="00000000" w:rsidR="00000000" w:rsidRPr="00000000">
        <w:rPr>
          <w:rtl w:val="0"/>
        </w:rPr>
        <w:t xml:space="preserve"> - used for manipulating windows and GUI elements</w:t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>
          <w:rtl w:val="0"/>
        </w:rPr>
        <w:t xml:space="preserve">11)</w:t>
      </w:r>
    </w:p>
    <w:p w:rsidR="00000000" w:rsidDel="00000000" w:rsidP="00000000" w:rsidRDefault="00000000" w:rsidRPr="00000000" w14:paraId="000001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1512" cy="4152900"/>
            <wp:effectExtent b="0" l="0" r="0" t="0"/>
            <wp:docPr id="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m_hwnd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CreateWindowEX()</w:t>
      </w:r>
    </w:p>
    <w:p w:rsidR="00000000" w:rsidDel="00000000" w:rsidP="00000000" w:rsidRDefault="00000000" w:rsidRPr="00000000" w14:paraId="00000119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ShowWindow</w:t>
      </w:r>
      <w:r w:rsidDel="00000000" w:rsidR="00000000" w:rsidRPr="00000000">
        <w:rPr>
          <w:rtl w:val="0"/>
        </w:rPr>
        <w:t xml:space="preserve"> - shows the window</w:t>
      </w:r>
    </w:p>
    <w:p w:rsidR="00000000" w:rsidDel="00000000" w:rsidP="00000000" w:rsidRDefault="00000000" w:rsidRPr="00000000" w14:paraId="0000011A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SW_SHOW</w:t>
      </w:r>
      <w:r w:rsidDel="00000000" w:rsidR="00000000" w:rsidRPr="00000000">
        <w:rPr>
          <w:rtl w:val="0"/>
        </w:rPr>
        <w:t xml:space="preserve"> - shows the window in its normal state</w:t>
      </w:r>
    </w:p>
    <w:p w:rsidR="00000000" w:rsidDel="00000000" w:rsidP="00000000" w:rsidRDefault="00000000" w:rsidRPr="00000000" w14:paraId="0000011B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UpdateWindow</w:t>
      </w:r>
      <w:r w:rsidDel="00000000" w:rsidR="00000000" w:rsidRPr="00000000">
        <w:rPr>
          <w:rtl w:val="0"/>
        </w:rPr>
        <w:t xml:space="preserve"> - forces window to repaint itself immediately</w:t>
      </w:r>
    </w:p>
    <w:p w:rsidR="00000000" w:rsidDel="00000000" w:rsidP="00000000" w:rsidRDefault="00000000" w:rsidRPr="00000000" w14:paraId="000001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/>
      </w:pPr>
      <w:r w:rsidDel="00000000" w:rsidR="00000000" w:rsidRPr="00000000">
        <w:rPr>
          <w:rtl w:val="0"/>
        </w:rPr>
        <w:t xml:space="preserve">11)</w:t>
      </w:r>
    </w:p>
    <w:p w:rsidR="00000000" w:rsidDel="00000000" w:rsidP="00000000" w:rsidRDefault="00000000" w:rsidRPr="00000000" w14:paraId="000001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1512" cy="17399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DestroyWindow</w:t>
      </w:r>
      <w:r w:rsidDel="00000000" w:rsidR="00000000" w:rsidRPr="00000000">
        <w:rPr>
          <w:rtl w:val="0"/>
        </w:rPr>
        <w:t xml:space="preserve"> - closes the window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0" w:firstLine="0"/>
        <w:rPr/>
      </w:pPr>
      <w:r w:rsidDel="00000000" w:rsidR="00000000" w:rsidRPr="00000000">
        <w:rPr>
          <w:rtl w:val="0"/>
        </w:rPr>
        <w:t xml:space="preserve">12)</w:t>
      </w:r>
    </w:p>
    <w:p w:rsidR="00000000" w:rsidDel="00000000" w:rsidP="00000000" w:rsidRDefault="00000000" w:rsidRPr="00000000" w14:paraId="0000015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1512" cy="5575300"/>
            <wp:effectExtent b="0" l="0" r="0" t="0"/>
            <wp:docPr id="3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7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LRESULT</w:t>
      </w:r>
      <w:r w:rsidDel="00000000" w:rsidR="00000000" w:rsidRPr="00000000">
        <w:rPr>
          <w:rtl w:val="0"/>
        </w:rPr>
        <w:t xml:space="preserve"> - returns various types of information such as messages of errors</w:t>
      </w:r>
    </w:p>
    <w:p w:rsidR="00000000" w:rsidDel="00000000" w:rsidP="00000000" w:rsidRDefault="00000000" w:rsidRPr="00000000" w14:paraId="0000015E">
      <w:pPr>
        <w:numPr>
          <w:ilvl w:val="0"/>
          <w:numId w:val="7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CALLBACK</w:t>
      </w:r>
      <w:r w:rsidDel="00000000" w:rsidR="00000000" w:rsidRPr="00000000">
        <w:rPr>
          <w:rtl w:val="0"/>
        </w:rPr>
        <w:t xml:space="preserve"> - specifies how the function is called and how its parameters are passed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lpfnWndProc</w:t>
      </w:r>
      <w:r w:rsidDel="00000000" w:rsidR="00000000" w:rsidRPr="00000000">
        <w:rPr>
          <w:rtl w:val="0"/>
        </w:rPr>
        <w:t xml:space="preserve"> - handles messages sent to a window of this class</w:t>
      </w:r>
    </w:p>
    <w:p w:rsidR="00000000" w:rsidDel="00000000" w:rsidP="00000000" w:rsidRDefault="00000000" w:rsidRPr="00000000" w14:paraId="00000160">
      <w:pPr>
        <w:numPr>
          <w:ilvl w:val="1"/>
          <w:numId w:val="7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UINT 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u w:val="single"/>
          <w:rtl w:val="0"/>
        </w:rPr>
        <w:t xml:space="preserve">unsigned integer</w:t>
      </w:r>
      <w:r w:rsidDel="00000000" w:rsidR="00000000" w:rsidRPr="00000000">
        <w:rPr>
          <w:rtl w:val="0"/>
        </w:rPr>
        <w:t xml:space="preserve"> meant to store positive values only</w:t>
      </w:r>
    </w:p>
    <w:p w:rsidR="00000000" w:rsidDel="00000000" w:rsidP="00000000" w:rsidRDefault="00000000" w:rsidRPr="00000000" w14:paraId="00000161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WPARAM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u w:val="single"/>
          <w:rtl w:val="0"/>
        </w:rPr>
        <w:t xml:space="preserve">word parameter</w:t>
      </w:r>
      <w:r w:rsidDel="00000000" w:rsidR="00000000" w:rsidRPr="00000000">
        <w:rPr>
          <w:rtl w:val="0"/>
        </w:rPr>
        <w:t xml:space="preserve"> meant for passing messages</w:t>
      </w:r>
    </w:p>
    <w:p w:rsidR="00000000" w:rsidDel="00000000" w:rsidP="00000000" w:rsidRDefault="00000000" w:rsidRPr="00000000" w14:paraId="00000162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LPARAM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u w:val="single"/>
          <w:rtl w:val="0"/>
        </w:rPr>
        <w:t xml:space="preserve">long parameter</w:t>
      </w:r>
      <w:r w:rsidDel="00000000" w:rsidR="00000000" w:rsidRPr="00000000">
        <w:rPr>
          <w:rtl w:val="0"/>
        </w:rPr>
        <w:t xml:space="preserve"> meant for passing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switch</w:t>
      </w:r>
      <w:r w:rsidDel="00000000" w:rsidR="00000000" w:rsidRPr="00000000">
        <w:rPr>
          <w:rtl w:val="0"/>
        </w:rPr>
        <w:t xml:space="preserve"> - control structure used to make decisions</w:t>
      </w:r>
    </w:p>
    <w:p w:rsidR="00000000" w:rsidDel="00000000" w:rsidP="00000000" w:rsidRDefault="00000000" w:rsidRPr="00000000" w14:paraId="0000016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WM_CREATE</w:t>
      </w:r>
      <w:r w:rsidDel="00000000" w:rsidR="00000000" w:rsidRPr="00000000">
        <w:rPr>
          <w:rtl w:val="0"/>
        </w:rPr>
        <w:t xml:space="preserve"> - message is sent by the system to notify the window about its creation</w:t>
      </w:r>
    </w:p>
    <w:p w:rsidR="00000000" w:rsidDel="00000000" w:rsidP="00000000" w:rsidRDefault="00000000" w:rsidRPr="00000000" w14:paraId="0000016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break</w:t>
      </w:r>
      <w:r w:rsidDel="00000000" w:rsidR="00000000" w:rsidRPr="00000000">
        <w:rPr>
          <w:rtl w:val="0"/>
        </w:rPr>
        <w:t xml:space="preserve"> -  exits out of the current control structure</w:t>
      </w:r>
    </w:p>
    <w:p w:rsidR="00000000" w:rsidDel="00000000" w:rsidP="00000000" w:rsidRDefault="00000000" w:rsidRPr="00000000" w14:paraId="0000016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WM_DESTROY</w:t>
      </w:r>
      <w:r w:rsidDel="00000000" w:rsidR="00000000" w:rsidRPr="00000000">
        <w:rPr>
          <w:rtl w:val="0"/>
        </w:rPr>
        <w:t xml:space="preserve"> - sends message when the window is about to be closed</w:t>
      </w:r>
    </w:p>
    <w:p w:rsidR="00000000" w:rsidDel="00000000" w:rsidP="00000000" w:rsidRDefault="00000000" w:rsidRPr="00000000" w14:paraId="0000016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PostQuitMessage</w:t>
      </w:r>
      <w:r w:rsidDel="00000000" w:rsidR="00000000" w:rsidRPr="00000000">
        <w:rPr>
          <w:rtl w:val="0"/>
        </w:rPr>
        <w:t xml:space="preserve"> - posts a message that signals the application to exit</w:t>
      </w:r>
    </w:p>
    <w:p w:rsidR="00000000" w:rsidDel="00000000" w:rsidP="00000000" w:rsidRDefault="00000000" w:rsidRPr="00000000" w14:paraId="00000168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0</w:t>
      </w:r>
      <w:r w:rsidDel="00000000" w:rsidR="00000000" w:rsidRPr="00000000">
        <w:rPr>
          <w:rtl w:val="0"/>
        </w:rPr>
        <w:t xml:space="preserve"> - indicates a normal application termination</w:t>
      </w:r>
    </w:p>
    <w:p w:rsidR="00000000" w:rsidDel="00000000" w:rsidP="00000000" w:rsidRDefault="00000000" w:rsidRPr="00000000" w14:paraId="0000016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default</w:t>
      </w:r>
      <w:r w:rsidDel="00000000" w:rsidR="00000000" w:rsidRPr="00000000">
        <w:rPr>
          <w:rtl w:val="0"/>
        </w:rPr>
        <w:t xml:space="preserve"> - used when no other option is selected</w:t>
      </w:r>
    </w:p>
    <w:p w:rsidR="00000000" w:rsidDel="00000000" w:rsidP="00000000" w:rsidRDefault="00000000" w:rsidRPr="00000000" w14:paraId="0000016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DefWindowProc</w:t>
      </w:r>
      <w:r w:rsidDel="00000000" w:rsidR="00000000" w:rsidRPr="00000000">
        <w:rPr>
          <w:rtl w:val="0"/>
        </w:rPr>
        <w:t xml:space="preserve"> - default behavior for window messages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13)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14500"/>
            <wp:effectExtent b="0" l="0" r="0" t="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41500"/>
            <wp:effectExtent b="0" l="0" r="0" t="0"/>
            <wp:docPr id="1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Window</w:t>
      </w:r>
      <w:r w:rsidDel="00000000" w:rsidR="00000000" w:rsidRPr="00000000">
        <w:rPr>
          <w:rtl w:val="0"/>
        </w:rPr>
        <w:t xml:space="preserve"> - refers to a rectangular on-screen area</w:t>
      </w:r>
    </w:p>
    <w:p w:rsidR="00000000" w:rsidDel="00000000" w:rsidP="00000000" w:rsidRDefault="00000000" w:rsidRPr="00000000" w14:paraId="00000174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* </w:t>
      </w:r>
      <w:r w:rsidDel="00000000" w:rsidR="00000000" w:rsidRPr="00000000">
        <w:rPr>
          <w:rtl w:val="0"/>
        </w:rPr>
        <w:t xml:space="preserve">- used to declare pointers</w:t>
      </w:r>
    </w:p>
    <w:p w:rsidR="00000000" w:rsidDel="00000000" w:rsidP="00000000" w:rsidRDefault="00000000" w:rsidRPr="00000000" w14:paraId="0000017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nullptr</w:t>
      </w:r>
      <w:r w:rsidDel="00000000" w:rsidR="00000000" w:rsidRPr="00000000">
        <w:rPr>
          <w:rtl w:val="0"/>
        </w:rPr>
        <w:t xml:space="preserve"> - represents a null or empty pointer</w:t>
      </w:r>
    </w:p>
    <w:p w:rsidR="00000000" w:rsidDel="00000000" w:rsidP="00000000" w:rsidRDefault="00000000" w:rsidRPr="00000000" w14:paraId="0000017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this</w:t>
      </w:r>
      <w:r w:rsidDel="00000000" w:rsidR="00000000" w:rsidRPr="00000000">
        <w:rPr>
          <w:rtl w:val="0"/>
        </w:rPr>
        <w:t xml:space="preserve"> - refer to the current object or instance within a class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14)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162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public </w:t>
      </w:r>
      <w:r w:rsidDel="00000000" w:rsidR="00000000" w:rsidRPr="00000000">
        <w:rPr>
          <w:rtl w:val="0"/>
        </w:rPr>
        <w:t xml:space="preserve">- accessible from any part of the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virtual</w:t>
      </w:r>
      <w:r w:rsidDel="00000000" w:rsidR="00000000" w:rsidRPr="00000000">
        <w:rPr>
          <w:rtl w:val="0"/>
        </w:rPr>
        <w:t xml:space="preserve"> - base class which lets objects manipulate themselves by using that base class</w:t>
      </w:r>
    </w:p>
    <w:p w:rsidR="00000000" w:rsidDel="00000000" w:rsidP="00000000" w:rsidRDefault="00000000" w:rsidRPr="00000000" w14:paraId="0000019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void</w:t>
      </w:r>
      <w:r w:rsidDel="00000000" w:rsidR="00000000" w:rsidRPr="00000000">
        <w:rPr>
          <w:rtl w:val="0"/>
        </w:rPr>
        <w:t xml:space="preserve"> - code that doesn’t have a type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15)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2385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-&gt;</w:t>
      </w:r>
      <w:r w:rsidDel="00000000" w:rsidR="00000000" w:rsidRPr="00000000">
        <w:rPr>
          <w:rtl w:val="0"/>
        </w:rPr>
        <w:t xml:space="preserve"> - used to access members of an object or a structure through a pointer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16)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44700"/>
            <wp:effectExtent b="0" l="0" r="0" t="0"/>
            <wp:docPr id="4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0922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54200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5654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17)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479800"/>
            <wp:effectExtent b="0" l="0" r="0" t="0"/>
            <wp:docPr id="4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while</w:t>
      </w:r>
      <w:r w:rsidDel="00000000" w:rsidR="00000000" w:rsidRPr="00000000">
        <w:rPr>
          <w:rtl w:val="0"/>
        </w:rPr>
        <w:t xml:space="preserve"> - continuously runs a code as long as the condition is true</w:t>
      </w:r>
    </w:p>
    <w:p w:rsidR="00000000" w:rsidDel="00000000" w:rsidP="00000000" w:rsidRDefault="00000000" w:rsidRPr="00000000" w14:paraId="000001D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PeekMessage</w:t>
      </w:r>
      <w:r w:rsidDel="00000000" w:rsidR="00000000" w:rsidRPr="00000000">
        <w:rPr>
          <w:rtl w:val="0"/>
        </w:rPr>
        <w:t xml:space="preserve"> - checks messages without removing them</w:t>
      </w:r>
    </w:p>
    <w:p w:rsidR="00000000" w:rsidDel="00000000" w:rsidP="00000000" w:rsidRDefault="00000000" w:rsidRPr="00000000" w14:paraId="000001E0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PM_REMOVE</w:t>
      </w:r>
      <w:r w:rsidDel="00000000" w:rsidR="00000000" w:rsidRPr="00000000">
        <w:rPr>
          <w:rtl w:val="0"/>
        </w:rPr>
        <w:t xml:space="preserve"> - message should be removed</w:t>
      </w:r>
    </w:p>
    <w:p w:rsidR="00000000" w:rsidDel="00000000" w:rsidP="00000000" w:rsidRDefault="00000000" w:rsidRPr="00000000" w14:paraId="000001E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TranslateMessage</w:t>
      </w:r>
      <w:r w:rsidDel="00000000" w:rsidR="00000000" w:rsidRPr="00000000">
        <w:rPr>
          <w:rtl w:val="0"/>
        </w:rPr>
        <w:t xml:space="preserve"> - processes keyboard or mouse input from the user</w:t>
      </w:r>
    </w:p>
    <w:p w:rsidR="00000000" w:rsidDel="00000000" w:rsidP="00000000" w:rsidRDefault="00000000" w:rsidRPr="00000000" w14:paraId="000001E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DispatchMessage </w:t>
      </w:r>
      <w:r w:rsidDel="00000000" w:rsidR="00000000" w:rsidRPr="00000000">
        <w:rPr>
          <w:rtl w:val="0"/>
        </w:rPr>
        <w:t xml:space="preserve">-  sends the processed inputs to the window</w:t>
      </w:r>
    </w:p>
    <w:p w:rsidR="00000000" w:rsidDel="00000000" w:rsidP="00000000" w:rsidRDefault="00000000" w:rsidRPr="00000000" w14:paraId="000001E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Sleep</w:t>
      </w:r>
      <w:r w:rsidDel="00000000" w:rsidR="00000000" w:rsidRPr="00000000">
        <w:rPr>
          <w:rtl w:val="0"/>
        </w:rPr>
        <w:t xml:space="preserve"> - how long the program should pause</w:t>
      </w:r>
    </w:p>
    <w:p w:rsidR="00000000" w:rsidDel="00000000" w:rsidP="00000000" w:rsidRDefault="00000000" w:rsidRPr="00000000" w14:paraId="000001E4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0</w:t>
      </w:r>
      <w:r w:rsidDel="00000000" w:rsidR="00000000" w:rsidRPr="00000000">
        <w:rPr>
          <w:rtl w:val="0"/>
        </w:rPr>
        <w:t xml:space="preserve"> - milliseconds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18)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6370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7178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Move the created files to the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 folder:</w:t>
      </w:r>
    </w:p>
    <w:p w:rsidR="00000000" w:rsidDel="00000000" w:rsidP="00000000" w:rsidRDefault="00000000" w:rsidRPr="00000000" w14:paraId="000001FF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AppWindow.cpp</w:t>
      </w:r>
    </w:p>
    <w:p w:rsidR="00000000" w:rsidDel="00000000" w:rsidP="00000000" w:rsidRDefault="00000000" w:rsidRPr="00000000" w14:paraId="00000200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AppWindow.h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19)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17700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0414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574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9845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4450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20)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4605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542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374900"/>
            <wp:effectExtent b="0" l="0" r="0" t="0"/>
            <wp:docPr id="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304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21)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511300"/>
            <wp:effectExtent b="0" l="0" r="0" t="0"/>
            <wp:docPr id="3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54940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1590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5240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22)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3335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549400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755900"/>
            <wp:effectExtent b="0" l="0" r="0" t="0"/>
            <wp:docPr id="4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5621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23)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3335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4130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349500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06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24)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9652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25)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517900"/>
            <wp:effectExtent b="0" l="0" r="0" t="0"/>
            <wp:docPr id="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7.6000000000001" w:top="1137.6000000000001" w:left="1699.1999999999998" w:right="849.5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42" Type="http://schemas.openxmlformats.org/officeDocument/2006/relationships/image" Target="media/image10.png"/><Relationship Id="rId41" Type="http://schemas.openxmlformats.org/officeDocument/2006/relationships/image" Target="media/image19.png"/><Relationship Id="rId44" Type="http://schemas.openxmlformats.org/officeDocument/2006/relationships/image" Target="media/image21.png"/><Relationship Id="rId43" Type="http://schemas.openxmlformats.org/officeDocument/2006/relationships/image" Target="media/image2.png"/><Relationship Id="rId46" Type="http://schemas.openxmlformats.org/officeDocument/2006/relationships/image" Target="media/image7.png"/><Relationship Id="rId45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6.png"/><Relationship Id="rId48" Type="http://schemas.openxmlformats.org/officeDocument/2006/relationships/image" Target="media/image42.png"/><Relationship Id="rId47" Type="http://schemas.openxmlformats.org/officeDocument/2006/relationships/image" Target="media/image5.png"/><Relationship Id="rId49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hyperlink" Target="https://www.youtube.com/watch?v=ssGka-bSTvQ&amp;list=PLv8DnRaQOs5-ST_VDqgbbMRtzMtpK36Hy&amp;index=1" TargetMode="External"/><Relationship Id="rId7" Type="http://schemas.openxmlformats.org/officeDocument/2006/relationships/image" Target="media/image40.png"/><Relationship Id="rId8" Type="http://schemas.openxmlformats.org/officeDocument/2006/relationships/image" Target="media/image48.png"/><Relationship Id="rId31" Type="http://schemas.openxmlformats.org/officeDocument/2006/relationships/image" Target="media/image24.png"/><Relationship Id="rId30" Type="http://schemas.openxmlformats.org/officeDocument/2006/relationships/image" Target="media/image37.png"/><Relationship Id="rId33" Type="http://schemas.openxmlformats.org/officeDocument/2006/relationships/image" Target="media/image12.png"/><Relationship Id="rId32" Type="http://schemas.openxmlformats.org/officeDocument/2006/relationships/image" Target="media/image6.png"/><Relationship Id="rId35" Type="http://schemas.openxmlformats.org/officeDocument/2006/relationships/image" Target="media/image11.png"/><Relationship Id="rId34" Type="http://schemas.openxmlformats.org/officeDocument/2006/relationships/image" Target="media/image30.png"/><Relationship Id="rId37" Type="http://schemas.openxmlformats.org/officeDocument/2006/relationships/image" Target="media/image34.png"/><Relationship Id="rId36" Type="http://schemas.openxmlformats.org/officeDocument/2006/relationships/image" Target="media/image46.png"/><Relationship Id="rId39" Type="http://schemas.openxmlformats.org/officeDocument/2006/relationships/image" Target="media/image25.png"/><Relationship Id="rId38" Type="http://schemas.openxmlformats.org/officeDocument/2006/relationships/image" Target="media/image33.png"/><Relationship Id="rId62" Type="http://schemas.openxmlformats.org/officeDocument/2006/relationships/image" Target="media/image23.png"/><Relationship Id="rId61" Type="http://schemas.openxmlformats.org/officeDocument/2006/relationships/image" Target="media/image8.png"/><Relationship Id="rId20" Type="http://schemas.openxmlformats.org/officeDocument/2006/relationships/hyperlink" Target="https://learn.microsoft.com/en-us/windows/win32/api/winuser/ns-winuser-wndclassexa" TargetMode="External"/><Relationship Id="rId63" Type="http://schemas.openxmlformats.org/officeDocument/2006/relationships/image" Target="media/image38.png"/><Relationship Id="rId22" Type="http://schemas.openxmlformats.org/officeDocument/2006/relationships/hyperlink" Target="https://msdn.microsoft.com/en-us/library/windows/desktop/ms633587.aspx" TargetMode="External"/><Relationship Id="rId21" Type="http://schemas.openxmlformats.org/officeDocument/2006/relationships/hyperlink" Target="https://stackoverflow.com/questions/189622/what-is-the-purpose-of-the-cbsize-member-in-win32api-structs" TargetMode="External"/><Relationship Id="rId24" Type="http://schemas.openxmlformats.org/officeDocument/2006/relationships/hyperlink" Target="https://msdn.microsoft.com/en-us/library/windows/desktop/ms632596.aspx" TargetMode="External"/><Relationship Id="rId23" Type="http://schemas.openxmlformats.org/officeDocument/2006/relationships/hyperlink" Target="https://msdn.microsoft.com/en-us/library/windows/desktop/ms632596.aspx" TargetMode="External"/><Relationship Id="rId60" Type="http://schemas.openxmlformats.org/officeDocument/2006/relationships/image" Target="media/image39.png"/><Relationship Id="rId26" Type="http://schemas.openxmlformats.org/officeDocument/2006/relationships/image" Target="media/image47.png"/><Relationship Id="rId25" Type="http://schemas.openxmlformats.org/officeDocument/2006/relationships/hyperlink" Target="https://stackoverflow.com/questions/31930556/what-is-the-difference-between-wndclassex-and-createwindow" TargetMode="External"/><Relationship Id="rId28" Type="http://schemas.openxmlformats.org/officeDocument/2006/relationships/image" Target="media/image28.png"/><Relationship Id="rId27" Type="http://schemas.openxmlformats.org/officeDocument/2006/relationships/image" Target="media/image49.png"/><Relationship Id="rId29" Type="http://schemas.openxmlformats.org/officeDocument/2006/relationships/image" Target="media/image41.png"/><Relationship Id="rId51" Type="http://schemas.openxmlformats.org/officeDocument/2006/relationships/image" Target="media/image44.png"/><Relationship Id="rId50" Type="http://schemas.openxmlformats.org/officeDocument/2006/relationships/image" Target="media/image29.png"/><Relationship Id="rId53" Type="http://schemas.openxmlformats.org/officeDocument/2006/relationships/image" Target="media/image4.png"/><Relationship Id="rId52" Type="http://schemas.openxmlformats.org/officeDocument/2006/relationships/image" Target="media/image9.png"/><Relationship Id="rId11" Type="http://schemas.openxmlformats.org/officeDocument/2006/relationships/image" Target="media/image16.png"/><Relationship Id="rId55" Type="http://schemas.openxmlformats.org/officeDocument/2006/relationships/image" Target="media/image14.png"/><Relationship Id="rId10" Type="http://schemas.openxmlformats.org/officeDocument/2006/relationships/image" Target="media/image22.png"/><Relationship Id="rId54" Type="http://schemas.openxmlformats.org/officeDocument/2006/relationships/image" Target="media/image26.png"/><Relationship Id="rId13" Type="http://schemas.openxmlformats.org/officeDocument/2006/relationships/image" Target="media/image50.png"/><Relationship Id="rId57" Type="http://schemas.openxmlformats.org/officeDocument/2006/relationships/image" Target="media/image18.png"/><Relationship Id="rId12" Type="http://schemas.openxmlformats.org/officeDocument/2006/relationships/image" Target="media/image17.png"/><Relationship Id="rId56" Type="http://schemas.openxmlformats.org/officeDocument/2006/relationships/image" Target="media/image43.png"/><Relationship Id="rId15" Type="http://schemas.openxmlformats.org/officeDocument/2006/relationships/image" Target="media/image45.png"/><Relationship Id="rId59" Type="http://schemas.openxmlformats.org/officeDocument/2006/relationships/image" Target="media/image3.png"/><Relationship Id="rId14" Type="http://schemas.openxmlformats.org/officeDocument/2006/relationships/hyperlink" Target="https://stackoverflow.com/questions/5343437/meaning-of-tilde-symbol-in-c" TargetMode="External"/><Relationship Id="rId58" Type="http://schemas.openxmlformats.org/officeDocument/2006/relationships/image" Target="media/image1.png"/><Relationship Id="rId17" Type="http://schemas.openxmlformats.org/officeDocument/2006/relationships/image" Target="media/image32.png"/><Relationship Id="rId16" Type="http://schemas.openxmlformats.org/officeDocument/2006/relationships/image" Target="media/image13.png"/><Relationship Id="rId19" Type="http://schemas.openxmlformats.org/officeDocument/2006/relationships/image" Target="media/image31.png"/><Relationship Id="rId1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