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44"/>
          <w:szCs w:val="18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44"/>
          <w:szCs w:val="1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44"/>
          <w:szCs w:val="180"/>
          <w:lang w:val="en-US" w:eastAsia="zh-CN"/>
        </w:rPr>
        <w:t>会议记录</w:t>
      </w: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32"/>
          <w:szCs w:val="4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4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40"/>
          <w:lang w:val="en-US" w:eastAsia="zh-CN"/>
        </w:rPr>
        <w:t>记录人：梁夏铭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44"/>
          <w:szCs w:val="18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44"/>
          <w:szCs w:val="18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44"/>
          <w:szCs w:val="18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44"/>
          <w:szCs w:val="18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5"/>
        <w:tblpPr w:leftFromText="180" w:rightFromText="180" w:vertAnchor="text" w:horzAnchor="page" w:tblpXSpec="center" w:tblpY="1"/>
        <w:tblOverlap w:val="never"/>
        <w:tblW w:w="102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8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时 间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2017年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日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地 点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逸夫楼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主 持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刘萍萍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7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出席人员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梁夏铭、刘翠珠、宁玉芳、梁家利、苏家积、邱家裕、陈钊炎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  <w:lang w:eastAsia="zh-CN"/>
              </w:rPr>
              <w:t>会议内容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刘萍萍讲述了自己对课程设计题目的理解，小组成员对存在的问题提出疑问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询问文勇老师进一步明确需求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明确学生提交作业形式是纯文本或添加附件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讨论了系统管理员的具体用例，各人暂时保留意见，以后继续进一步讨论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刘萍萍进行任务安排，具体如下：前端设计（梁夏铭）、前端实现（刘萍萍），后台（宁玉芳、刘翠珠）、需求文档（苏家积、陈钊炎）、概要设计文档（邱家裕、梁家利）、详细设计文档（一起完成）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今天之内尽量完成需求文档</w:t>
            </w:r>
          </w:p>
        </w:tc>
      </w:tr>
    </w:tbl>
    <w:p>
      <w:pPr>
        <w:tabs>
          <w:tab w:val="left" w:pos="840"/>
        </w:tabs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left" w:pos="840"/>
        </w:tabs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left" w:pos="840"/>
        </w:tabs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left" w:pos="840"/>
        </w:tabs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left" w:pos="840"/>
        </w:tabs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1"/>
        <w:tblOverlap w:val="never"/>
        <w:tblW w:w="102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8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时 间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2017年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日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9:30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地 点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逸夫楼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604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主 持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刘萍萍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7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出席人员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梁夏铭、刘翠珠、宁玉芳、梁家利、苏家积、邱家裕、陈钊炎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  <w:lang w:eastAsia="zh-CN"/>
              </w:rPr>
              <w:t>会议内容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陈钊炎汇报需求文档进展情况</w:t>
            </w:r>
          </w:p>
          <w:p>
            <w:pPr>
              <w:numPr>
                <w:ilvl w:val="0"/>
                <w:numId w:val="2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刘萍萍组长对文档的任务进行重新分工</w:t>
            </w:r>
          </w:p>
          <w:p>
            <w:pPr>
              <w:numPr>
                <w:ilvl w:val="0"/>
                <w:numId w:val="2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各位组员的工作继续向前推进，遇到问题可以提出来大家一起讨论</w:t>
            </w:r>
          </w:p>
          <w:p>
            <w:pPr>
              <w:numPr>
                <w:ilvl w:val="0"/>
                <w:numId w:val="2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需求文档完成后交给梁夏铭审查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5"/>
        <w:tblpPr w:leftFromText="180" w:rightFromText="180" w:vertAnchor="text" w:horzAnchor="page" w:tblpXSpec="center" w:tblpY="1"/>
        <w:tblOverlap w:val="never"/>
        <w:tblW w:w="102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8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时 间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2017年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25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日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9:30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地 点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逸夫楼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主 持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刘萍萍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7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出席人员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梁夏铭、刘翠珠、宁玉芳、梁家利、苏家积、邱家裕、陈钊炎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  <w:lang w:eastAsia="zh-CN"/>
              </w:rPr>
              <w:t>会议内容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小组各成员汇报自己的工作进度</w:t>
            </w:r>
          </w:p>
          <w:p>
            <w:pPr>
              <w:numPr>
                <w:ilvl w:val="0"/>
                <w:numId w:val="3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需求文档已经完成并审查通过</w:t>
            </w:r>
          </w:p>
          <w:p>
            <w:pPr>
              <w:numPr>
                <w:ilvl w:val="0"/>
                <w:numId w:val="3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各成员注意进度，前端实现和后台开发应该开始着手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1"/>
        <w:tblOverlap w:val="never"/>
        <w:tblW w:w="102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8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时 间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2017年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28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日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9:30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地 点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逸夫楼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604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主 持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刘萍萍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7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出席人员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梁夏铭、刘翠珠、宁玉芳、梁家利、苏家积、邱家裕、陈钊炎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  <w:lang w:eastAsia="zh-CN"/>
              </w:rPr>
              <w:t>会议内容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小组各成员汇报自己的工作进度</w:t>
            </w:r>
          </w:p>
          <w:p>
            <w:pPr>
              <w:numPr>
                <w:ilvl w:val="0"/>
                <w:numId w:val="3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前端设计已经基本完成</w:t>
            </w:r>
          </w:p>
          <w:p>
            <w:pPr>
              <w:numPr>
                <w:ilvl w:val="0"/>
                <w:numId w:val="3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概要设计文档正在修改</w:t>
            </w:r>
          </w:p>
          <w:p>
            <w:pPr>
              <w:numPr>
                <w:ilvl w:val="0"/>
                <w:numId w:val="3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讨论了概要设计文档存在的问题，并提醒负责人注意修改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5"/>
        <w:tblpPr w:leftFromText="180" w:rightFromText="180" w:vertAnchor="text" w:horzAnchor="page" w:tblpXSpec="center" w:tblpY="1"/>
        <w:tblOverlap w:val="never"/>
        <w:tblW w:w="102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8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时 间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2017年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日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14:50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地 点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逸夫楼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主 持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刘萍萍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7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出席人员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梁夏铭、刘翠珠、宁玉芳、梁家利、苏家积、邱家裕、陈钊炎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  <w:lang w:eastAsia="zh-CN"/>
              </w:rPr>
              <w:t>会议内容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各成员汇报自己的工作进展情况</w:t>
            </w:r>
          </w:p>
          <w:p>
            <w:pPr>
              <w:numPr>
                <w:ilvl w:val="0"/>
                <w:numId w:val="4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前端已经完成编码实现</w:t>
            </w:r>
          </w:p>
          <w:p>
            <w:pPr>
              <w:numPr>
                <w:ilvl w:val="0"/>
                <w:numId w:val="4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概要设计文档做最后的修改，修改完成交给刘萍萍审查</w:t>
            </w:r>
          </w:p>
          <w:p>
            <w:pPr>
              <w:numPr>
                <w:ilvl w:val="0"/>
                <w:numId w:val="4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详细设计文档正在编写</w:t>
            </w:r>
          </w:p>
          <w:p>
            <w:pPr>
              <w:numPr>
                <w:ilvl w:val="0"/>
                <w:numId w:val="4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后台数据库已经建好，其他工作也在进行中</w:t>
            </w:r>
          </w:p>
          <w:p>
            <w:pPr>
              <w:numPr>
                <w:ilvl w:val="0"/>
                <w:numId w:val="4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一起讨论了详细设计文档的一些问题，后台编码人员和文档编写人员对文档中出现的问题进行了讨论。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1"/>
        <w:tblOverlap w:val="never"/>
        <w:tblW w:w="102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8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时 间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2017年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日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14:50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地 点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逸夫楼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主 持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刘萍萍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7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</w:rPr>
              <w:t>出席人员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梁夏铭、刘翠珠、宁玉芳、梁家利、苏家积、邱家裕、陈钊炎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37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shd w:val="clear" w:color="auto" w:fill="595959"/>
            <w:vAlign w:val="center"/>
          </w:tcPr>
          <w:p>
            <w:pPr>
              <w:tabs>
                <w:tab w:val="left" w:pos="840"/>
              </w:tabs>
              <w:jc w:val="center"/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C0C0C0"/>
                <w:sz w:val="28"/>
                <w:szCs w:val="28"/>
                <w:lang w:eastAsia="zh-CN"/>
              </w:rPr>
              <w:t>会议内容</w:t>
            </w:r>
          </w:p>
        </w:tc>
        <w:tc>
          <w:tcPr>
            <w:tcW w:w="8890" w:type="dxa"/>
            <w:tcBorders>
              <w:top w:val="single" w:color="969696" w:sz="4" w:space="0"/>
              <w:left w:val="single" w:color="969696" w:sz="4" w:space="0"/>
              <w:bottom w:val="single" w:color="969696" w:sz="4" w:space="0"/>
              <w:right w:val="single" w:color="969696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各成员汇报自己的工作进度</w:t>
            </w:r>
          </w:p>
          <w:p>
            <w:pPr>
              <w:numPr>
                <w:ilvl w:val="0"/>
                <w:numId w:val="5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周五进行项目验收，时间紧迫，可以先实现主要功能</w:t>
            </w:r>
          </w:p>
          <w:p>
            <w:pPr>
              <w:numPr>
                <w:ilvl w:val="0"/>
                <w:numId w:val="5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前端和后台进行对接</w:t>
            </w:r>
          </w:p>
          <w:p>
            <w:pPr>
              <w:numPr>
                <w:ilvl w:val="0"/>
                <w:numId w:val="5"/>
              </w:numPr>
              <w:tabs>
                <w:tab w:val="left" w:pos="840"/>
                <w:tab w:val="clear" w:pos="312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文档完成后交给负责审核的成员进行审查，审查通过后上传git</w:t>
            </w:r>
          </w:p>
          <w:p>
            <w:pPr>
              <w:numPr>
                <w:numId w:val="0"/>
              </w:numPr>
              <w:tabs>
                <w:tab w:val="left" w:pos="840"/>
              </w:tabs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7A"/>
    <w:family w:val="swiss"/>
    <w:pitch w:val="default"/>
    <w:sig w:usb0="80000287" w:usb1="280F3C52" w:usb2="00000016" w:usb3="00000000" w:csb0="0004001F" w:csb1="00000000"/>
  </w:font>
  <w:font w:name="中国建行标准字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书体坊郭沫若字体">
    <w:panose1 w:val="03000509000000000000"/>
    <w:charset w:val="86"/>
    <w:family w:val="auto"/>
    <w:pitch w:val="default"/>
    <w:sig w:usb0="00000001" w:usb1="080E0000" w:usb2="00000000" w:usb3="00000000" w:csb0="003C0041" w:csb1="A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68D27"/>
    <w:multiLevelType w:val="singleLevel"/>
    <w:tmpl w:val="96F68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1778AC"/>
    <w:multiLevelType w:val="singleLevel"/>
    <w:tmpl w:val="AA1778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C6A9DFD"/>
    <w:multiLevelType w:val="singleLevel"/>
    <w:tmpl w:val="0C6A9D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DFFDB47"/>
    <w:multiLevelType w:val="singleLevel"/>
    <w:tmpl w:val="6DFFDB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E57B397"/>
    <w:multiLevelType w:val="singleLevel"/>
    <w:tmpl w:val="7E57B3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31FE9"/>
    <w:rsid w:val="6D535020"/>
    <w:rsid w:val="77E3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widowControl w:val="0"/>
      <w:tabs>
        <w:tab w:val="center" w:pos="4140"/>
        <w:tab w:val="right" w:pos="8300"/>
      </w:tabs>
      <w:snapToGrid w:val="0"/>
      <w:spacing w:after="0"/>
      <w:jc w:val="left"/>
    </w:pPr>
    <w:rPr>
      <w:rFonts w:hint="eastAsia"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3">
    <w:name w:val="header"/>
    <w:basedOn w:val="1"/>
    <w:uiPriority w:val="0"/>
    <w:pPr>
      <w:widowControl w:val="0"/>
      <w:tabs>
        <w:tab w:val="center" w:pos="4140"/>
        <w:tab w:val="right" w:pos="8300"/>
      </w:tabs>
      <w:snapToGrid w:val="0"/>
      <w:spacing w:after="0" w:line="240" w:lineRule="auto"/>
      <w:jc w:val="both"/>
      <w:outlineLvl w:val="9"/>
    </w:pPr>
    <w:rPr>
      <w:rFonts w:hint="eastAsia"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6">
    <w:name w:val="List Paragraph"/>
    <w:basedOn w:val="1"/>
    <w:uiPriority w:val="0"/>
    <w:pPr>
      <w:ind w:firstLine="420" w:firstLineChars="200"/>
    </w:pPr>
    <w:rPr>
      <w:rFonts w:ascii="Times New Roman" w:hAnsi="Times New Roman" w:eastAsia="宋体" w:cs="Times New Roman"/>
    </w:rPr>
  </w:style>
  <w:style w:type="paragraph" w:styleId="7">
    <w:name w:val="No Spacing"/>
    <w:uiPriority w:val="0"/>
    <w:pPr>
      <w:widowControl w:val="0"/>
      <w:spacing w:after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2018-07-15T01:39:00Z</dcterms:created>
  <dc:creator>sunflower</dc:creator>
  <cp:lastModifiedBy>sunflower</cp:lastModifiedBy>
  <dcterms:modified xsi:type="dcterms:W3CDTF">2018-07-15T02:44:47Z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