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936" w:rsidRDefault="00A26936" w:rsidP="00A26936">
      <w:r>
        <w:t>Глава III ЗАЗЕРКАЛЬНЫЕ НАСЕКОМЫЕ</w:t>
      </w:r>
    </w:p>
    <w:p w:rsidR="00A26936" w:rsidRDefault="00A26936" w:rsidP="00A26936">
      <w:r>
        <w:t>Прежде всего, конечно, нужно было оглядеться и познакомиться со страной, по которой ей предстояло путешествовать.</w:t>
      </w:r>
    </w:p>
    <w:p w:rsidR="00A26936" w:rsidRDefault="00A26936" w:rsidP="00A26936">
      <w:r>
        <w:t>– Совсем как на уроке географии, – подумала Алиса, поднимаясь на цыпочки, чтобы заглянуть подальше. – Главные реки? Никаких. Главные горы? Всего одна – и я на ней стою. Как она называется? По-моему, никак. Главные города?.. Ой, кто это там? Вьются, словно пчелиный рой… Только, конечно, пчел на таком расстоянии не увидишь…</w:t>
      </w:r>
    </w:p>
    <w:p w:rsidR="00A26936" w:rsidRDefault="00A26936" w:rsidP="00A26936">
      <w:r>
        <w:t>Она замолчала и стала смотреть на загадочных насекомых, которые кружили над цветами, погружая в них хоботки.</w:t>
      </w:r>
    </w:p>
    <w:p w:rsidR="00A26936" w:rsidRDefault="00A26936" w:rsidP="00A26936">
      <w:r>
        <w:t>– Совсем как настоящие пчелы, – подумала Алиса.</w:t>
      </w:r>
    </w:p>
    <w:p w:rsidR="00A26936" w:rsidRDefault="00A26936" w:rsidP="00A26936">
      <w:r>
        <w:t>Конечно, это были совсем не пчелы; по правде говоря, это были слоны, в чем Алиса очень скоро убедилась. У нее прямо дух захватило от этого открытия.</w:t>
      </w:r>
    </w:p>
    <w:p w:rsidR="00A26936" w:rsidRDefault="00A26936" w:rsidP="00A26936">
      <w:r>
        <w:t>– А какие там огромные, должно быть, цветы! – размышляла Алиса. – Словно дом, только без крыши и на стебле! А сколько меду! Подойду-ка я поближе… Нет, лучше подожду…</w:t>
      </w:r>
    </w:p>
    <w:p w:rsidR="00A26936" w:rsidRDefault="00A26936" w:rsidP="00A26936">
      <w:r>
        <w:t>Она начала было спускаться с холма, но вдруг оробела и остановилась.</w:t>
      </w:r>
    </w:p>
    <w:p w:rsidR="00A26936" w:rsidRDefault="00A26936" w:rsidP="00A26936">
      <w:r>
        <w:t>– Прежде, чем туда идти, нужно запастись хорошей веткой, чтобы отмахиваться от слонов, – оправдывалась она перед собой. – А как будет смешно, когда меня спросят дома, как мне здесь понравилось, и я скажу: «Очень приятная была прогулка, только… – тут она тряхнула головой (такая уж у нее была привычка!), – только было жарко и пыльно, и слоны докучали!»</w:t>
      </w:r>
    </w:p>
    <w:p w:rsidR="00A26936" w:rsidRDefault="00A26936" w:rsidP="00A26936">
      <w:r>
        <w:t>– Спущусь-ка я в другую сторону, – проговорила она, помолчав, – а к слонам пойду попозже. Мне ведь нужно поскорее попасть на третью линию!</w:t>
      </w:r>
    </w:p>
    <w:p w:rsidR="00A26936" w:rsidRDefault="00A26936" w:rsidP="00A26936">
      <w:r>
        <w:t>С этими словами она сбежала с холма и перепрыгнула ч</w:t>
      </w:r>
      <w:r w:rsidR="00360216">
        <w:t>ерез первый из шести ручейков</w:t>
      </w:r>
      <w:r>
        <w:t>.</w:t>
      </w:r>
    </w:p>
    <w:p w:rsidR="00A26936" w:rsidRDefault="00A26936" w:rsidP="00A26936"/>
    <w:p w:rsidR="00A26936" w:rsidRDefault="00A26936" w:rsidP="00A26936"/>
    <w:p w:rsidR="00A26936" w:rsidRDefault="00A26936" w:rsidP="00A26936">
      <w:r>
        <w:t xml:space="preserve"> </w:t>
      </w:r>
      <w:r w:rsidRPr="00A107A9">
        <w:rPr>
          <w:rFonts w:ascii="Tahoma" w:eastAsia="Times New Roman" w:hAnsi="Tahoma" w:cs="Tahoma"/>
          <w:noProof/>
          <w:color w:val="5F5F5F"/>
          <w:sz w:val="18"/>
          <w:szCs w:val="18"/>
          <w:lang w:eastAsia="ru-RU"/>
        </w:rPr>
        <w:drawing>
          <wp:inline distT="0" distB="0" distL="0" distR="0" wp14:anchorId="1A2613CD" wp14:editId="41D267A1">
            <wp:extent cx="5940425" cy="829752"/>
            <wp:effectExtent l="0" t="0" r="3175" b="8890"/>
            <wp:docPr id="3" name="Рисунок 3" descr="Сквозь зеркало и что там увидела Алиса, или Алиса в Зазеркалье (Пер.Н.М. Демурово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возь зеркало и что там увидела Алиса, или Алиса в Зазеркалье (Пер.Н.М. Демуровой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36" w:rsidRDefault="00A26936" w:rsidP="00A26936"/>
    <w:p w:rsidR="00A26936" w:rsidRDefault="00A26936" w:rsidP="00A26936"/>
    <w:p w:rsidR="00A26936" w:rsidRDefault="00A26936" w:rsidP="00A26936">
      <w:r>
        <w:t>– Ваши билеты! – сказал Контролер, всовывая голову в окошко.</w:t>
      </w:r>
    </w:p>
    <w:p w:rsidR="00A26936" w:rsidRDefault="00A26936" w:rsidP="00A26936">
      <w:r>
        <w:t>Все тут же предъявили билеты; размером билеты были не меньше пассажиров, и в вагоне поэтому сразу стало очень тесно.</w:t>
      </w:r>
    </w:p>
    <w:p w:rsidR="00A26936" w:rsidRDefault="00A26936" w:rsidP="00A26936">
      <w:r>
        <w:t>– Та-ак, – протянул Контролер и сердито взглянул на Алису. – А где твой билет, девочка?</w:t>
      </w:r>
    </w:p>
    <w:p w:rsidR="00A26936" w:rsidRDefault="00A26936" w:rsidP="00A26936">
      <w:r>
        <w:t>И все хором закричали («Словно припев в песне», – промелькнуло у Алисы в голове):</w:t>
      </w:r>
    </w:p>
    <w:p w:rsidR="00A26936" w:rsidRDefault="00A26936" w:rsidP="00A26936">
      <w:r>
        <w:t>– Не задерживай его, девочка! Знаешь, сколько стоит его время? Тысячу фунтов – одна минута!</w:t>
      </w:r>
    </w:p>
    <w:p w:rsidR="00A26936" w:rsidRDefault="00A26936" w:rsidP="00A26936">
      <w:r>
        <w:t>– К сожалению, у меня нет билета, – испуганно сказала Алиса. – Там, где я села, не было кассы…</w:t>
      </w:r>
    </w:p>
    <w:p w:rsidR="00A26936" w:rsidRDefault="00A26936" w:rsidP="00A26936">
      <w:r>
        <w:lastRenderedPageBreak/>
        <w:t>И хор голосов подхватил:</w:t>
      </w:r>
    </w:p>
    <w:p w:rsidR="00A26936" w:rsidRDefault="00A26936" w:rsidP="00A26936">
      <w:r>
        <w:t>– Там не было места для кассы! Знаешь, сколько стоит там земля? Тысячу фунтов – один дюйм!</w:t>
      </w:r>
    </w:p>
    <w:p w:rsidR="00A26936" w:rsidRDefault="00A26936" w:rsidP="00A26936">
      <w:r>
        <w:t>– Не оправдывайся, девочка! – сказал Контролер. – Надо было купить билет у машиниста.</w:t>
      </w:r>
    </w:p>
    <w:p w:rsidR="00A26936" w:rsidRDefault="00A26936" w:rsidP="00A26936">
      <w:r>
        <w:t>И снова хор голосов подхватил:</w:t>
      </w:r>
    </w:p>
    <w:p w:rsidR="00A26936" w:rsidRDefault="00A26936" w:rsidP="00A26936">
      <w:r>
        <w:t>– У человека, который ведет паровоз! Знаешь, сколько стоит дым от паровоза? Тысячу фунтов – одно колечко!</w:t>
      </w:r>
    </w:p>
    <w:p w:rsidR="00A26936" w:rsidRDefault="00A26936" w:rsidP="00A26936">
      <w:r>
        <w:t>– Лучше мне промолчать, – подумала Алиса.</w:t>
      </w:r>
    </w:p>
    <w:p w:rsidR="00A26936" w:rsidRDefault="00A26936" w:rsidP="00A26936">
      <w:r>
        <w:t>На этот раз, так как она не произнесла ни слова, никто ничего не сказал, но, к величайшему ее удивлению, все хором подумали (Надеюсь, ты понимаешь, что значит «думать хором», потому что мне, по правде говоря, это неясно):</w:t>
      </w:r>
    </w:p>
    <w:p w:rsidR="00A26936" w:rsidRDefault="00A26936" w:rsidP="00A26936">
      <w:r>
        <w:t>– Лучше промолчи! Знаешь, сколько стоит разговор? Тысячу фунтов – одно слово!</w:t>
      </w:r>
    </w:p>
    <w:p w:rsidR="00A26936" w:rsidRDefault="00A26936" w:rsidP="00A26936">
      <w:r>
        <w:t>– Сегодня мне всю ночь будет сниться тысяча фунтов! – подумала Алиса.</w:t>
      </w:r>
    </w:p>
    <w:p w:rsidR="00A26936" w:rsidRDefault="00A26936" w:rsidP="00A26936">
      <w:r>
        <w:t>А Контролер все это время внимательно ее разглядывал – сначала в телескоп, потом в микроскоп и, наконец, в театральный бинокль. Наконец, он сказал:</w:t>
      </w:r>
    </w:p>
    <w:p w:rsidR="00A26936" w:rsidRDefault="00A26936" w:rsidP="00A26936">
      <w:r>
        <w:t>– И вообще ты едешь не в ту сторону!</w:t>
      </w:r>
    </w:p>
    <w:p w:rsidR="00A26936" w:rsidRDefault="00A26936" w:rsidP="00A26936"/>
    <w:p w:rsidR="00A26936" w:rsidRDefault="00A26936" w:rsidP="00A26936"/>
    <w:p w:rsidR="00A26936" w:rsidRDefault="00A26936" w:rsidP="00A26936">
      <w:r>
        <w:t xml:space="preserve"> </w:t>
      </w:r>
      <w:r w:rsidRPr="00A107A9">
        <w:rPr>
          <w:rFonts w:ascii="Tahoma" w:eastAsia="Times New Roman" w:hAnsi="Tahoma" w:cs="Tahoma"/>
          <w:noProof/>
          <w:color w:val="5F5F5F"/>
          <w:sz w:val="18"/>
          <w:szCs w:val="18"/>
          <w:lang w:eastAsia="ru-RU"/>
        </w:rPr>
        <w:drawing>
          <wp:inline distT="0" distB="0" distL="0" distR="0" wp14:anchorId="63D491ED" wp14:editId="6CEF1174">
            <wp:extent cx="5661660" cy="4447540"/>
            <wp:effectExtent l="0" t="0" r="0" b="0"/>
            <wp:docPr id="2" name="Рисунок 2" descr="Сквозь зеркало и что там увидела Алиса, или Алиса в Зазеркалье (Пер.Н.М. Демурово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возь зеркало и что там увидела Алиса, или Алиса в Зазеркалье (Пер.Н.М. Демуровой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36" w:rsidRDefault="00A26936" w:rsidP="00A26936"/>
    <w:p w:rsidR="00A26936" w:rsidRDefault="00A26936" w:rsidP="00A26936"/>
    <w:p w:rsidR="00A26936" w:rsidRDefault="00A26936" w:rsidP="00A26936">
      <w:r>
        <w:t>Опустил окно и ушел.</w:t>
      </w:r>
    </w:p>
    <w:p w:rsidR="00A26936" w:rsidRDefault="00A26936" w:rsidP="00A26936">
      <w:r>
        <w:t>Господин, сидевший напротив</w:t>
      </w:r>
      <w:r w:rsidR="00360216">
        <w:t xml:space="preserve"> (одет он был в белую бумагу)</w:t>
      </w:r>
      <w:bookmarkStart w:id="0" w:name="_GoBack"/>
      <w:bookmarkEnd w:id="0"/>
      <w:r>
        <w:t>, произнес:</w:t>
      </w:r>
    </w:p>
    <w:p w:rsidR="00A26936" w:rsidRDefault="00A26936" w:rsidP="00A26936">
      <w:r>
        <w:t>– Такая маленькая девочка должна знать, в какую сторону она едет, даже если она не знает, как ее зовут!</w:t>
      </w:r>
    </w:p>
    <w:p w:rsidR="00A26936" w:rsidRDefault="00A26936" w:rsidP="00A26936">
      <w:r>
        <w:t>Козел, сидевший рядом с господином в белом, закрыл глаза и громко сказал:</w:t>
      </w:r>
    </w:p>
    <w:p w:rsidR="00A26936" w:rsidRDefault="00A26936" w:rsidP="00A26936">
      <w:r>
        <w:t>– Она должна знать, как пройти в кассу, даже если она не умеет читать!</w:t>
      </w:r>
    </w:p>
    <w:p w:rsidR="00A26936" w:rsidRDefault="00A26936" w:rsidP="00A26936">
      <w:r>
        <w:t>Рядом с Козлом сидел Жук (это был очень странный вагон, битком набитый пассажирами), и, так как говорить здесь, судя по всему, полагалось по очереди, он сказал:</w:t>
      </w:r>
    </w:p>
    <w:p w:rsidR="00A26936" w:rsidRDefault="00A26936" w:rsidP="00A26936">
      <w:r>
        <w:t>– Придется отправить ее обратно с багажом.</w:t>
      </w:r>
    </w:p>
    <w:p w:rsidR="00A26936" w:rsidRDefault="00A26936" w:rsidP="00A26936">
      <w:r>
        <w:t>Алисе не видно было, кто сидит за Жуком, она только услышала хриплый голос:</w:t>
      </w:r>
    </w:p>
    <w:p w:rsidR="00A26936" w:rsidRDefault="00A26936" w:rsidP="00A26936">
      <w:r>
        <w:t>– Пусть пересядет на другой…</w:t>
      </w:r>
    </w:p>
    <w:p w:rsidR="00A26936" w:rsidRDefault="00A26936" w:rsidP="00A26936">
      <w:r>
        <w:t>Тут голос закашлялся и замолк.</w:t>
      </w:r>
    </w:p>
    <w:p w:rsidR="00A26936" w:rsidRDefault="00A26936" w:rsidP="00A26936">
      <w:r>
        <w:t>– Что это у него? Грипп? – подумала Алиса.</w:t>
      </w:r>
    </w:p>
    <w:p w:rsidR="00A26936" w:rsidRDefault="00A26936" w:rsidP="00A26936">
      <w:r>
        <w:t>И тотчас же тоненький голосок прошептал ей прямо в ухо:</w:t>
      </w:r>
    </w:p>
    <w:p w:rsidR="002906CE" w:rsidRDefault="00A26936" w:rsidP="00A26936">
      <w:r>
        <w:t>– Из этого вышла бы неплохая шутка: «Коль хрип – так грипп…» или еще что-нибудь в таком же духе…</w:t>
      </w:r>
    </w:p>
    <w:sectPr w:rsidR="00290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36"/>
    <w:rsid w:val="00200BDF"/>
    <w:rsid w:val="002906CE"/>
    <w:rsid w:val="00360216"/>
    <w:rsid w:val="00A2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039D1"/>
  <w15:chartTrackingRefBased/>
  <w15:docId w15:val="{F5A31328-205C-4442-BA88-981828D7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3358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2018-09-02T12:44:00Z</dcterms:created>
  <dcterms:modified xsi:type="dcterms:W3CDTF">2018-09-02T13:24:00Z</dcterms:modified>
</cp:coreProperties>
</file>