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D4055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РОССИЙСКАЯ ФЕДЕРАЦИЯ</w:t>
      </w:r>
    </w:p>
    <w:p w14:paraId="20E9B022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Администрация города Иркутска</w:t>
      </w:r>
    </w:p>
    <w:p w14:paraId="4016C51E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Комитет городского обустройства</w:t>
      </w:r>
    </w:p>
    <w:p w14:paraId="4494F5A7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Департамент дорожной деятельности</w:t>
      </w:r>
    </w:p>
    <w:p w14:paraId="21A0D4C5" w14:textId="77777777" w:rsidR="00835EC2" w:rsidRDefault="00835EC2" w:rsidP="00835EC2">
      <w:pPr>
        <w:jc w:val="center"/>
        <w:rPr>
          <w:b/>
        </w:rPr>
      </w:pPr>
    </w:p>
    <w:p w14:paraId="320F5FE3" w14:textId="77777777" w:rsidR="00835EC2" w:rsidRDefault="00835EC2" w:rsidP="00835EC2">
      <w:pPr>
        <w:jc w:val="center"/>
        <w:rPr>
          <w:b/>
        </w:rPr>
      </w:pPr>
    </w:p>
    <w:p w14:paraId="12DE4489" w14:textId="77777777" w:rsidR="00835EC2" w:rsidRDefault="00835EC2" w:rsidP="00835EC2">
      <w:pPr>
        <w:jc w:val="center"/>
      </w:pPr>
    </w:p>
    <w:p w14:paraId="73F7F0AB" w14:textId="77777777" w:rsidR="00835EC2" w:rsidRDefault="00835EC2" w:rsidP="00835EC2">
      <w:pPr>
        <w:jc w:val="center"/>
      </w:pPr>
    </w:p>
    <w:p w14:paraId="09D8B31B" w14:textId="77777777" w:rsidR="00835EC2" w:rsidRDefault="00835EC2" w:rsidP="00835EC2">
      <w:pPr>
        <w:jc w:val="center"/>
      </w:pPr>
    </w:p>
    <w:p w14:paraId="595BC456" w14:textId="77777777" w:rsidR="00835EC2" w:rsidRDefault="00835EC2" w:rsidP="00835EC2">
      <w:pPr>
        <w:jc w:val="center"/>
      </w:pPr>
    </w:p>
    <w:p w14:paraId="3087F38E" w14:textId="77777777" w:rsidR="00835EC2" w:rsidRDefault="00835EC2" w:rsidP="00835EC2">
      <w:pPr>
        <w:jc w:val="center"/>
      </w:pPr>
    </w:p>
    <w:p w14:paraId="6A976008" w14:textId="77777777" w:rsidR="00835EC2" w:rsidRDefault="00835EC2" w:rsidP="00835EC2">
      <w:pPr>
        <w:jc w:val="center"/>
      </w:pPr>
    </w:p>
    <w:p w14:paraId="4C4BFDC1" w14:textId="77777777" w:rsidR="00835EC2" w:rsidRPr="005547B9" w:rsidRDefault="00835EC2" w:rsidP="00835EC2">
      <w:pPr>
        <w:jc w:val="center"/>
        <w:rPr>
          <w:b/>
          <w:caps/>
          <w:sz w:val="52"/>
          <w:szCs w:val="52"/>
        </w:rPr>
      </w:pPr>
      <w:r w:rsidRPr="005547B9">
        <w:rPr>
          <w:b/>
          <w:caps/>
          <w:sz w:val="52"/>
          <w:szCs w:val="52"/>
        </w:rPr>
        <w:t>проект организации дорожного движения</w:t>
      </w:r>
    </w:p>
    <w:p w14:paraId="1A52AFB4" w14:textId="77777777" w:rsidR="00835EC2" w:rsidRPr="005547B9" w:rsidRDefault="00835EC2" w:rsidP="00835EC2">
      <w:pPr>
        <w:jc w:val="center"/>
        <w:rPr>
          <w:sz w:val="40"/>
          <w:szCs w:val="40"/>
        </w:rPr>
      </w:pPr>
      <w:r w:rsidRPr="00504304">
        <w:rPr>
          <w:b/>
          <w:caps/>
          <w:sz w:val="32"/>
          <w:szCs w:val="32"/>
        </w:rPr>
        <w:t xml:space="preserve"> </w:t>
      </w:r>
      <w:r w:rsidRPr="005547B9">
        <w:rPr>
          <w:b/>
          <w:sz w:val="40"/>
          <w:szCs w:val="40"/>
        </w:rPr>
        <w:t>автомобильной дороги</w:t>
      </w:r>
    </w:p>
    <w:p w14:paraId="712B5704" w14:textId="212AC062" w:rsidR="00835EC2" w:rsidRPr="00282446" w:rsidRDefault="007B0AC1" w:rsidP="00835EC2">
      <w:pPr>
        <w:jc w:val="center"/>
        <w:rPr>
          <w:b/>
          <w:color w:val="000000"/>
          <w:sz w:val="52"/>
          <w:szCs w:val="52"/>
        </w:rPr>
      </w:pPr>
      <w:r w:rsidRPr="00282446">
        <w:rPr>
          <w:b/>
          <w:color w:val="000000"/>
          <w:sz w:val="52"/>
          <w:szCs w:val="52"/>
        </w:rPr>
        <w:t>{</w:t>
      </w:r>
      <w:proofErr w:type="spellStart"/>
      <w:r w:rsidR="00AF312B">
        <w:rPr>
          <w:b/>
          <w:color w:val="000000"/>
          <w:sz w:val="52"/>
          <w:szCs w:val="52"/>
          <w:lang w:val="en-US"/>
        </w:rPr>
        <w:t>RoadName</w:t>
      </w:r>
      <w:proofErr w:type="spellEnd"/>
      <w:r w:rsidRPr="00282446">
        <w:rPr>
          <w:b/>
          <w:color w:val="000000"/>
          <w:sz w:val="52"/>
          <w:szCs w:val="52"/>
        </w:rPr>
        <w:t>}</w:t>
      </w:r>
    </w:p>
    <w:p w14:paraId="26B6315C" w14:textId="3F6D72E2" w:rsidR="00835EC2" w:rsidRPr="00282446" w:rsidRDefault="00835EC2" w:rsidP="00835EC2">
      <w:pPr>
        <w:jc w:val="center"/>
        <w:rPr>
          <w:sz w:val="36"/>
          <w:szCs w:val="36"/>
        </w:rPr>
      </w:pPr>
      <w:r w:rsidRPr="00767FC2">
        <w:rPr>
          <w:sz w:val="36"/>
          <w:szCs w:val="36"/>
        </w:rPr>
        <w:t>на</w:t>
      </w:r>
      <w:r w:rsidRPr="00282446">
        <w:rPr>
          <w:sz w:val="36"/>
          <w:szCs w:val="36"/>
        </w:rPr>
        <w:t xml:space="preserve"> </w:t>
      </w:r>
      <w:r w:rsidRPr="00767FC2">
        <w:rPr>
          <w:sz w:val="36"/>
          <w:szCs w:val="36"/>
        </w:rPr>
        <w:t>участке</w:t>
      </w:r>
      <w:r w:rsidRPr="00282446">
        <w:rPr>
          <w:sz w:val="36"/>
          <w:szCs w:val="36"/>
        </w:rPr>
        <w:t xml:space="preserve"> </w:t>
      </w:r>
      <w:r w:rsidRPr="00767FC2">
        <w:rPr>
          <w:sz w:val="36"/>
          <w:szCs w:val="36"/>
        </w:rPr>
        <w:t>км</w:t>
      </w:r>
      <w:r w:rsidRPr="00282446">
        <w:rPr>
          <w:sz w:val="36"/>
          <w:szCs w:val="36"/>
        </w:rPr>
        <w:t xml:space="preserve"> </w:t>
      </w:r>
      <w:r w:rsidR="007B0AC1" w:rsidRPr="00282446">
        <w:rPr>
          <w:sz w:val="36"/>
          <w:szCs w:val="36"/>
        </w:rPr>
        <w:t>{</w:t>
      </w:r>
      <w:proofErr w:type="spellStart"/>
      <w:r w:rsidR="00AF312B">
        <w:rPr>
          <w:sz w:val="36"/>
          <w:szCs w:val="36"/>
          <w:lang w:val="en-US"/>
        </w:rPr>
        <w:t>RoadBegin</w:t>
      </w:r>
      <w:proofErr w:type="spellEnd"/>
      <w:r w:rsidR="00C16A66" w:rsidRPr="00331DB2">
        <w:rPr>
          <w:sz w:val="36"/>
          <w:szCs w:val="36"/>
        </w:rPr>
        <w:t>+</w:t>
      </w:r>
      <w:r w:rsidR="007B0AC1" w:rsidRPr="00282446">
        <w:rPr>
          <w:sz w:val="36"/>
          <w:szCs w:val="36"/>
        </w:rPr>
        <w:t>}</w:t>
      </w:r>
      <w:r w:rsidRPr="00282446">
        <w:rPr>
          <w:sz w:val="36"/>
          <w:szCs w:val="36"/>
        </w:rPr>
        <w:t xml:space="preserve"> – </w:t>
      </w:r>
      <w:r w:rsidRPr="00767FC2">
        <w:rPr>
          <w:sz w:val="36"/>
          <w:szCs w:val="36"/>
        </w:rPr>
        <w:t>км</w:t>
      </w:r>
      <w:r w:rsidRPr="00282446">
        <w:rPr>
          <w:sz w:val="36"/>
          <w:szCs w:val="36"/>
        </w:rPr>
        <w:t xml:space="preserve"> </w:t>
      </w:r>
      <w:r w:rsidR="007B0AC1" w:rsidRPr="00282446">
        <w:rPr>
          <w:sz w:val="36"/>
          <w:szCs w:val="36"/>
        </w:rPr>
        <w:t>{</w:t>
      </w:r>
      <w:proofErr w:type="spellStart"/>
      <w:r w:rsidR="00AF312B">
        <w:rPr>
          <w:sz w:val="36"/>
          <w:szCs w:val="36"/>
          <w:lang w:val="en-US"/>
        </w:rPr>
        <w:t>RoadEnd</w:t>
      </w:r>
      <w:proofErr w:type="spellEnd"/>
      <w:r w:rsidR="00C16A66" w:rsidRPr="00331DB2">
        <w:rPr>
          <w:sz w:val="36"/>
          <w:szCs w:val="36"/>
        </w:rPr>
        <w:t>+</w:t>
      </w:r>
      <w:r w:rsidR="007B0AC1" w:rsidRPr="00282446">
        <w:rPr>
          <w:sz w:val="36"/>
          <w:szCs w:val="36"/>
        </w:rPr>
        <w:t>}</w:t>
      </w:r>
    </w:p>
    <w:p w14:paraId="36906878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5D049976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148023DA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12EC2FD3" w14:textId="77777777" w:rsidR="00835EC2" w:rsidRPr="00282446" w:rsidRDefault="00835EC2" w:rsidP="00835EC2">
      <w:pPr>
        <w:jc w:val="center"/>
        <w:rPr>
          <w:b/>
          <w:sz w:val="24"/>
          <w:szCs w:val="24"/>
        </w:rPr>
      </w:pPr>
    </w:p>
    <w:p w14:paraId="09F36C0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5A83E8C3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11855EBA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448FCFE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5C278B9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tbl>
      <w:tblPr>
        <w:tblW w:w="22247" w:type="dxa"/>
        <w:tblLook w:val="04A0" w:firstRow="1" w:lastRow="0" w:firstColumn="1" w:lastColumn="0" w:noHBand="0" w:noVBand="1"/>
      </w:tblPr>
      <w:tblGrid>
        <w:gridCol w:w="7244"/>
        <w:gridCol w:w="7246"/>
        <w:gridCol w:w="7757"/>
      </w:tblGrid>
      <w:tr w:rsidR="007360D6" w14:paraId="311A3B02" w14:textId="77777777" w:rsidTr="002924F9">
        <w:trPr>
          <w:trHeight w:val="3273"/>
        </w:trPr>
        <w:tc>
          <w:tcPr>
            <w:tcW w:w="7244" w:type="dxa"/>
          </w:tcPr>
          <w:p w14:paraId="7422DBF2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СОСТАВЛЕН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785CC6AD" w14:textId="77777777" w:rsidR="007360D6" w:rsidRPr="002C647B" w:rsidRDefault="007360D6" w:rsidP="002924F9">
            <w:pPr>
              <w:spacing w:after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Первый проректор </w:t>
            </w:r>
            <w:r w:rsidRPr="002C647B">
              <w:rPr>
                <w:sz w:val="36"/>
                <w:szCs w:val="36"/>
              </w:rPr>
              <w:t>ФГБОУ ВПО «Иркутский государственный технический университет», профессор</w:t>
            </w:r>
          </w:p>
          <w:p w14:paraId="1A3ECD1E" w14:textId="77777777" w:rsidR="007360D6" w:rsidRPr="009D477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9D4772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Н.П. Коновалов</w:t>
            </w:r>
            <w:r w:rsidRPr="009D4772">
              <w:rPr>
                <w:sz w:val="36"/>
                <w:szCs w:val="36"/>
              </w:rPr>
              <w:t xml:space="preserve"> </w:t>
            </w:r>
          </w:p>
          <w:p w14:paraId="764FAB85" w14:textId="77777777"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246" w:type="dxa"/>
          </w:tcPr>
          <w:p w14:paraId="69741349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РАССМОТРЕН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2514CF08" w14:textId="77777777" w:rsidR="007360D6" w:rsidRPr="00F32052" w:rsidRDefault="007360D6" w:rsidP="002924F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</w:t>
            </w:r>
            <w:r w:rsidRPr="00F32052">
              <w:rPr>
                <w:sz w:val="36"/>
                <w:szCs w:val="36"/>
              </w:rPr>
              <w:t>ачальник</w:t>
            </w:r>
            <w:r>
              <w:rPr>
                <w:sz w:val="36"/>
                <w:szCs w:val="36"/>
              </w:rPr>
              <w:t xml:space="preserve"> </w:t>
            </w:r>
            <w:r w:rsidRPr="00904A50">
              <w:rPr>
                <w:sz w:val="36"/>
                <w:szCs w:val="36"/>
              </w:rPr>
              <w:t xml:space="preserve">отделения дорожного надзора </w:t>
            </w:r>
            <w:r>
              <w:rPr>
                <w:sz w:val="36"/>
                <w:szCs w:val="36"/>
              </w:rPr>
              <w:t>О</w:t>
            </w:r>
            <w:r w:rsidRPr="00F32052">
              <w:rPr>
                <w:sz w:val="36"/>
                <w:szCs w:val="36"/>
              </w:rPr>
              <w:t xml:space="preserve">ГИБДД </w:t>
            </w:r>
            <w:r w:rsidRPr="00F32052">
              <w:rPr>
                <w:bCs/>
                <w:iCs/>
                <w:sz w:val="36"/>
                <w:szCs w:val="36"/>
              </w:rPr>
              <w:t xml:space="preserve">ГУ МВД России </w:t>
            </w:r>
            <w:r w:rsidRPr="00F32052">
              <w:rPr>
                <w:sz w:val="36"/>
                <w:szCs w:val="36"/>
              </w:rPr>
              <w:t xml:space="preserve">по </w:t>
            </w:r>
            <w:r>
              <w:rPr>
                <w:sz w:val="36"/>
                <w:szCs w:val="36"/>
              </w:rPr>
              <w:t xml:space="preserve">г. </w:t>
            </w:r>
            <w:r w:rsidRPr="00F32052">
              <w:rPr>
                <w:sz w:val="36"/>
                <w:szCs w:val="36"/>
              </w:rPr>
              <w:t>Иркутск</w:t>
            </w:r>
            <w:r>
              <w:rPr>
                <w:sz w:val="36"/>
                <w:szCs w:val="36"/>
              </w:rPr>
              <w:t xml:space="preserve">у, </w:t>
            </w:r>
          </w:p>
          <w:p w14:paraId="2A5734E2" w14:textId="77777777" w:rsidR="007360D6" w:rsidRPr="00F3205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майор</w:t>
            </w:r>
            <w:r w:rsidRPr="00F32052">
              <w:rPr>
                <w:sz w:val="36"/>
                <w:szCs w:val="36"/>
              </w:rPr>
              <w:t xml:space="preserve"> полиции  </w:t>
            </w:r>
          </w:p>
          <w:p w14:paraId="6E9486CF" w14:textId="77777777"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В.Е</w:t>
            </w:r>
            <w:r w:rsidRPr="00F32052">
              <w:rPr>
                <w:sz w:val="36"/>
                <w:szCs w:val="36"/>
              </w:rPr>
              <w:t xml:space="preserve">. </w:t>
            </w:r>
            <w:proofErr w:type="spellStart"/>
            <w:r>
              <w:rPr>
                <w:sz w:val="36"/>
                <w:szCs w:val="36"/>
              </w:rPr>
              <w:t>Сметан</w:t>
            </w:r>
            <w:r w:rsidRPr="00F32052">
              <w:rPr>
                <w:sz w:val="36"/>
                <w:szCs w:val="36"/>
              </w:rPr>
              <w:t>ин</w:t>
            </w:r>
            <w:proofErr w:type="spellEnd"/>
          </w:p>
          <w:p w14:paraId="5304A2B1" w14:textId="77777777" w:rsidR="007360D6" w:rsidRPr="00BB1A50" w:rsidRDefault="007360D6" w:rsidP="002924F9">
            <w:pPr>
              <w:spacing w:after="120" w:line="360" w:lineRule="auto"/>
              <w:rPr>
                <w:b/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757" w:type="dxa"/>
          </w:tcPr>
          <w:p w14:paraId="73E244ED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 w:rsidRPr="00BB1A50">
              <w:rPr>
                <w:b/>
                <w:smallCaps/>
                <w:sz w:val="36"/>
                <w:szCs w:val="36"/>
              </w:rPr>
              <w:t>УТВЕРЖДАЮ</w:t>
            </w:r>
            <w:r>
              <w:rPr>
                <w:b/>
                <w:sz w:val="36"/>
                <w:szCs w:val="36"/>
              </w:rPr>
              <w:t>:</w:t>
            </w:r>
          </w:p>
          <w:p w14:paraId="4A7B3620" w14:textId="77777777" w:rsidR="007360D6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Начальник департамента дорожной деятельности комитета городского </w:t>
            </w:r>
          </w:p>
          <w:p w14:paraId="73D8578B" w14:textId="77777777" w:rsidR="007360D6" w:rsidRPr="00BB1A50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обустройства</w:t>
            </w:r>
            <w:r w:rsidRPr="00BB1A50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администрации г. Иркутска</w:t>
            </w:r>
          </w:p>
          <w:p w14:paraId="4DA35B3E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_____________________ </w:t>
            </w:r>
            <w:r>
              <w:rPr>
                <w:sz w:val="36"/>
                <w:szCs w:val="36"/>
              </w:rPr>
              <w:t>П</w:t>
            </w:r>
            <w:r w:rsidRPr="00BB1A50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В</w:t>
            </w:r>
            <w:r w:rsidRPr="00BB1A50">
              <w:rPr>
                <w:sz w:val="36"/>
                <w:szCs w:val="36"/>
              </w:rPr>
              <w:t xml:space="preserve">. </w:t>
            </w:r>
            <w:proofErr w:type="spellStart"/>
            <w:r>
              <w:rPr>
                <w:sz w:val="36"/>
                <w:szCs w:val="36"/>
              </w:rPr>
              <w:t>Русецкий</w:t>
            </w:r>
            <w:proofErr w:type="spellEnd"/>
          </w:p>
          <w:p w14:paraId="0EF03B29" w14:textId="77777777" w:rsidR="007360D6" w:rsidRPr="00BB1A50" w:rsidRDefault="007360D6" w:rsidP="002924F9">
            <w:pPr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«___»_________________201__ г.</w:t>
            </w:r>
          </w:p>
        </w:tc>
      </w:tr>
    </w:tbl>
    <w:p w14:paraId="56568E85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51A67981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7A9026FF" w14:textId="77777777" w:rsidR="007360D6" w:rsidRDefault="007360D6" w:rsidP="007360D6">
      <w:pPr>
        <w:jc w:val="center"/>
        <w:rPr>
          <w:sz w:val="24"/>
          <w:szCs w:val="24"/>
        </w:rPr>
      </w:pPr>
    </w:p>
    <w:p w14:paraId="0734FC60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16C2AC8B" w14:textId="77777777" w:rsidR="007360D6" w:rsidRDefault="007360D6" w:rsidP="007360D6">
      <w:pPr>
        <w:jc w:val="center"/>
        <w:rPr>
          <w:b/>
          <w:sz w:val="44"/>
          <w:szCs w:val="44"/>
        </w:rPr>
      </w:pPr>
      <w:r w:rsidRPr="007C4C10">
        <w:rPr>
          <w:b/>
          <w:sz w:val="44"/>
          <w:szCs w:val="44"/>
        </w:rPr>
        <w:t>г.</w:t>
      </w:r>
      <w:r>
        <w:rPr>
          <w:b/>
          <w:sz w:val="44"/>
          <w:szCs w:val="44"/>
        </w:rPr>
        <w:t xml:space="preserve"> </w:t>
      </w:r>
      <w:r w:rsidRPr="007C4C10">
        <w:rPr>
          <w:b/>
          <w:sz w:val="44"/>
          <w:szCs w:val="44"/>
        </w:rPr>
        <w:t>Иркутск 201</w:t>
      </w:r>
      <w:r>
        <w:rPr>
          <w:b/>
          <w:sz w:val="44"/>
          <w:szCs w:val="44"/>
          <w:lang w:val="en-US"/>
        </w:rPr>
        <w:t>4</w:t>
      </w:r>
      <w:r w:rsidRPr="007C4C10">
        <w:rPr>
          <w:b/>
          <w:sz w:val="44"/>
          <w:szCs w:val="44"/>
        </w:rPr>
        <w:t>г.</w:t>
      </w:r>
    </w:p>
    <w:p w14:paraId="456216C7" w14:textId="77777777" w:rsidR="00F26051" w:rsidRPr="006D7876" w:rsidRDefault="00630DE8" w:rsidP="001C6278">
      <w:pPr>
        <w:jc w:val="center"/>
      </w:pPr>
      <w:r w:rsidRPr="005D1E1D">
        <w:rPr>
          <w:b/>
          <w:strike/>
          <w:sz w:val="44"/>
          <w:szCs w:val="44"/>
        </w:rPr>
        <w:br w:type="page"/>
      </w:r>
      <w:r w:rsidR="00F26051" w:rsidRPr="006D7876">
        <w:rPr>
          <w:sz w:val="44"/>
        </w:rPr>
        <w:lastRenderedPageBreak/>
        <w:t>Оглавление</w:t>
      </w:r>
    </w:p>
    <w:p w14:paraId="5F10B8AB" w14:textId="77777777" w:rsidR="00D57C8F" w:rsidRPr="00660B40" w:rsidRDefault="00F26051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r w:rsidRPr="0009571A">
        <w:rPr>
          <w:sz w:val="52"/>
          <w:szCs w:val="36"/>
        </w:rPr>
        <w:fldChar w:fldCharType="begin"/>
      </w:r>
      <w:r w:rsidRPr="0009571A">
        <w:rPr>
          <w:sz w:val="52"/>
          <w:szCs w:val="36"/>
        </w:rPr>
        <w:instrText xml:space="preserve"> TOC \o "1-3" \h \z \u </w:instrText>
      </w:r>
      <w:r w:rsidRPr="0009571A">
        <w:rPr>
          <w:sz w:val="52"/>
          <w:szCs w:val="36"/>
        </w:rPr>
        <w:fldChar w:fldCharType="separate"/>
      </w:r>
      <w:hyperlink w:anchor="_Toc405470143" w:history="1">
        <w:r w:rsidR="00D57C8F" w:rsidRPr="008D0DCC">
          <w:rPr>
            <w:rStyle w:val="af"/>
            <w:noProof/>
          </w:rPr>
          <w:t>ВВЕДЕНИЕ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_Toc405470143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3</w:t>
        </w:r>
        <w:r w:rsidR="00D57C8F">
          <w:rPr>
            <w:noProof/>
            <w:webHidden/>
          </w:rPr>
          <w:fldChar w:fldCharType="end"/>
        </w:r>
      </w:hyperlink>
    </w:p>
    <w:p w14:paraId="1F8952F0" w14:textId="77777777" w:rsidR="00D57C8F" w:rsidRPr="00660B40" w:rsidRDefault="00A75E20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4" w:history="1">
        <w:r w:rsidR="00D57C8F" w:rsidRPr="008D0DCC">
          <w:rPr>
            <w:rStyle w:val="af"/>
            <w:noProof/>
          </w:rPr>
          <w:t>ВЕДОМОСТИ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_Toc405470144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14:paraId="723F7A5B" w14:textId="77777777" w:rsidR="00D57C8F" w:rsidRPr="00660B40" w:rsidRDefault="00A75E2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5" w:history="1">
        <w:r w:rsidR="00D57C8F" w:rsidRPr="008D0DCC">
          <w:rPr>
            <w:rStyle w:val="af"/>
            <w:noProof/>
          </w:rPr>
          <w:t>Дорожные знаки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_Toc405470145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14:paraId="0845E59B" w14:textId="77777777" w:rsidR="00D57C8F" w:rsidRPr="00660B40" w:rsidRDefault="00A75E2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6" w:history="1">
        <w:r w:rsidR="00D57C8F" w:rsidRPr="008D0DCC">
          <w:rPr>
            <w:rStyle w:val="af"/>
            <w:noProof/>
          </w:rPr>
          <w:t>Ограждения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_Toc405470146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7C861830" w14:textId="77777777" w:rsidR="00D57C8F" w:rsidRPr="00660B40" w:rsidRDefault="00A75E2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7" w:history="1">
        <w:r w:rsidR="00D57C8F" w:rsidRPr="008D0DCC">
          <w:rPr>
            <w:rStyle w:val="af"/>
            <w:noProof/>
          </w:rPr>
          <w:t>Освещение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_Toc405470147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3F5AE213" w14:textId="77777777" w:rsidR="00D57C8F" w:rsidRPr="00660B40" w:rsidRDefault="00A75E2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8" w:history="1">
        <w:r w:rsidR="00D57C8F" w:rsidRPr="008D0DCC">
          <w:rPr>
            <w:rStyle w:val="af"/>
            <w:noProof/>
          </w:rPr>
          <w:t>Разметка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_Toc405470148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1C9FB777" w14:textId="77777777" w:rsidR="00D57C8F" w:rsidRPr="00660B40" w:rsidRDefault="00A75E2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9" w:history="1">
        <w:r w:rsidR="00D57C8F" w:rsidRPr="008D0DCC">
          <w:rPr>
            <w:rStyle w:val="af"/>
            <w:noProof/>
          </w:rPr>
          <w:t>Сводная ведомость интенсивности движения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_Toc405470149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6</w:t>
        </w:r>
        <w:r w:rsidR="00D57C8F">
          <w:rPr>
            <w:noProof/>
            <w:webHidden/>
          </w:rPr>
          <w:fldChar w:fldCharType="end"/>
        </w:r>
      </w:hyperlink>
    </w:p>
    <w:p w14:paraId="364E0B6D" w14:textId="77777777" w:rsidR="00D57C8F" w:rsidRPr="00660B40" w:rsidRDefault="00A75E20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50" w:history="1">
        <w:r w:rsidR="00D57C8F" w:rsidRPr="008D0DCC">
          <w:rPr>
            <w:rStyle w:val="af"/>
            <w:noProof/>
          </w:rPr>
          <w:t>ПРОЕКТ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_Toc405470150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7</w:t>
        </w:r>
        <w:r w:rsidR="00D57C8F">
          <w:rPr>
            <w:noProof/>
            <w:webHidden/>
          </w:rPr>
          <w:fldChar w:fldCharType="end"/>
        </w:r>
      </w:hyperlink>
    </w:p>
    <w:p w14:paraId="6B191B1A" w14:textId="078F5FF7" w:rsidR="00F50B0E" w:rsidRPr="00F26051" w:rsidRDefault="00F26051" w:rsidP="00F50B0E">
      <w:pPr>
        <w:pStyle w:val="1"/>
      </w:pPr>
      <w:r w:rsidRPr="0009571A">
        <w:rPr>
          <w:sz w:val="52"/>
          <w:szCs w:val="36"/>
        </w:rPr>
        <w:fldChar w:fldCharType="end"/>
      </w:r>
      <w:r w:rsidR="00194C17">
        <w:rPr>
          <w:sz w:val="44"/>
          <w:szCs w:val="44"/>
        </w:rPr>
        <w:br w:type="page"/>
      </w:r>
      <w:bookmarkStart w:id="0" w:name="_Toc400633833"/>
      <w:bookmarkStart w:id="1" w:name="_Toc405470143"/>
      <w:r w:rsidR="00F50B0E" w:rsidRPr="00F26051">
        <w:lastRenderedPageBreak/>
        <w:t>ВВЕДЕНИЕ</w:t>
      </w:r>
      <w:bookmarkEnd w:id="0"/>
      <w:bookmarkEnd w:id="1"/>
    </w:p>
    <w:p w14:paraId="3D31B1BA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Проект организации дорож</w:t>
      </w:r>
      <w:r>
        <w:rPr>
          <w:sz w:val="36"/>
        </w:rPr>
        <w:t>ного движения и обустройства на</w:t>
      </w:r>
      <w:r w:rsidRPr="00241FDF">
        <w:rPr>
          <w:sz w:val="36"/>
        </w:rPr>
        <w:t xml:space="preserve"> автомобильной дороге разработан ФГБОУ ВПО «Иркутский государственный технический университет».</w:t>
      </w:r>
    </w:p>
    <w:p w14:paraId="367BFB05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14:paraId="4D59CF79" w14:textId="77777777" w:rsidR="00F50B0E" w:rsidRPr="00241FDF" w:rsidRDefault="00F50B0E" w:rsidP="00F50B0E">
      <w:pPr>
        <w:ind w:firstLine="709"/>
        <w:rPr>
          <w:sz w:val="36"/>
        </w:rPr>
      </w:pPr>
      <w:r>
        <w:rPr>
          <w:sz w:val="36"/>
        </w:rPr>
        <w:t>На основании обследования,</w:t>
      </w:r>
      <w:r w:rsidRPr="00241FDF">
        <w:rPr>
          <w:sz w:val="36"/>
        </w:rPr>
        <w:t xml:space="preserve"> выполненного специалистами ФГБОУ ВПО «Иркутский государственный технический университет» и дополнительных материалов, представленных департаментом дорожной деятельности комитета городского обустройства администрации г. Иркутска,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14:paraId="09793AF0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52606-2004,  ГОСТ Р 52607-2004, ГОСТ Р 50970-2011,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Порядку разработки и утверждения проектов организации дорожного движения на автомобильных дорогах, согласованному МВД России от 02.08.2006 г. № 13/6-3853, </w:t>
      </w:r>
      <w:proofErr w:type="spellStart"/>
      <w:r w:rsidRPr="00241FDF">
        <w:rPr>
          <w:sz w:val="36"/>
        </w:rPr>
        <w:t>Росавтодора</w:t>
      </w:r>
      <w:proofErr w:type="spellEnd"/>
      <w:r w:rsidRPr="00241FDF">
        <w:rPr>
          <w:sz w:val="36"/>
        </w:rPr>
        <w:t xml:space="preserve">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14:paraId="0AD6C4D6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Объемы работ по обустройству дороги представлены в соответствующих ведомостях. </w:t>
      </w:r>
    </w:p>
    <w:p w14:paraId="6C49E955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14:paraId="6A89466E" w14:textId="77777777" w:rsidR="0009571A" w:rsidRDefault="00A0166D" w:rsidP="00A55C26">
      <w:pPr>
        <w:pStyle w:val="1"/>
        <w:sectPr w:rsidR="0009571A" w:rsidSect="0009571A">
          <w:footerReference w:type="even" r:id="rId7"/>
          <w:footerReference w:type="default" r:id="rId8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r>
        <w:br w:type="page"/>
      </w:r>
      <w:bookmarkStart w:id="2" w:name="_Toc405470144"/>
      <w:r w:rsidR="0009571A" w:rsidRPr="00A0166D">
        <w:rPr>
          <w:rStyle w:val="10"/>
        </w:rPr>
        <w:lastRenderedPageBreak/>
        <w:t>ВЕДОМОСТИ</w:t>
      </w:r>
      <w:bookmarkEnd w:id="2"/>
    </w:p>
    <w:p w14:paraId="2F5FE12C" w14:textId="77777777" w:rsidR="0009571A" w:rsidRDefault="0009571A" w:rsidP="0009571A">
      <w:pPr>
        <w:pStyle w:val="2"/>
        <w:sectPr w:rsidR="0009571A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bookmarkStart w:id="3" w:name="_Toc405470145"/>
      <w:r>
        <w:lastRenderedPageBreak/>
        <w:t>Дорожные знаки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"/>
        <w:gridCol w:w="2083"/>
        <w:gridCol w:w="896"/>
        <w:gridCol w:w="3512"/>
        <w:gridCol w:w="733"/>
        <w:gridCol w:w="1313"/>
        <w:gridCol w:w="1146"/>
      </w:tblGrid>
      <w:tr w:rsidR="00F95660" w:rsidRPr="00F95660" w14:paraId="75B84A13" w14:textId="77777777" w:rsidTr="00FA5074">
        <w:trPr>
          <w:trHeight w:val="564"/>
          <w:tblHeader/>
        </w:trPr>
        <w:tc>
          <w:tcPr>
            <w:tcW w:w="214" w:type="pct"/>
            <w:vMerge w:val="restart"/>
            <w:shd w:val="clear" w:color="auto" w:fill="auto"/>
            <w:noWrap/>
            <w:vAlign w:val="center"/>
            <w:hideMark/>
          </w:tcPr>
          <w:p w14:paraId="0C4E2E74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031" w:type="pct"/>
            <w:vMerge w:val="restart"/>
            <w:shd w:val="clear" w:color="auto" w:fill="auto"/>
            <w:vAlign w:val="center"/>
            <w:hideMark/>
          </w:tcPr>
          <w:p w14:paraId="2E58C6F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45" w:type="pct"/>
            <w:vMerge w:val="restart"/>
            <w:shd w:val="clear" w:color="auto" w:fill="auto"/>
            <w:vAlign w:val="center"/>
            <w:hideMark/>
          </w:tcPr>
          <w:p w14:paraId="1ED60617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737" w:type="pct"/>
            <w:vMerge w:val="restart"/>
            <w:shd w:val="clear" w:color="auto" w:fill="auto"/>
            <w:vAlign w:val="center"/>
            <w:hideMark/>
          </w:tcPr>
          <w:p w14:paraId="13B46CB6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354" w:type="pct"/>
            <w:vMerge w:val="restart"/>
            <w:shd w:val="clear" w:color="auto" w:fill="auto"/>
            <w:vAlign w:val="center"/>
            <w:hideMark/>
          </w:tcPr>
          <w:p w14:paraId="0BBB391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19" w:type="pct"/>
            <w:gridSpan w:val="2"/>
            <w:shd w:val="clear" w:color="auto" w:fill="auto"/>
            <w:vAlign w:val="center"/>
            <w:hideMark/>
          </w:tcPr>
          <w:p w14:paraId="288AF3D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F95660" w:rsidRPr="00F95660" w14:paraId="71DC2824" w14:textId="77777777" w:rsidTr="00FA5074">
        <w:trPr>
          <w:trHeight w:val="288"/>
          <w:tblHeader/>
        </w:trPr>
        <w:tc>
          <w:tcPr>
            <w:tcW w:w="214" w:type="pct"/>
            <w:vMerge/>
            <w:vAlign w:val="center"/>
            <w:hideMark/>
          </w:tcPr>
          <w:p w14:paraId="39FEC11A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31" w:type="pct"/>
            <w:vMerge/>
            <w:vAlign w:val="center"/>
            <w:hideMark/>
          </w:tcPr>
          <w:p w14:paraId="7D42C2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5" w:type="pct"/>
            <w:vMerge/>
            <w:vAlign w:val="center"/>
            <w:hideMark/>
          </w:tcPr>
          <w:p w14:paraId="05215B3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37" w:type="pct"/>
            <w:vMerge/>
            <w:vAlign w:val="center"/>
            <w:hideMark/>
          </w:tcPr>
          <w:p w14:paraId="6BB4756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54" w:type="pct"/>
            <w:vMerge/>
            <w:vAlign w:val="center"/>
            <w:hideMark/>
          </w:tcPr>
          <w:p w14:paraId="05084A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1" w:type="pct"/>
            <w:shd w:val="clear" w:color="auto" w:fill="auto"/>
            <w:vAlign w:val="center"/>
            <w:hideMark/>
          </w:tcPr>
          <w:p w14:paraId="2A1394D1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прямо</w:t>
            </w:r>
          </w:p>
        </w:tc>
        <w:tc>
          <w:tcPr>
            <w:tcW w:w="568" w:type="pct"/>
            <w:shd w:val="clear" w:color="auto" w:fill="auto"/>
            <w:vAlign w:val="center"/>
            <w:hideMark/>
          </w:tcPr>
          <w:p w14:paraId="4C40ED4B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обратно</w:t>
            </w:r>
          </w:p>
        </w:tc>
      </w:tr>
      <w:tr w:rsidR="00F95660" w:rsidRPr="00F95660" w14:paraId="2A881A6E" w14:textId="77777777" w:rsidTr="00FA5074">
        <w:trPr>
          <w:trHeight w:val="288"/>
          <w:tblHeader/>
        </w:trPr>
        <w:tc>
          <w:tcPr>
            <w:tcW w:w="214" w:type="pct"/>
            <w:shd w:val="clear" w:color="000000" w:fill="D9D9D9"/>
            <w:noWrap/>
            <w:vAlign w:val="center"/>
            <w:hideMark/>
          </w:tcPr>
          <w:p w14:paraId="25FCDB6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1" w:type="pct"/>
            <w:shd w:val="clear" w:color="000000" w:fill="D9D9D9"/>
            <w:vAlign w:val="center"/>
            <w:hideMark/>
          </w:tcPr>
          <w:p w14:paraId="7078B3BC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45" w:type="pct"/>
            <w:shd w:val="clear" w:color="000000" w:fill="D9D9D9"/>
            <w:vAlign w:val="center"/>
            <w:hideMark/>
          </w:tcPr>
          <w:p w14:paraId="6194268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737" w:type="pct"/>
            <w:shd w:val="clear" w:color="000000" w:fill="D9D9D9"/>
            <w:vAlign w:val="center"/>
            <w:hideMark/>
          </w:tcPr>
          <w:p w14:paraId="0B973DB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54" w:type="pct"/>
            <w:shd w:val="clear" w:color="000000" w:fill="D9D9D9"/>
            <w:vAlign w:val="center"/>
            <w:hideMark/>
          </w:tcPr>
          <w:p w14:paraId="4426AD08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1" w:type="pct"/>
            <w:shd w:val="clear" w:color="000000" w:fill="D9D9D9"/>
            <w:vAlign w:val="center"/>
            <w:hideMark/>
          </w:tcPr>
          <w:p w14:paraId="1AC8DDC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68" w:type="pct"/>
            <w:shd w:val="clear" w:color="000000" w:fill="D9D9D9"/>
            <w:vAlign w:val="center"/>
            <w:hideMark/>
          </w:tcPr>
          <w:p w14:paraId="26F1EFC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E51309" w:rsidRPr="00331DB2" w14:paraId="330FF3B3" w14:textId="77777777" w:rsidTr="00FA5074">
        <w:trPr>
          <w:trHeight w:val="288"/>
          <w:hidden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14:paraId="0FA7BF6A" w14:textId="77777777" w:rsidR="00C6675F" w:rsidRPr="00331DB2" w:rsidRDefault="00C6675F" w:rsidP="00C6675F">
            <w:pPr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b/>
                <w:vanish/>
                <w:color w:val="000000"/>
                <w:lang w:val="en-US"/>
              </w:rPr>
              <w:t>[CONTENT][WITH_COUNTER]</w:t>
            </w:r>
          </w:p>
          <w:p w14:paraId="138E8B85" w14:textId="77777777" w:rsidR="00CF69BC" w:rsidRPr="00331DB2" w:rsidRDefault="00CF69BC" w:rsidP="00FA5074">
            <w:pPr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DECLARE @NumRoad int, @NumDataSource int</w:t>
            </w:r>
          </w:p>
          <w:p w14:paraId="5E8B36BF" w14:textId="77777777" w:rsidR="00CF69BC" w:rsidRPr="00331DB2" w:rsidRDefault="00CF69BC" w:rsidP="00FA5074">
            <w:pPr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@NumDataSource=</w:t>
            </w:r>
            <w:r w:rsidR="00EB674C" w:rsidRPr="00331DB2">
              <w:rPr>
                <w:rFonts w:ascii="Calibri" w:hAnsi="Calibri"/>
                <w:vanish/>
                <w:color w:val="000000"/>
                <w:lang w:val="en-US"/>
              </w:rPr>
              <w:t>/*$NumDataSource*//*$*/</w:t>
            </w:r>
          </w:p>
          <w:p w14:paraId="1DC01787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@NumRoad = NumRoad</w:t>
            </w:r>
          </w:p>
          <w:p w14:paraId="6D535D39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FROM ListDataSources</w:t>
            </w:r>
          </w:p>
          <w:p w14:paraId="322C42FA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WHERE id_ = @NumDataSource</w:t>
            </w:r>
          </w:p>
          <w:p w14:paraId="6712409E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</w:p>
          <w:p w14:paraId="4245D865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'1' Code, 'Предупреждающие' Type INTO #SignTypes UNION</w:t>
            </w:r>
          </w:p>
          <w:p w14:paraId="0C8B8338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'2' Code, 'Знаки приоритета' Type UNION</w:t>
            </w:r>
          </w:p>
          <w:p w14:paraId="5F35BDBB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'3' Code, 'Запрещающие' Type UNION</w:t>
            </w:r>
          </w:p>
          <w:p w14:paraId="2BBC863A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'4' Code, 'Предписывающие' Type UNION</w:t>
            </w:r>
          </w:p>
          <w:p w14:paraId="7A7629FF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</w:t>
            </w:r>
            <w:r w:rsidRPr="00331DB2">
              <w:rPr>
                <w:rFonts w:ascii="Calibri" w:hAnsi="Calibri"/>
                <w:vanish/>
                <w:color w:val="000000"/>
              </w:rPr>
              <w:t xml:space="preserve"> '5' </w:t>
            </w: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Code</w:t>
            </w:r>
            <w:r w:rsidRPr="00331DB2">
              <w:rPr>
                <w:rFonts w:ascii="Calibri" w:hAnsi="Calibri"/>
                <w:vanish/>
                <w:color w:val="000000"/>
              </w:rPr>
              <w:t xml:space="preserve">, 'Знаки особых предписаний' </w:t>
            </w: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Type</w:t>
            </w:r>
            <w:r w:rsidRPr="00331DB2">
              <w:rPr>
                <w:rFonts w:ascii="Calibri" w:hAnsi="Calibri"/>
                <w:vanish/>
                <w:color w:val="000000"/>
              </w:rPr>
              <w:t xml:space="preserve"> </w:t>
            </w: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UNION</w:t>
            </w:r>
          </w:p>
          <w:p w14:paraId="22360E0E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'6' Code, 'Информационные' Type UNION</w:t>
            </w:r>
          </w:p>
          <w:p w14:paraId="0EC5F0A7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'7' Code, 'Знаки сервиса' Type UNION</w:t>
            </w:r>
          </w:p>
          <w:p w14:paraId="5AADE7AB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</w:t>
            </w:r>
            <w:r w:rsidRPr="00331DB2">
              <w:rPr>
                <w:rFonts w:ascii="Calibri" w:hAnsi="Calibri"/>
                <w:vanish/>
                <w:color w:val="000000"/>
              </w:rPr>
              <w:t xml:space="preserve"> '8' </w:t>
            </w: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Code</w:t>
            </w:r>
            <w:r w:rsidRPr="00331DB2">
              <w:rPr>
                <w:rFonts w:ascii="Calibri" w:hAnsi="Calibri"/>
                <w:vanish/>
                <w:color w:val="000000"/>
              </w:rPr>
              <w:t xml:space="preserve">, 'Знаки доп. информации' </w:t>
            </w: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Type</w:t>
            </w:r>
          </w:p>
          <w:p w14:paraId="5C9D8361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</w:rPr>
            </w:pPr>
          </w:p>
          <w:p w14:paraId="21C60E89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*</w:t>
            </w:r>
          </w:p>
          <w:p w14:paraId="46285FA2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INTO #Signs</w:t>
            </w:r>
          </w:p>
          <w:p w14:paraId="15E996BB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FROM ListRoadSigns</w:t>
            </w:r>
          </w:p>
          <w:p w14:paraId="3D484559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WHERE NumRoad = @NumRoad</w:t>
            </w:r>
          </w:p>
          <w:p w14:paraId="189930C4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and NumDataSource = @NumDataSource</w:t>
            </w:r>
          </w:p>
          <w:p w14:paraId="47F082FA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ORDER BY Displacement</w:t>
            </w:r>
          </w:p>
          <w:p w14:paraId="70DD9E5D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</w:p>
          <w:p w14:paraId="0111450F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ST.Type [Тип знака], rtrim(C48.ShortTitle) [Номер по ГОСТ], rtrim(C48.FullTitle) + (case new.SignLabel when '' then '' else (' ('+ ltrim(rtrim(convert(varchar(100),new.SignLabel))) +')') end) [Наименование],</w:t>
            </w:r>
          </w:p>
          <w:p w14:paraId="0E92F9E3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dbo.pp_Km_mFormat(round(new.Displacement, 0)) [Адрес],</w:t>
            </w:r>
          </w:p>
          <w:p w14:paraId="37893E1A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(case when new.NumMoveDirection = 246 then rtrim(Cpl.FullTitle) else '' end) [Прямое],</w:t>
            </w:r>
          </w:p>
          <w:p w14:paraId="2720391C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(case when new.NumMoveDirection = 247 then rtrim(Cpl.FullTitle) else '' end) [Обратное]</w:t>
            </w:r>
          </w:p>
          <w:p w14:paraId="1A3BB83F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--,rtrim(ISNULL(CC.ShortTitle, 'удовл.'))</w:t>
            </w:r>
          </w:p>
          <w:p w14:paraId="001810E6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FROM #Signs new</w:t>
            </w:r>
          </w:p>
          <w:p w14:paraId="364CEA06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JOIN Classifier C48 ON C48.id_ = new.NumRoadSign</w:t>
            </w:r>
          </w:p>
          <w:p w14:paraId="3FBAB0F0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LEFT JOIN #SignTypes ST ON ST.Code = LEFT(C48.ShortTitle, 1)</w:t>
            </w:r>
          </w:p>
          <w:p w14:paraId="7822B69C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LEFT JOIN Classifier Cpl ON Cpl.id_ = new.NumPlace</w:t>
            </w:r>
          </w:p>
          <w:p w14:paraId="66C46D30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LEFT JOIN Classifier CC ON CC.id_ = NULLIF(new.NumCondition, 0)</w:t>
            </w:r>
          </w:p>
          <w:p w14:paraId="189DC7A5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ORDER BY LEFT(C48.ShortTitle, 1), round(new.Displacement, 0)</w:t>
            </w:r>
          </w:p>
          <w:p w14:paraId="7800CC6B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</w:p>
          <w:p w14:paraId="51AF3003" w14:textId="77777777" w:rsidR="00CF69BC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DROP TABLE #Signs</w:t>
            </w:r>
          </w:p>
          <w:p w14:paraId="48D1C8C4" w14:textId="77777777" w:rsidR="00E51309" w:rsidRPr="00331DB2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DROP TABLE #SignTypes</w:t>
            </w:r>
          </w:p>
        </w:tc>
      </w:tr>
    </w:tbl>
    <w:p w14:paraId="0604F478" w14:textId="77777777" w:rsidR="00047B9D" w:rsidRPr="00C60967" w:rsidRDefault="00047B9D" w:rsidP="00047B9D">
      <w:pPr>
        <w:pStyle w:val="2"/>
        <w:rPr>
          <w:lang w:val="en-US"/>
        </w:rPr>
        <w:sectPr w:rsidR="00047B9D" w:rsidRPr="00C60967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titlePg/>
          <w:docGrid w:linePitch="360"/>
        </w:sectPr>
      </w:pPr>
    </w:p>
    <w:p w14:paraId="07235C4A" w14:textId="77777777" w:rsidR="0009571A" w:rsidRPr="00C60967" w:rsidRDefault="0009571A" w:rsidP="00047B9D">
      <w:pPr>
        <w:pStyle w:val="2"/>
        <w:rPr>
          <w:lang w:val="en-US"/>
        </w:rPr>
        <w:sectPr w:rsidR="0009571A" w:rsidRPr="00C60967" w:rsidSect="00047B9D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space="708"/>
          <w:titlePg/>
          <w:docGrid w:linePitch="360"/>
        </w:sectPr>
      </w:pPr>
    </w:p>
    <w:p w14:paraId="72983B4D" w14:textId="77777777" w:rsidR="005F0E83" w:rsidRDefault="00F95660" w:rsidP="00047B9D">
      <w:pPr>
        <w:pStyle w:val="2"/>
        <w:sectPr w:rsidR="005F0E83" w:rsidSect="00D66C47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space="708"/>
          <w:titlePg/>
          <w:docGrid w:linePitch="360"/>
        </w:sectPr>
      </w:pPr>
      <w:r w:rsidRPr="00C60967">
        <w:rPr>
          <w:lang w:val="en-US"/>
        </w:rPr>
        <w:lastRenderedPageBreak/>
        <w:br w:type="page"/>
      </w:r>
      <w:bookmarkStart w:id="4" w:name="_Toc405470146"/>
      <w:r w:rsidR="00047B9D">
        <w:lastRenderedPageBreak/>
        <w:t>Ограждения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1855"/>
        <w:gridCol w:w="1855"/>
        <w:gridCol w:w="1855"/>
        <w:gridCol w:w="1855"/>
        <w:gridCol w:w="1851"/>
      </w:tblGrid>
      <w:tr w:rsidR="00F95660" w:rsidRPr="00F95660" w14:paraId="2E905514" w14:textId="77777777" w:rsidTr="005F0E83">
        <w:trPr>
          <w:trHeight w:val="396"/>
          <w:tblHeader/>
        </w:trPr>
        <w:tc>
          <w:tcPr>
            <w:tcW w:w="422" w:type="pct"/>
            <w:vMerge w:val="restart"/>
            <w:shd w:val="clear" w:color="auto" w:fill="auto"/>
            <w:noWrap/>
            <w:vAlign w:val="center"/>
            <w:hideMark/>
          </w:tcPr>
          <w:p w14:paraId="5527F08F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31" w:type="pct"/>
            <w:gridSpan w:val="2"/>
            <w:shd w:val="clear" w:color="auto" w:fill="auto"/>
            <w:vAlign w:val="center"/>
            <w:hideMark/>
          </w:tcPr>
          <w:p w14:paraId="784473E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751ED8C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3B6F3A5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351CD7D2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F95660" w:rsidRPr="00F95660" w14:paraId="54DB4F94" w14:textId="77777777" w:rsidTr="005F0E83">
        <w:trPr>
          <w:trHeight w:val="288"/>
          <w:tblHeader/>
        </w:trPr>
        <w:tc>
          <w:tcPr>
            <w:tcW w:w="422" w:type="pct"/>
            <w:vMerge/>
            <w:vAlign w:val="center"/>
            <w:hideMark/>
          </w:tcPr>
          <w:p w14:paraId="721CA62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501FD1E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6FC3942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916" w:type="pct"/>
            <w:vMerge/>
            <w:vAlign w:val="center"/>
            <w:hideMark/>
          </w:tcPr>
          <w:p w14:paraId="3D17A03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4E6953BD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39BE4EA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5660" w:rsidRPr="00F95660" w14:paraId="33BEA64F" w14:textId="77777777" w:rsidTr="005F0E83">
        <w:trPr>
          <w:trHeight w:val="288"/>
          <w:tblHeader/>
        </w:trPr>
        <w:tc>
          <w:tcPr>
            <w:tcW w:w="422" w:type="pct"/>
            <w:shd w:val="clear" w:color="000000" w:fill="D9D9D9"/>
            <w:noWrap/>
            <w:vAlign w:val="center"/>
            <w:hideMark/>
          </w:tcPr>
          <w:p w14:paraId="7C88B97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24407FE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59784B49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76ED257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02C2CF9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06A2EF3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C93EC5" w:rsidRPr="00331DB2" w14:paraId="3B8249E0" w14:textId="77777777" w:rsidTr="005F0E83">
        <w:trPr>
          <w:trHeight w:val="288"/>
          <w:hidden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23FB4933" w14:textId="77777777" w:rsidR="004C0215" w:rsidRPr="00331DB2" w:rsidRDefault="004C0215" w:rsidP="004C0215">
            <w:pPr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b/>
                <w:vanish/>
                <w:color w:val="000000"/>
                <w:lang w:val="en-US"/>
              </w:rPr>
              <w:t>[CONTENT][WITH_COUNTER]</w:t>
            </w:r>
          </w:p>
          <w:p w14:paraId="56BF9D9E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DECLARE @NumRoad int, @NumDataSource int</w:t>
            </w:r>
          </w:p>
          <w:p w14:paraId="100E8EB4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@NumDataSource=</w:t>
            </w:r>
            <w:r w:rsidR="00EB674C" w:rsidRPr="00331DB2">
              <w:rPr>
                <w:rFonts w:ascii="Calibri" w:hAnsi="Calibri"/>
                <w:vanish/>
                <w:color w:val="000000"/>
                <w:lang w:val="en-US"/>
              </w:rPr>
              <w:t>/*$NumDataSource*//*$*/</w:t>
            </w:r>
          </w:p>
          <w:p w14:paraId="19855886" w14:textId="77777777" w:rsidR="00C93EC5" w:rsidRPr="00331DB2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@NumRoad = NumRoad</w:t>
            </w:r>
          </w:p>
          <w:p w14:paraId="2BA1CAF2" w14:textId="77777777" w:rsidR="00C93EC5" w:rsidRPr="00331DB2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FROM ListDataSources</w:t>
            </w:r>
          </w:p>
          <w:p w14:paraId="78F37D94" w14:textId="77777777" w:rsidR="00C93EC5" w:rsidRPr="00331DB2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WHERE id_ = @NumDataSource</w:t>
            </w:r>
          </w:p>
          <w:p w14:paraId="30258489" w14:textId="77777777" w:rsidR="00C93EC5" w:rsidRPr="00331DB2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</w:p>
          <w:p w14:paraId="2A5A59A8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dbo.pp_Km_mFormat(B.StartPos) [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Начало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], dbo.pp_Km_mFormat(B.EndPos) [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Конец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14:paraId="672E4C5C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ab/>
              <w:t>convert(int, (case when B.NumPlace = 257 then B.EndPos - B.StartPos else 0 end)) [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Слева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,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],</w:t>
            </w:r>
          </w:p>
          <w:p w14:paraId="76344673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ab/>
              <w:t>convert(int, (case when B.NumPlace = 258 then B.EndPos - B.StartPos else 0 end)) [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Справа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,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],</w:t>
            </w:r>
          </w:p>
          <w:p w14:paraId="4E7FB299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ab/>
              <w:t>rtrim(CBc.FullTitle) [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Тип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]</w:t>
            </w:r>
          </w:p>
          <w:p w14:paraId="13F36523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ab/>
              <w:t xml:space="preserve">--,CMt.FullTitle </w:t>
            </w:r>
          </w:p>
          <w:p w14:paraId="7B7BA31D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ab/>
              <w:t>--,rtrim(ISNULL(CC.ShortTitle,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удовл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.'))</w:t>
            </w:r>
          </w:p>
          <w:p w14:paraId="512D809A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ListBarriers B</w:t>
            </w:r>
          </w:p>
          <w:p w14:paraId="59AB7188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JOIN dbo.Classifier CPl ON Cpl.id_ = B.NumPlace</w:t>
            </w:r>
          </w:p>
          <w:p w14:paraId="212F433A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LEFT JOIN dbo.Classifier CBc ON CBc.id_ = B.NumBarrierConstruction</w:t>
            </w:r>
          </w:p>
          <w:p w14:paraId="2D32D33A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LEFT JOIN dbo.ListMaterials CMt ON CMt.id_ = B.NumMaterial</w:t>
            </w:r>
          </w:p>
          <w:p w14:paraId="11DE12AB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LEFT JOIN dbo.Classifier CC ON CC.id_ = NULLIF(B.NumCondition, 0)</w:t>
            </w:r>
          </w:p>
          <w:p w14:paraId="0F7EDF40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WHERE B.NumRoad = @NumRoad</w:t>
            </w:r>
          </w:p>
          <w:p w14:paraId="11474569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ab/>
              <w:t>and B.NumDataSource = @NumDataSource</w:t>
            </w:r>
          </w:p>
          <w:p w14:paraId="763E9898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ab/>
              <w:t>and B.NumTypeGuidingStructure = 0</w:t>
            </w:r>
          </w:p>
          <w:p w14:paraId="5A70FC0C" w14:textId="77777777" w:rsidR="00C93EC5" w:rsidRPr="00331DB2" w:rsidRDefault="00C93EC5" w:rsidP="00C93EC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ORDER BY B.StartPos</w:t>
            </w:r>
          </w:p>
        </w:tc>
      </w:tr>
    </w:tbl>
    <w:p w14:paraId="1058F756" w14:textId="77777777" w:rsidR="00047B9D" w:rsidRPr="009F2996" w:rsidRDefault="00047B9D" w:rsidP="00047B9D">
      <w:pPr>
        <w:rPr>
          <w:lang w:val="en-US"/>
        </w:rPr>
        <w:sectPr w:rsidR="00047B9D" w:rsidRPr="009F2996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num="2" w:space="708"/>
          <w:titlePg/>
          <w:docGrid w:linePitch="360"/>
        </w:sectPr>
      </w:pPr>
    </w:p>
    <w:p w14:paraId="4015535E" w14:textId="77777777" w:rsidR="00047B9D" w:rsidRPr="009F2996" w:rsidRDefault="00047B9D" w:rsidP="00047B9D">
      <w:pPr>
        <w:rPr>
          <w:lang w:val="en-US"/>
        </w:rPr>
        <w:sectPr w:rsidR="00047B9D" w:rsidRPr="009F2996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14:paraId="0D2C0EAD" w14:textId="77777777" w:rsidR="00047B9D" w:rsidRDefault="00047B9D" w:rsidP="00047B9D">
      <w:pPr>
        <w:pStyle w:val="2"/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  <w:bookmarkStart w:id="5" w:name="_Toc405470147"/>
      <w:r>
        <w:lastRenderedPageBreak/>
        <w:t>Освещение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1096"/>
        <w:gridCol w:w="1377"/>
        <w:gridCol w:w="5184"/>
        <w:gridCol w:w="1964"/>
      </w:tblGrid>
      <w:tr w:rsidR="00F95660" w:rsidRPr="00F95660" w14:paraId="7F90F26C" w14:textId="77777777" w:rsidTr="00AF3192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6E3BA7EF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14:paraId="01A678A9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14:paraId="6A6F902F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14:paraId="54FB3C08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14:paraId="453AE5DC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F95660" w:rsidRPr="00F95660" w14:paraId="7A2A6BE4" w14:textId="77777777" w:rsidTr="00AF3192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14:paraId="76B120B4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14:paraId="044082D2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14:paraId="39E75548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14:paraId="7ABF7E53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14:paraId="1F5E27D2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A23925" w:rsidRPr="00331DB2" w14:paraId="011D3DC0" w14:textId="77777777" w:rsidTr="00AF3192">
        <w:trPr>
          <w:trHeight w:val="288"/>
          <w:hidden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20848AF0" w14:textId="5FE03DFF" w:rsidR="004C0215" w:rsidRPr="00331DB2" w:rsidRDefault="004C0215" w:rsidP="00A23925">
            <w:pPr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b/>
                <w:vanish/>
                <w:color w:val="000000"/>
                <w:lang w:val="en-US"/>
              </w:rPr>
              <w:t>[CONTENT][WITH_COUNTER]</w:t>
            </w:r>
          </w:p>
          <w:p w14:paraId="0CEE05EF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DECLARE @NumRoad int, @NumDataSource int</w:t>
            </w:r>
          </w:p>
          <w:p w14:paraId="2266669C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@NumDataSource=</w:t>
            </w:r>
            <w:r w:rsidR="00EB674C" w:rsidRPr="00331DB2">
              <w:rPr>
                <w:rFonts w:ascii="Calibri" w:hAnsi="Calibri"/>
                <w:vanish/>
                <w:color w:val="000000"/>
                <w:lang w:val="en-US"/>
              </w:rPr>
              <w:t>/*$NumDataSource*//*$*/</w:t>
            </w:r>
          </w:p>
          <w:p w14:paraId="4D7B3EC5" w14:textId="77777777" w:rsidR="00A23925" w:rsidRPr="00331DB2" w:rsidRDefault="00A23925" w:rsidP="00A2392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SELECT @NumRoad = NumRoad</w:t>
            </w:r>
          </w:p>
          <w:p w14:paraId="0C23EC14" w14:textId="77777777" w:rsidR="00A23925" w:rsidRPr="00331DB2" w:rsidRDefault="00A23925" w:rsidP="00A2392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FROM ListDataSources</w:t>
            </w:r>
          </w:p>
          <w:p w14:paraId="59246CF1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lang w:val="en-US"/>
              </w:rPr>
              <w:t>WHERE id_ = @NumDataSource</w:t>
            </w:r>
          </w:p>
          <w:p w14:paraId="657443CC" w14:textId="77777777" w:rsidR="008D4CE6" w:rsidRPr="00331DB2" w:rsidRDefault="008D4CE6" w:rsidP="00A2392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3859D8AE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dbo.pp_Km_mFormat(L.Displacement) [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местоположение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],</w:t>
            </w:r>
          </w:p>
          <w:p w14:paraId="69DA5071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ab/>
              <w:t>rtrim(CPl.FullTitle), rtrim(CTp.FullTitle), L.SideDistance</w:t>
            </w:r>
          </w:p>
          <w:p w14:paraId="774CF8F5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--, rtrim(ISNULL(CC.Fulltitle,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удовл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.'))</w:t>
            </w:r>
          </w:p>
          <w:p w14:paraId="5EF7BD26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ListRoadLamps L</w:t>
            </w:r>
          </w:p>
          <w:p w14:paraId="6120353E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JOIN Classifier CPl ON CPl.id_ = L.NumPlace</w:t>
            </w:r>
          </w:p>
          <w:p w14:paraId="2BA76E95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LEFT JOIN Classifier CTp ON CTp.id_ = L.LampType</w:t>
            </w:r>
          </w:p>
          <w:p w14:paraId="514A028D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LEFT JOIN Classifier CC ON CC.id_ = L.NumCondition</w:t>
            </w:r>
          </w:p>
          <w:p w14:paraId="1F50AC72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WHERE L.NumRoad = @NumRoad</w:t>
            </w:r>
          </w:p>
          <w:p w14:paraId="74F4675B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ab/>
              <w:t>and L.NumDataSource = @NumDataSource</w:t>
            </w:r>
          </w:p>
          <w:p w14:paraId="5F2DF502" w14:textId="77777777" w:rsidR="00A23925" w:rsidRPr="00331DB2" w:rsidRDefault="00A23925" w:rsidP="00A23925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ORDER BY L.Displacement</w:t>
            </w:r>
          </w:p>
        </w:tc>
      </w:tr>
    </w:tbl>
    <w:p w14:paraId="59D69111" w14:textId="77777777" w:rsidR="00047B9D" w:rsidRDefault="00047B9D" w:rsidP="00047B9D">
      <w:pPr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14:paraId="17881A5D" w14:textId="77777777" w:rsidR="00565CB0" w:rsidRDefault="00A55C26" w:rsidP="00A55C26">
      <w:pPr>
        <w:pStyle w:val="2"/>
        <w:sectPr w:rsidR="00565CB0" w:rsidSect="00565CB0">
          <w:footerReference w:type="default" r:id="rId9"/>
          <w:type w:val="continuous"/>
          <w:pgSz w:w="23814" w:h="16840" w:orient="landscape" w:code="8"/>
          <w:pgMar w:top="1276" w:right="1134" w:bottom="851" w:left="1701" w:header="709" w:footer="709" w:gutter="0"/>
          <w:pgNumType w:start="5"/>
          <w:cols w:space="708"/>
          <w:titlePg/>
          <w:docGrid w:linePitch="360"/>
        </w:sectPr>
      </w:pPr>
      <w:bookmarkStart w:id="6" w:name="_Toc405470148"/>
      <w:r>
        <w:lastRenderedPageBreak/>
        <w:t>Разметка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691026" w:rsidRPr="00331DB2" w14:paraId="64C99A00" w14:textId="77777777" w:rsidTr="00E70CF3">
        <w:trPr>
          <w:trHeight w:val="288"/>
          <w:hidden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551E4F61" w14:textId="46683F88" w:rsidR="00691026" w:rsidRPr="00331DB2" w:rsidRDefault="00691026" w:rsidP="00E70CF3">
            <w:pPr>
              <w:jc w:val="center"/>
              <w:rPr>
                <w:rFonts w:ascii="Calibri" w:hAnsi="Calibri"/>
                <w:b/>
                <w:vanish/>
                <w:color w:val="000000"/>
                <w:lang w:val="en-US"/>
              </w:rPr>
            </w:pPr>
            <w:r w:rsidRPr="00331DB2">
              <w:rPr>
                <w:rFonts w:ascii="Calibri" w:hAnsi="Calibri"/>
                <w:b/>
                <w:vanish/>
                <w:color w:val="000000"/>
                <w:lang w:val="en-US"/>
              </w:rPr>
              <w:t>[CONTENT]</w:t>
            </w:r>
            <w:r w:rsidR="00A17A35" w:rsidRPr="00331DB2">
              <w:rPr>
                <w:rFonts w:ascii="Calibri" w:hAnsi="Calibri"/>
                <w:b/>
                <w:vanish/>
                <w:color w:val="000000"/>
                <w:lang w:val="en-US"/>
              </w:rPr>
              <w:t>[AUTO_EXPAND]</w:t>
            </w:r>
          </w:p>
          <w:p w14:paraId="2B84BE70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14:paraId="1E8AA24F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@NumDataSource=/*$NumDataSource*/3805/*$*/</w:t>
            </w:r>
          </w:p>
          <w:p w14:paraId="47817F73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14:paraId="4E0334F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ListDataSources</w:t>
            </w:r>
          </w:p>
          <w:p w14:paraId="6C12FD68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14:paraId="2F90624A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51176CC0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а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WHERE id_ in (2384982)</w:t>
            </w:r>
          </w:p>
          <w:p w14:paraId="0AB3E09D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б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WHERE id_ in (2384983,2384984)</w:t>
            </w:r>
          </w:p>
          <w:p w14:paraId="31BC98DD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в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WHERE id_ in (2384985,2384986)</w:t>
            </w:r>
          </w:p>
          <w:p w14:paraId="2B41281C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г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WHERE id_ in (2384987)</w:t>
            </w:r>
          </w:p>
          <w:p w14:paraId="7DAC7B2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д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WHERE id_ in (2385131)</w:t>
            </w:r>
          </w:p>
          <w:p w14:paraId="5CFCB3B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6586A6AD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'1.1' ShortTitle,  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1 OrderColumn,  1 K11,    0.1 Width INTO #MarkTypes UNION</w:t>
            </w:r>
          </w:p>
          <w:p w14:paraId="79B5341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'1.2.1'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2 OrderColumn,  1 K11,    0.1 Width UNION</w:t>
            </w:r>
          </w:p>
          <w:p w14:paraId="379BDF6C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'1.2.2'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2 OrderColumn,  0.25 K11, 0.1 Width UNION</w:t>
            </w:r>
          </w:p>
          <w:p w14:paraId="71D70B5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'1.3' ShortTitle,  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3 OrderColumn,  2 K11,    0.1 Width UNION</w:t>
            </w:r>
          </w:p>
          <w:p w14:paraId="61DA47DE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'1.4' ShortTitle,  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3 OrderColumn,  1 K11,    0.1 Width UNION</w:t>
            </w:r>
          </w:p>
          <w:p w14:paraId="0E03EBE3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'1.5' ShortTitle,  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5 OrderColumn,  0.25 K11, 0.1 Width UNION</w:t>
            </w:r>
          </w:p>
          <w:p w14:paraId="477D2DF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'1.6' ShortTitle,  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6 OrderColumn,  0.75 K11, 0.1 Width UNION</w:t>
            </w:r>
          </w:p>
          <w:p w14:paraId="2858658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'1.7' ShortTitle,  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7 OrderColumn,  0.5 K11,  0.1 Width UNION</w:t>
            </w:r>
          </w:p>
          <w:p w14:paraId="623B798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'1.8' ShortTitle,  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8 OrderColumn,  0.25 K11, 0.2 Width UNION</w:t>
            </w:r>
          </w:p>
          <w:p w14:paraId="1EB2248F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'1.11' ShortTitle, 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11 OrderColumn, 1.75 K11, 0.15 Width UNION</w:t>
            </w:r>
          </w:p>
          <w:p w14:paraId="333146BC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'1.12' ShortTitle, 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12 OrderColumn, 1 K11,    0.4 Width UNION</w:t>
            </w:r>
          </w:p>
          <w:p w14:paraId="04736A66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'1.13' ShortTitle, 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13 OrderColumn, 0.5 K11,  1 Width UNION</w:t>
            </w:r>
          </w:p>
          <w:p w14:paraId="5AC58533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'1.14.1' ShortTitle,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2 LengthCounting,    14 OrderColumn, 1 K11,    1.6 Width UNION</w:t>
            </w:r>
          </w:p>
          <w:p w14:paraId="6693CD9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--SELECT '1.14.2' ShortTitle,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4 LengthCounting,    14 OrderColumn, 1 K11,    1.6 Width UNION</w:t>
            </w:r>
          </w:p>
          <w:p w14:paraId="4F421DEC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'1.16%'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шт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NULL LengthCounting, 16 OrderColumn, NULL K11, NULL Width UNION</w:t>
            </w:r>
          </w:p>
          <w:p w14:paraId="3682D64E" w14:textId="6E97D62F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'1.17'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NULL LengthCounting,   17 OrderColumn, 1.5 K11,    0.1 Width UNION</w:t>
            </w:r>
          </w:p>
          <w:p w14:paraId="5464339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'1.18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а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шт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7.5 LengthCounting,  18 OrderColumn, 1 K11,    1.44 Width UNION</w:t>
            </w:r>
          </w:p>
          <w:p w14:paraId="231B3B96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'1.18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б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шт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7.5 LengthCounting,  18 OrderColumn, 1 K11,    1.82 Width UNION</w:t>
            </w:r>
          </w:p>
          <w:p w14:paraId="66C9B14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'1.18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в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шт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7.5 LengthCounting,  18 OrderColumn, 1 K11,    2.62 Width UNION</w:t>
            </w:r>
          </w:p>
          <w:p w14:paraId="62A2A4B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'1.18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г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шт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14:paraId="1495FBF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'1.18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д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шт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14:paraId="58EFF36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'1.19%'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шт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7.5 LengthCounting,  19 OrderColumn, 1 K11,    2.64 Width UNION</w:t>
            </w:r>
          </w:p>
          <w:p w14:paraId="08593A2B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'1.20%'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шт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NULL LengthCounting, 20 OrderColumn, NULL K11, NULL Width UNION</w:t>
            </w:r>
          </w:p>
          <w:p w14:paraId="62193A3E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'1.23' ShortTitle,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шт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3 LengthCounting, 23 OrderColumn, 1 K11, 1.8 Width UNION</w:t>
            </w:r>
          </w:p>
          <w:p w14:paraId="7CDC4652" w14:textId="5200AA2E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'1.25' ShortTitle,  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UnitMeasure,  NULL LengthCounting, 21 OrderColumn, 1 K11,    0.4 Width</w:t>
            </w:r>
          </w:p>
          <w:p w14:paraId="2982A3EA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13D6FFAF" w14:textId="7E8D9022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M.*,</w:t>
            </w:r>
          </w:p>
          <w:p w14:paraId="3A1B8E7A" w14:textId="6E3F9DFC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rtrim(C55.ShortTitle) MarkType,</w:t>
            </w:r>
          </w:p>
          <w:p w14:paraId="4E35B71C" w14:textId="199CD046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(case when ISNULL(M.Area, 0) &gt; 0 then dbo.pp_GetMinValue(M.Area/4.0, M.Length) else 0 end) Area1,</w:t>
            </w:r>
          </w:p>
          <w:p w14:paraId="7DBE9060" w14:textId="2FEECD7F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convert(bit,</w:t>
            </w:r>
          </w:p>
          <w:p w14:paraId="12B59F99" w14:textId="774E4039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(case when M.NumMark in (2384961,2385125,2384962,2384963,2384964,2384965,2384966,2384967,2384968,2384969,2384970,2384971,2385126)</w:t>
            </w:r>
          </w:p>
          <w:p w14:paraId="5CB879A3" w14:textId="1002C8AA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then 1</w:t>
            </w:r>
          </w:p>
          <w:p w14:paraId="2C1F3FE0" w14:textId="7C6D59F6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else 0 end)</w:t>
            </w:r>
          </w:p>
          <w:p w14:paraId="45E2502A" w14:textId="0A213DF6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) IsLinear</w:t>
            </w:r>
          </w:p>
          <w:p w14:paraId="162A224B" w14:textId="3852C921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INTO #ListRoadMarks</w:t>
            </w:r>
          </w:p>
          <w:p w14:paraId="69725236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ListRoadMarks M</w:t>
            </w:r>
          </w:p>
          <w:p w14:paraId="61C8DFF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JOIN Classifier C55 ON C55.id_ = M.NumMark</w:t>
            </w:r>
          </w:p>
          <w:p w14:paraId="72442A3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WHERE M.NumDataSource = @NumDataSource</w:t>
            </w:r>
          </w:p>
          <w:p w14:paraId="3C138D7E" w14:textId="5AFACAC2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/*and ((m.Scale = 0 and m.Offset = 0 and m.Points is NULL)or(m.NumMark in (2384974)))*/ --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раскомментировать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,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если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нужна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только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осевая</w:t>
            </w:r>
          </w:p>
          <w:p w14:paraId="5527DFA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75BB20EA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26EAB3C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DISTINCT M.MarkType + ' (' + ISNULL(T.UnitMeasure,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.') + ')' ColumnName,</w:t>
            </w:r>
          </w:p>
          <w:p w14:paraId="14FEF1F8" w14:textId="62415129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M.MarkType MarkType,</w:t>
            </w:r>
          </w:p>
          <w:p w14:paraId="13957E6E" w14:textId="7ED3862E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ISNULL(T.UnitMeasure,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.') UnitMeasure,</w:t>
            </w:r>
          </w:p>
          <w:p w14:paraId="691FF270" w14:textId="13CF8F52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T.LengthCounting,</w:t>
            </w:r>
          </w:p>
          <w:p w14:paraId="09A4A089" w14:textId="1CB9F2F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ISNULL(T.OrderColumn, 0) OrderColumn,</w:t>
            </w:r>
          </w:p>
          <w:p w14:paraId="0BAF6630" w14:textId="24AAADB9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T.K11, T.Width</w:t>
            </w:r>
          </w:p>
          <w:p w14:paraId="62EFFEAD" w14:textId="42D74A54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INTO #MarkClassifier</w:t>
            </w:r>
          </w:p>
          <w:p w14:paraId="2C0A186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1A55F970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LEFT JOIN #MarkTypes T ON M.MarkType like T.ShortTitle</w:t>
            </w:r>
          </w:p>
          <w:p w14:paraId="6F4EFA0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43D9DAAB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DECLARE @t1 TABLE (k nvarchar(1))</w:t>
            </w:r>
          </w:p>
          <w:p w14:paraId="17A6B7F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71EBB958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INSERT @t1(k)</w:t>
            </w:r>
          </w:p>
          <w:p w14:paraId="7B325D86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(select 0 union all select 1 union all select 2 union all select 3 union all select 4 union all select 5</w:t>
            </w:r>
          </w:p>
          <w:p w14:paraId="563AE7EC" w14:textId="584B543A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union all select 6 union all select 7 union all select 8 union all select 9)</w:t>
            </w:r>
          </w:p>
          <w:p w14:paraId="2CE0278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2E58EA8A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cast(t1.k + t2.k + t3.k + t4.k + t5.k as int) as Number</w:t>
            </w:r>
          </w:p>
          <w:p w14:paraId="242A8614" w14:textId="5CEB1B7F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INTO #Numbers</w:t>
            </w:r>
          </w:p>
          <w:p w14:paraId="0E666DDB" w14:textId="428ABC9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@t1 t1, @t1 t2, @t1 t3, @t1 t4, @t1 t5</w:t>
            </w:r>
          </w:p>
          <w:p w14:paraId="0A91341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7F872AEA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N.Number StartKM, N.Number + 1 EndKM,</w:t>
            </w:r>
          </w:p>
          <w:p w14:paraId="7F8662CB" w14:textId="5F71C472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N.Number*1000 StartPos, (N.Number + 1)*1000 EndPos</w:t>
            </w:r>
          </w:p>
          <w:p w14:paraId="6188F576" w14:textId="2A8A3038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INTO #PartsKM</w:t>
            </w:r>
          </w:p>
          <w:p w14:paraId="5E3DA979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ListRoadParts LRP</w:t>
            </w:r>
          </w:p>
          <w:p w14:paraId="7E9B7F9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JOIN #Numbers N ON N.Number between floor(LRP.STartPos/1000.0) and floor(LRP.EndPos/1000.0)</w:t>
            </w:r>
          </w:p>
          <w:p w14:paraId="2E7AAEA1" w14:textId="12688FEA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WHERE LRP.NumPartType = 33</w:t>
            </w:r>
          </w:p>
          <w:p w14:paraId="338A2A2F" w14:textId="5065C6FE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and LRP.NumDataSource = @NumDataSource</w:t>
            </w:r>
          </w:p>
          <w:p w14:paraId="568122CB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ORDER BY 1</w:t>
            </w:r>
          </w:p>
          <w:p w14:paraId="332097CB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046C1C9E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KM.StartKM, KM.EndKM, M.MarkType,</w:t>
            </w:r>
          </w:p>
          <w:p w14:paraId="42929305" w14:textId="0A9BC89B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round(sum(case when M.IsLinear = 1</w:t>
            </w:r>
          </w:p>
          <w:p w14:paraId="0C1EF472" w14:textId="156B8AFF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then dbo.pp_GetMinValue(M.EndPos, KM.EndPos) - dbo.pp_GetMaxValue(M.StartPos, KM.StartPos)</w:t>
            </w:r>
          </w:p>
          <w:p w14:paraId="1A9473C9" w14:textId="59C02450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else ISNULL(M.Length, 0)</w:t>
            </w:r>
          </w:p>
          <w:p w14:paraId="4C2AAC9A" w14:textId="3B3DFC6F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end), 0) Length,</w:t>
            </w:r>
          </w:p>
          <w:p w14:paraId="1C2C6DD5" w14:textId="540A1354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ISNULL(sum(ISNULL(M.Area1, 0)), 0) Area,</w:t>
            </w:r>
          </w:p>
          <w:p w14:paraId="6F7E4EB5" w14:textId="219451AA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count(M.Id_) Num</w:t>
            </w:r>
          </w:p>
          <w:p w14:paraId="5B9E56C9" w14:textId="520D998F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INTO #KMMarks</w:t>
            </w:r>
          </w:p>
          <w:p w14:paraId="64743F8C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5AB6D89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JOIN #PartsKM KM ON (M.StartPos &gt;= KM.StartPos and M.StartPos &lt; KM.EndPos)</w:t>
            </w:r>
          </w:p>
          <w:p w14:paraId="33A006ED" w14:textId="6EC8E2A1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or (M.EndPos &gt; KM.StartPos and M.EndPos &lt;= KM.EndPos)</w:t>
            </w:r>
          </w:p>
          <w:p w14:paraId="1D36856C" w14:textId="2BAB38F8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or (M.StartPos &lt; KM.StartPos and M.EndPos &gt; KM.EndPos)</w:t>
            </w:r>
          </w:p>
          <w:p w14:paraId="4FA9331C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GROUP BY KM.StartKM, KM.EndKM, M.MarkType</w:t>
            </w:r>
          </w:p>
          <w:p w14:paraId="291A9FD3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7D7235A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2180EC89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KM.StartKM, convert(varchar(10), KM.StartKM) + ' - ' + convert(varchar(10), KM.EndKM) KM,</w:t>
            </w:r>
          </w:p>
          <w:p w14:paraId="69FF0554" w14:textId="62B54CF2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MC.ColumnName, MC.LengthCounting, MC.K11, MC.Width,</w:t>
            </w:r>
          </w:p>
          <w:p w14:paraId="777C653E" w14:textId="6055CB5C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(case when MC.UnitMeasure =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шт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then KM.Num else Length end) Volume,</w:t>
            </w:r>
          </w:p>
          <w:p w14:paraId="7A44F3C8" w14:textId="56677464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/*(case when MC.UnitMeasure =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шт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then Num else 0 end)*/ KM.Num,</w:t>
            </w:r>
          </w:p>
          <w:p w14:paraId="42492E07" w14:textId="59E916B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/*(case when MC.UnitMeasure =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then Length else 0 end)*/ KM.Length</w:t>
            </w:r>
          </w:p>
          <w:p w14:paraId="0C778B74" w14:textId="5E194405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,KM.Area</w:t>
            </w:r>
          </w:p>
          <w:p w14:paraId="612D8A80" w14:textId="0A534FFB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INTO #PreResult</w:t>
            </w:r>
          </w:p>
          <w:p w14:paraId="2B273488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#KMMarks KM</w:t>
            </w:r>
          </w:p>
          <w:p w14:paraId="1A170BB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JOIN #MarkClassifier MC ON MC.MarkType = KM.MarkType</w:t>
            </w:r>
          </w:p>
          <w:p w14:paraId="0128475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0144A2E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/*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Пересчитываем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площадь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*/</w:t>
            </w:r>
          </w:p>
          <w:p w14:paraId="41294AE9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UPDATE #PreResult SET Area = ISNULL(Volume * K11 * Width, 0) + Area</w:t>
            </w:r>
          </w:p>
          <w:p w14:paraId="682BA25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6CFF14EE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StartKM, round(sum(Area), 2) Area</w:t>
            </w:r>
          </w:p>
          <w:p w14:paraId="10D2D2F1" w14:textId="393013B2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INTO #AreaResult</w:t>
            </w:r>
          </w:p>
          <w:p w14:paraId="02F3315C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46B946AD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GROUP BY StartKM</w:t>
            </w:r>
          </w:p>
          <w:p w14:paraId="4CD933CA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43A4AE2A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ColumnName, LengthCounting, K11, Width,</w:t>
            </w:r>
          </w:p>
          <w:p w14:paraId="1FBA5CAC" w14:textId="04706065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sum(Volume) Volume,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ab/>
              <w:t>sum(Length) Length, sum(Num) Num,</w:t>
            </w:r>
          </w:p>
          <w:p w14:paraId="4B81FD0A" w14:textId="662EB62A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(case when LengthCounting is NULL then sum(Length) else sum(Num)*LengthCounting end) LM,</w:t>
            </w:r>
          </w:p>
          <w:p w14:paraId="54D53835" w14:textId="290F614B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sum(Area) Area</w:t>
            </w:r>
          </w:p>
          <w:p w14:paraId="12DA1F59" w14:textId="4E1453A3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INTO #SumResult</w:t>
            </w:r>
          </w:p>
          <w:p w14:paraId="54F167DB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4C2A242F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GROUP BY ColumnName, LengthCounting, K11, Width</w:t>
            </w:r>
          </w:p>
          <w:p w14:paraId="07BB00EF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2C1F8CD8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SELECT 1 OrderColumn, '№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Header INTO #Header UNION</w:t>
            </w:r>
          </w:p>
          <w:p w14:paraId="516B00E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2 OrderColumn,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коэф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привед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.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 1.1' Header UNION</w:t>
            </w:r>
          </w:p>
          <w:p w14:paraId="110E6DDF" w14:textId="7CD96270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3 OrderColumn,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ширина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,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Header</w:t>
            </w:r>
          </w:p>
          <w:p w14:paraId="7199B03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300A34A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1 OrderColumn,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ИТОГО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:' Header INTO #Footer UNION</w:t>
            </w:r>
          </w:p>
          <w:p w14:paraId="1291C7B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2 OrderColumn,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лин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Header UNION</w:t>
            </w:r>
          </w:p>
          <w:p w14:paraId="7DA6F53E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3 OrderColumn,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привед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 Header UNION</w:t>
            </w:r>
          </w:p>
          <w:p w14:paraId="091B35DA" w14:textId="3AA254CE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4 OrderColumn, 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площадь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 Header</w:t>
            </w:r>
          </w:p>
          <w:p w14:paraId="73ED961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7CA36BB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/*</w:t>
            </w:r>
          </w:p>
          <w:p w14:paraId="2467F511" w14:textId="009C2EE4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KM,</w:t>
            </w:r>
          </w:p>
          <w:p w14:paraId="43315FD2" w14:textId="02BFA252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max(case when MarkType = '1.1' then Volume else 0 end) [1.1]</w:t>
            </w:r>
          </w:p>
          <w:p w14:paraId="5835E28A" w14:textId="0CC2CDD4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2640AD83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GROUP BY StartKM, KM</w:t>
            </w:r>
          </w:p>
          <w:p w14:paraId="1A4D4B3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ORDER BY StartKM</w:t>
            </w:r>
          </w:p>
          <w:p w14:paraId="224B418B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*/</w:t>
            </w:r>
          </w:p>
          <w:p w14:paraId="3C1E2CB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6CA548CE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DECLARE @SQL varchar(8000)</w:t>
            </w:r>
          </w:p>
          <w:p w14:paraId="1BE7041E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DECLARE @HEADERSQL varchar(8000)</w:t>
            </w:r>
          </w:p>
          <w:p w14:paraId="0895C15A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DECLARE @FOOTERSQL varchar(8000)</w:t>
            </w:r>
          </w:p>
          <w:p w14:paraId="742753FD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23CDF6E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DECLARE @FOOTERSQL_PART1 varchar(8000) -- в одну переменную не влезает</w:t>
            </w:r>
          </w:p>
          <w:p w14:paraId="2F85448C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DECLARE @FOOTERSQL_PART2 varchar(8000)</w:t>
            </w:r>
          </w:p>
          <w:p w14:paraId="26A37FC9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6969FC16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SET @SQL = ''</w:t>
            </w:r>
          </w:p>
          <w:p w14:paraId="21F8CF6E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SET @HEADERSQL = ''</w:t>
            </w:r>
          </w:p>
          <w:p w14:paraId="613A76F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SET @FOOTERSQL = ''</w:t>
            </w:r>
          </w:p>
          <w:p w14:paraId="1AF2D0ED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SET @FOOTERSQL_PART1 = ''</w:t>
            </w:r>
          </w:p>
          <w:p w14:paraId="7045DCDA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SET @FOOTERSQL_PART2 = ''</w:t>
            </w:r>
          </w:p>
          <w:p w14:paraId="43367F59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1CC03F6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DECLARE @ColumnName varchar(100), @LengthCounting numeric(10, 2), @K11 numeric(10, 2), @Width numeric(10, 2)</w:t>
            </w:r>
          </w:p>
          <w:p w14:paraId="164CB2CD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1774234A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DECLARE RECCUR CURSOR FOR</w:t>
            </w:r>
          </w:p>
          <w:p w14:paraId="5D7A85ED" w14:textId="285EF92C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SELECT ColumnName, LengthCounting, K11, Width</w:t>
            </w:r>
          </w:p>
          <w:p w14:paraId="4070D035" w14:textId="5E89CC32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#MarkClassifier</w:t>
            </w:r>
          </w:p>
          <w:p w14:paraId="42F04570" w14:textId="676B7846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ORDER BY OrderColumn, MarkType</w:t>
            </w:r>
          </w:p>
          <w:p w14:paraId="16A4BEC5" w14:textId="20F1F4AA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4937405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OPEN RECCUR</w:t>
            </w:r>
          </w:p>
          <w:p w14:paraId="67AB3878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2EA233A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1FA4624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WHILE @@FETCH_STATUS = 0</w:t>
            </w:r>
          </w:p>
          <w:p w14:paraId="005A80F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BEGIN</w:t>
            </w:r>
          </w:p>
          <w:p w14:paraId="2B11D799" w14:textId="7D43F26C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SET @SQL = @SQL + '</w:t>
            </w:r>
          </w:p>
          <w:p w14:paraId="6688E2F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,max(case when ColumnName = ''' + @ColumnName + ''' then convert(int, Volume) else 0 end) [' + @ColumnName + ']'</w:t>
            </w:r>
          </w:p>
          <w:p w14:paraId="2C77486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7720DC12" w14:textId="32B8232E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SET @HEADERSQL = @HEADERSQL + '</w:t>
            </w:r>
          </w:p>
          <w:p w14:paraId="42A7A423" w14:textId="5D2A5E9F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,max(case</w:t>
            </w:r>
          </w:p>
          <w:p w14:paraId="3450A776" w14:textId="3D7CDB78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when H.Header = ''№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'' then ''' +  @ColumnName + '''</w:t>
            </w:r>
          </w:p>
          <w:p w14:paraId="15351E0E" w14:textId="79FC5F09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when H.Header = ''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коэф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привед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.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 1.1'' then ''' + ISNULL(convert(varchar(10), @K11), '') + '''</w:t>
            </w:r>
          </w:p>
          <w:p w14:paraId="31CEBDCD" w14:textId="61D6D14E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when H.Header = ''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ширина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 xml:space="preserve">, 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'' then ''' + ISNULL(convert(varchar(10), @Width), '') + '''</w:t>
            </w:r>
          </w:p>
          <w:p w14:paraId="63543C95" w14:textId="0928930D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else '''' end) [' + @ColumnName + ']'</w:t>
            </w:r>
          </w:p>
          <w:p w14:paraId="31A51B89" w14:textId="749E1AE8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261E36D4" w14:textId="420E42FC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IF LEN(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ab/>
              <w:t>@FOOTERSQL_PART1) &lt; 7000</w:t>
            </w:r>
          </w:p>
          <w:p w14:paraId="702A379B" w14:textId="382C8AA6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BEGIN</w:t>
            </w:r>
          </w:p>
          <w:p w14:paraId="1EA43849" w14:textId="1FCFD8A0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SET @FOOTERSQL_PART1 = @FOOTERSQL_PART1 + '</w:t>
            </w:r>
          </w:p>
          <w:p w14:paraId="1D100F7B" w14:textId="7F3D460F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,max(case</w:t>
            </w:r>
          </w:p>
          <w:p w14:paraId="0C2E95B0" w14:textId="6CB5B6CA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when F.Header = ''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ИТОГО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:'' then (case when ColumnName = ''' + @ColumnName + ''' then Volume else 0 end)</w:t>
            </w:r>
          </w:p>
          <w:p w14:paraId="723136A9" w14:textId="123261A4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when F.Header = ''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лин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.'' then (case when ColumnName = ''' + @ColumnName + ''' then LM else 0 end)/1000</w:t>
            </w:r>
          </w:p>
          <w:p w14:paraId="650AD44C" w14:textId="31D8869A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when F.Header = ''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привед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.'' then (case when ColumnName = ''' + @ColumnName + ''' then LM*K11 else 0 end)/1000</w:t>
            </w:r>
          </w:p>
          <w:p w14:paraId="6B7F5ED1" w14:textId="5AB09A5C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when F.Header = ''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площадь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'' then (case when ColumnName = ''' + @ColumnName + ''' then Area else 0 end)/1000</w:t>
            </w:r>
          </w:p>
          <w:p w14:paraId="106577C2" w14:textId="441EA226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1FAFFC75" w14:textId="663F66C4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END</w:t>
            </w:r>
          </w:p>
          <w:p w14:paraId="3D74EA13" w14:textId="29565AAD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ELSE</w:t>
            </w:r>
          </w:p>
          <w:p w14:paraId="49449F03" w14:textId="70E160C8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BEGIN</w:t>
            </w:r>
          </w:p>
          <w:p w14:paraId="68951433" w14:textId="114AD2DE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SET @FOOTERSQL_PART2 = @FOOTERSQL_PART2 + '</w:t>
            </w:r>
          </w:p>
          <w:p w14:paraId="3A34C7C3" w14:textId="4DD9063A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,max(case</w:t>
            </w:r>
          </w:p>
          <w:p w14:paraId="15E05883" w14:textId="19D0B1B8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when F.Header = ''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ИТОГО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:'' then (case when ColumnName = ''' + @ColumnName + ''' then Volume else 0 end)</w:t>
            </w:r>
          </w:p>
          <w:p w14:paraId="5AB056CE" w14:textId="763EA0BB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when F.Header = ''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лин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.'' then (case when ColumnName = ''' + @ColumnName + ''' then LM else 0 end)/1000</w:t>
            </w:r>
          </w:p>
          <w:p w14:paraId="39FF0609" w14:textId="5BA90B4F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when F.Header = ''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привед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.'' then (case when ColumnName = ''' + @ColumnName + ''' then LM*K11 else 0 end)/1000</w:t>
            </w:r>
          </w:p>
          <w:p w14:paraId="07976203" w14:textId="7F23CCC2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when F.Header = ''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площадь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'' then (case when ColumnName = ''' + @ColumnName + ''' then Area else 0 end)/1000</w:t>
            </w:r>
          </w:p>
          <w:p w14:paraId="5597BF4A" w14:textId="2AAD9396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39926E8C" w14:textId="6003A85F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END</w:t>
            </w:r>
          </w:p>
          <w:p w14:paraId="41A7C39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5C06F2FC" w14:textId="075F3E46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11A48ECF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END</w:t>
            </w:r>
          </w:p>
          <w:p w14:paraId="710745D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3F0EE3C8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CLOSE RECCUR</w:t>
            </w:r>
          </w:p>
          <w:p w14:paraId="39453C9C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DEALLOCATE RECCUR</w:t>
            </w:r>
          </w:p>
          <w:p w14:paraId="3032F50E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2DEFDF6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SET @SQL = 'SELECT R.KM' + @SQL + ', A.Area</w:t>
            </w:r>
          </w:p>
          <w:p w14:paraId="665A003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#PreResult R</w:t>
            </w:r>
          </w:p>
          <w:p w14:paraId="25C6B4EB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LEFT JOIN #AreaResult A ON A.StartKM = R.StartKM</w:t>
            </w:r>
          </w:p>
          <w:p w14:paraId="53174FAC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GROUP BY R.StartKM, R.KM, A.Area</w:t>
            </w:r>
          </w:p>
          <w:p w14:paraId="40584B1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ORDER BY R.StartKM'</w:t>
            </w:r>
          </w:p>
          <w:p w14:paraId="1645370E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785DC01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SET @HEADERSQL = 'SELECT H.Header' + @HEADERSQL + ', case when H.OrderColumn = 1 then ''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кв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.'' else '''' end [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кв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м</w:t>
            </w: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.]</w:t>
            </w:r>
          </w:p>
          <w:p w14:paraId="3F9E3DEB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#Header H</w:t>
            </w:r>
          </w:p>
          <w:p w14:paraId="34BA300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GROUP BY H.Header, H.OrderColumn</w:t>
            </w:r>
          </w:p>
          <w:p w14:paraId="65D10CE0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ORDER BY H.OrderColumn'</w:t>
            </w:r>
          </w:p>
          <w:p w14:paraId="1FE7DE2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1D41F31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/*SET @FOOTERSQL = 'SELECT F.Header' + @FOOTERSQL + '</w:t>
            </w:r>
          </w:p>
          <w:p w14:paraId="0617249B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40E3F5B9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0456828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05D9C04C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ORDER BY F.OrderColumn'*/</w:t>
            </w:r>
          </w:p>
          <w:p w14:paraId="0DB2DBE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21AA3064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PRINT @HEADERSQL</w:t>
            </w:r>
          </w:p>
          <w:p w14:paraId="190F242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74EAAC0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EXEC(@HEADERSQL)</w:t>
            </w:r>
          </w:p>
          <w:p w14:paraId="69D59946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4265F676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PRINT @SQL</w:t>
            </w:r>
          </w:p>
          <w:p w14:paraId="5CACD326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EXEC(@SQL)</w:t>
            </w:r>
          </w:p>
          <w:p w14:paraId="6D2D412D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7C2A5C8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EXEC('SELECT F.Header' + @FOOTERSQL_PART1 + @FOOTERSQL_PART2 + '</w:t>
            </w:r>
          </w:p>
          <w:p w14:paraId="002C6038" w14:textId="6BE4BD46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4173E83C" w14:textId="413E08F6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16A11FDD" w14:textId="03EA99D1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3E502FE3" w14:textId="5A1B8F3C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ORDER BY F.OrderColumn')</w:t>
            </w:r>
          </w:p>
          <w:p w14:paraId="2549DFB3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1E178D67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UPDATE Classifier SET ShortTitle = '1.18' WHERE id_ in (2384982,2384983,2384984,2384985,2384986,2384987,2385131)</w:t>
            </w:r>
          </w:p>
          <w:p w14:paraId="089864D0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</w:p>
          <w:p w14:paraId="59604279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DROP TABLE #AreaResult</w:t>
            </w:r>
          </w:p>
          <w:p w14:paraId="5CE2FDA9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DROP TABLE #SumResult</w:t>
            </w:r>
          </w:p>
          <w:p w14:paraId="0B2A373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DROP TABLE #Footer</w:t>
            </w:r>
          </w:p>
          <w:p w14:paraId="6D949490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DROP TABLE #Header</w:t>
            </w:r>
          </w:p>
          <w:p w14:paraId="78144DDF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DROP TABLE #MarkClassifier</w:t>
            </w:r>
          </w:p>
          <w:p w14:paraId="3DFC6411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DROP TABLE #PreResult</w:t>
            </w:r>
          </w:p>
          <w:p w14:paraId="1697A3FD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DROP TABLE #KMMarks</w:t>
            </w:r>
          </w:p>
          <w:p w14:paraId="527AE325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DROP TABLE #Numbers</w:t>
            </w:r>
          </w:p>
          <w:p w14:paraId="4F68F229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DROP TABLE #PartsKM</w:t>
            </w:r>
          </w:p>
          <w:p w14:paraId="081EE212" w14:textId="77777777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  <w:lang w:val="en-US"/>
              </w:rPr>
              <w:t>DROP TABLE #ListRoadMarks</w:t>
            </w:r>
          </w:p>
          <w:p w14:paraId="5B6810EA" w14:textId="23D3717B" w:rsidR="00691026" w:rsidRPr="00331DB2" w:rsidRDefault="00691026" w:rsidP="00E70CF3">
            <w:pPr>
              <w:jc w:val="center"/>
              <w:rPr>
                <w:rFonts w:ascii="Calibri" w:hAnsi="Calibri"/>
                <w:vanish/>
                <w:color w:val="000000"/>
                <w:sz w:val="22"/>
                <w:szCs w:val="22"/>
              </w:rPr>
            </w:pPr>
            <w:r w:rsidRPr="00331DB2">
              <w:rPr>
                <w:rFonts w:ascii="Calibri" w:hAnsi="Calibri"/>
                <w:vanish/>
                <w:color w:val="000000"/>
                <w:sz w:val="22"/>
                <w:szCs w:val="22"/>
              </w:rPr>
              <w:t>DROP TABLE #MarkTypes</w:t>
            </w:r>
          </w:p>
        </w:tc>
      </w:tr>
    </w:tbl>
    <w:p w14:paraId="0FAF0E25" w14:textId="77777777" w:rsidR="00254075" w:rsidRDefault="00254075" w:rsidP="00A55C26">
      <w:pPr>
        <w:rPr>
          <w:lang w:val="en-US"/>
        </w:rPr>
      </w:pPr>
    </w:p>
    <w:p w14:paraId="49BE4FD2" w14:textId="77777777" w:rsidR="002F4CA4" w:rsidRDefault="002F4CA4" w:rsidP="002F4CA4">
      <w:pPr>
        <w:pStyle w:val="2"/>
      </w:pPr>
      <w:bookmarkStart w:id="7" w:name="_GoBack"/>
      <w:bookmarkEnd w:id="7"/>
      <w:r>
        <w:rPr>
          <w:lang w:val="en-US"/>
        </w:rPr>
        <w:br w:type="page"/>
      </w:r>
      <w:bookmarkStart w:id="8" w:name="_Toc405461272"/>
      <w:bookmarkStart w:id="9" w:name="_Toc405470149"/>
      <w:r>
        <w:lastRenderedPageBreak/>
        <w:t>Сводная ведомость интенсивности движения</w:t>
      </w:r>
      <w:bookmarkEnd w:id="8"/>
      <w:bookmarkEnd w:id="9"/>
    </w:p>
    <w:p w14:paraId="1563EB06" w14:textId="77777777" w:rsidR="002F4CA4" w:rsidRPr="002F4CA4" w:rsidRDefault="002F4CA4" w:rsidP="00A55C26">
      <w:pPr>
        <w:rPr>
          <w:lang w:val="en-US"/>
        </w:rPr>
      </w:pPr>
    </w:p>
    <w:p w14:paraId="353BF9C8" w14:textId="77777777" w:rsidR="00A55C26" w:rsidRPr="00254075" w:rsidRDefault="00254075" w:rsidP="00254075">
      <w:pPr>
        <w:pStyle w:val="1"/>
      </w:pPr>
      <w:r>
        <w:br w:type="page"/>
      </w:r>
      <w:bookmarkStart w:id="10" w:name="_Toc405470150"/>
      <w:r>
        <w:lastRenderedPageBreak/>
        <w:t>ПРОЕКТ</w:t>
      </w:r>
      <w:bookmarkEnd w:id="10"/>
    </w:p>
    <w:sectPr w:rsidR="00A55C26" w:rsidRPr="00254075" w:rsidSect="00282446">
      <w:type w:val="continuous"/>
      <w:pgSz w:w="23814" w:h="16840" w:orient="landscape" w:code="8"/>
      <w:pgMar w:top="1276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F04F0" w14:textId="77777777" w:rsidR="00A75E20" w:rsidRDefault="00A75E20" w:rsidP="00194C17">
      <w:pPr>
        <w:pStyle w:val="ConsTitle"/>
      </w:pPr>
      <w:r>
        <w:separator/>
      </w:r>
    </w:p>
  </w:endnote>
  <w:endnote w:type="continuationSeparator" w:id="0">
    <w:p w14:paraId="6E92D74E" w14:textId="77777777" w:rsidR="00A75E20" w:rsidRDefault="00A75E20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BC331" w14:textId="77777777" w:rsidR="0009571A" w:rsidRDefault="0009571A" w:rsidP="00C557B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3EBF54F" w14:textId="77777777" w:rsidR="0009571A" w:rsidRDefault="0009571A" w:rsidP="00194C1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DB1D8" w14:textId="77777777" w:rsidR="0009571A" w:rsidRDefault="0009571A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331DB2">
      <w:rPr>
        <w:noProof/>
      </w:rPr>
      <w:t>5</w:t>
    </w:r>
    <w:r>
      <w:fldChar w:fldCharType="end"/>
    </w:r>
  </w:p>
  <w:p w14:paraId="5CCCB27D" w14:textId="77777777" w:rsidR="0009571A" w:rsidRPr="00F670C0" w:rsidRDefault="0009571A" w:rsidP="00194C17">
    <w:pPr>
      <w:pStyle w:val="a7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6B6B6" w14:textId="77777777" w:rsidR="001C6278" w:rsidRDefault="001C627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331DB2">
      <w:rPr>
        <w:noProof/>
      </w:rPr>
      <w:t>6</w:t>
    </w:r>
    <w:r>
      <w:fldChar w:fldCharType="end"/>
    </w:r>
  </w:p>
  <w:p w14:paraId="23BC4C32" w14:textId="77777777" w:rsidR="001C6278" w:rsidRPr="00F670C0" w:rsidRDefault="001C6278" w:rsidP="00194C17">
    <w:pPr>
      <w:pStyle w:val="a7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6C46E" w14:textId="77777777" w:rsidR="00A75E20" w:rsidRDefault="00A75E20" w:rsidP="00194C17">
      <w:pPr>
        <w:pStyle w:val="ConsTitle"/>
      </w:pPr>
      <w:r>
        <w:separator/>
      </w:r>
    </w:p>
  </w:footnote>
  <w:footnote w:type="continuationSeparator" w:id="0">
    <w:p w14:paraId="1B2AD8FA" w14:textId="77777777" w:rsidR="00A75E20" w:rsidRDefault="00A75E20" w:rsidP="00194C17">
      <w:pPr>
        <w:pStyle w:val="ConsTitle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100DE"/>
    <w:rsid w:val="00010C52"/>
    <w:rsid w:val="00011EC3"/>
    <w:rsid w:val="00012CD6"/>
    <w:rsid w:val="0001785C"/>
    <w:rsid w:val="0002083D"/>
    <w:rsid w:val="000215E1"/>
    <w:rsid w:val="00021F3B"/>
    <w:rsid w:val="0002395E"/>
    <w:rsid w:val="00025BE8"/>
    <w:rsid w:val="00026263"/>
    <w:rsid w:val="00026C36"/>
    <w:rsid w:val="00027859"/>
    <w:rsid w:val="00027AEB"/>
    <w:rsid w:val="00027D7F"/>
    <w:rsid w:val="0003106A"/>
    <w:rsid w:val="00034F7A"/>
    <w:rsid w:val="00035592"/>
    <w:rsid w:val="00037313"/>
    <w:rsid w:val="000378CA"/>
    <w:rsid w:val="0004196D"/>
    <w:rsid w:val="00042AA9"/>
    <w:rsid w:val="0004343D"/>
    <w:rsid w:val="00044E3E"/>
    <w:rsid w:val="00044E59"/>
    <w:rsid w:val="00045441"/>
    <w:rsid w:val="00047B9D"/>
    <w:rsid w:val="00050D9D"/>
    <w:rsid w:val="00056A13"/>
    <w:rsid w:val="000608B0"/>
    <w:rsid w:val="00060EB5"/>
    <w:rsid w:val="00061F0A"/>
    <w:rsid w:val="0006336B"/>
    <w:rsid w:val="00063D58"/>
    <w:rsid w:val="00065782"/>
    <w:rsid w:val="0006629D"/>
    <w:rsid w:val="00066DF1"/>
    <w:rsid w:val="000700BF"/>
    <w:rsid w:val="0007069B"/>
    <w:rsid w:val="00070E0D"/>
    <w:rsid w:val="000733FC"/>
    <w:rsid w:val="000737A9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90F77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4088"/>
    <w:rsid w:val="000A4D6C"/>
    <w:rsid w:val="000A611A"/>
    <w:rsid w:val="000B0204"/>
    <w:rsid w:val="000B1DCE"/>
    <w:rsid w:val="000B37CD"/>
    <w:rsid w:val="000B3DB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6FD5"/>
    <w:rsid w:val="000C7040"/>
    <w:rsid w:val="000C71AB"/>
    <w:rsid w:val="000C77E4"/>
    <w:rsid w:val="000D02FB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310"/>
    <w:rsid w:val="000F6DE0"/>
    <w:rsid w:val="000F7BBB"/>
    <w:rsid w:val="0010083E"/>
    <w:rsid w:val="00106105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1393"/>
    <w:rsid w:val="0012265F"/>
    <w:rsid w:val="00123BED"/>
    <w:rsid w:val="001246D0"/>
    <w:rsid w:val="00130518"/>
    <w:rsid w:val="00136B25"/>
    <w:rsid w:val="00141F54"/>
    <w:rsid w:val="00142107"/>
    <w:rsid w:val="0014365C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62FCA"/>
    <w:rsid w:val="001632E9"/>
    <w:rsid w:val="001657CC"/>
    <w:rsid w:val="00165862"/>
    <w:rsid w:val="00167B48"/>
    <w:rsid w:val="00167B4E"/>
    <w:rsid w:val="00170DF5"/>
    <w:rsid w:val="00172278"/>
    <w:rsid w:val="00172768"/>
    <w:rsid w:val="00172E28"/>
    <w:rsid w:val="00175980"/>
    <w:rsid w:val="00176EF5"/>
    <w:rsid w:val="00177194"/>
    <w:rsid w:val="00177253"/>
    <w:rsid w:val="00177F2B"/>
    <w:rsid w:val="00180863"/>
    <w:rsid w:val="0018134B"/>
    <w:rsid w:val="0018139F"/>
    <w:rsid w:val="001845F2"/>
    <w:rsid w:val="001908DA"/>
    <w:rsid w:val="00193C28"/>
    <w:rsid w:val="00194C17"/>
    <w:rsid w:val="00194E6E"/>
    <w:rsid w:val="001A1246"/>
    <w:rsid w:val="001A2000"/>
    <w:rsid w:val="001A6741"/>
    <w:rsid w:val="001B0F02"/>
    <w:rsid w:val="001B110F"/>
    <w:rsid w:val="001B6D9F"/>
    <w:rsid w:val="001C02A7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70C7"/>
    <w:rsid w:val="001D13AA"/>
    <w:rsid w:val="001D205D"/>
    <w:rsid w:val="001D2547"/>
    <w:rsid w:val="001D456E"/>
    <w:rsid w:val="001D619C"/>
    <w:rsid w:val="001D7728"/>
    <w:rsid w:val="001E0EE3"/>
    <w:rsid w:val="001E1220"/>
    <w:rsid w:val="001E162C"/>
    <w:rsid w:val="001E18E2"/>
    <w:rsid w:val="001E4889"/>
    <w:rsid w:val="001E4D3D"/>
    <w:rsid w:val="001E4FF8"/>
    <w:rsid w:val="001E5EFF"/>
    <w:rsid w:val="001E660E"/>
    <w:rsid w:val="001E67AC"/>
    <w:rsid w:val="001E7605"/>
    <w:rsid w:val="001F2A81"/>
    <w:rsid w:val="001F33E8"/>
    <w:rsid w:val="001F4CB4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4BD1"/>
    <w:rsid w:val="00215C18"/>
    <w:rsid w:val="00220334"/>
    <w:rsid w:val="00221422"/>
    <w:rsid w:val="00224AA2"/>
    <w:rsid w:val="00224B60"/>
    <w:rsid w:val="0022592A"/>
    <w:rsid w:val="00227AD3"/>
    <w:rsid w:val="00227ADC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34AD"/>
    <w:rsid w:val="00253811"/>
    <w:rsid w:val="002538C7"/>
    <w:rsid w:val="00254075"/>
    <w:rsid w:val="00254D59"/>
    <w:rsid w:val="002603D4"/>
    <w:rsid w:val="002608CF"/>
    <w:rsid w:val="00260BE2"/>
    <w:rsid w:val="002628E7"/>
    <w:rsid w:val="00265A0D"/>
    <w:rsid w:val="00270ADD"/>
    <w:rsid w:val="0027528D"/>
    <w:rsid w:val="00275A80"/>
    <w:rsid w:val="00275E4B"/>
    <w:rsid w:val="00282446"/>
    <w:rsid w:val="00284983"/>
    <w:rsid w:val="00286355"/>
    <w:rsid w:val="00287723"/>
    <w:rsid w:val="00290062"/>
    <w:rsid w:val="002902FC"/>
    <w:rsid w:val="00291DA4"/>
    <w:rsid w:val="0029218A"/>
    <w:rsid w:val="002924F9"/>
    <w:rsid w:val="002938F6"/>
    <w:rsid w:val="002A208E"/>
    <w:rsid w:val="002A3EF6"/>
    <w:rsid w:val="002A5432"/>
    <w:rsid w:val="002B0E82"/>
    <w:rsid w:val="002B1063"/>
    <w:rsid w:val="002B2CB1"/>
    <w:rsid w:val="002B2DB2"/>
    <w:rsid w:val="002B330D"/>
    <w:rsid w:val="002B401D"/>
    <w:rsid w:val="002B5EE2"/>
    <w:rsid w:val="002B6BF2"/>
    <w:rsid w:val="002B6FEF"/>
    <w:rsid w:val="002B727E"/>
    <w:rsid w:val="002C005E"/>
    <w:rsid w:val="002C00C3"/>
    <w:rsid w:val="002C2157"/>
    <w:rsid w:val="002C2E69"/>
    <w:rsid w:val="002C3FBC"/>
    <w:rsid w:val="002C57BD"/>
    <w:rsid w:val="002C7D7D"/>
    <w:rsid w:val="002D1575"/>
    <w:rsid w:val="002D1E68"/>
    <w:rsid w:val="002D2AD3"/>
    <w:rsid w:val="002D579A"/>
    <w:rsid w:val="002D61C9"/>
    <w:rsid w:val="002D757D"/>
    <w:rsid w:val="002E12C8"/>
    <w:rsid w:val="002E27C7"/>
    <w:rsid w:val="002E2EED"/>
    <w:rsid w:val="002E61AB"/>
    <w:rsid w:val="002E6FC2"/>
    <w:rsid w:val="002F050D"/>
    <w:rsid w:val="002F1562"/>
    <w:rsid w:val="002F21FD"/>
    <w:rsid w:val="002F4CA4"/>
    <w:rsid w:val="002F5EC7"/>
    <w:rsid w:val="002F6EF5"/>
    <w:rsid w:val="00301C8F"/>
    <w:rsid w:val="00302125"/>
    <w:rsid w:val="0030215E"/>
    <w:rsid w:val="00303564"/>
    <w:rsid w:val="00304BB6"/>
    <w:rsid w:val="00310142"/>
    <w:rsid w:val="00313152"/>
    <w:rsid w:val="003136B9"/>
    <w:rsid w:val="0031463C"/>
    <w:rsid w:val="00317887"/>
    <w:rsid w:val="00317A29"/>
    <w:rsid w:val="00320B1B"/>
    <w:rsid w:val="00321553"/>
    <w:rsid w:val="0032708C"/>
    <w:rsid w:val="00331DB2"/>
    <w:rsid w:val="0033281C"/>
    <w:rsid w:val="00332D67"/>
    <w:rsid w:val="00332DE4"/>
    <w:rsid w:val="0033465A"/>
    <w:rsid w:val="00335F91"/>
    <w:rsid w:val="00336887"/>
    <w:rsid w:val="00337139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64C0"/>
    <w:rsid w:val="00397328"/>
    <w:rsid w:val="0039739A"/>
    <w:rsid w:val="003A1A80"/>
    <w:rsid w:val="003A2E2E"/>
    <w:rsid w:val="003A45EE"/>
    <w:rsid w:val="003B06D1"/>
    <w:rsid w:val="003B224D"/>
    <w:rsid w:val="003B252E"/>
    <w:rsid w:val="003B3770"/>
    <w:rsid w:val="003B379A"/>
    <w:rsid w:val="003B42F1"/>
    <w:rsid w:val="003B4559"/>
    <w:rsid w:val="003B6DBC"/>
    <w:rsid w:val="003B7921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D0C"/>
    <w:rsid w:val="003F35A6"/>
    <w:rsid w:val="003F56DC"/>
    <w:rsid w:val="003F650B"/>
    <w:rsid w:val="00401B30"/>
    <w:rsid w:val="00401DAD"/>
    <w:rsid w:val="00402153"/>
    <w:rsid w:val="004024BB"/>
    <w:rsid w:val="0040697F"/>
    <w:rsid w:val="00410D96"/>
    <w:rsid w:val="004116A1"/>
    <w:rsid w:val="004146CC"/>
    <w:rsid w:val="00414DDF"/>
    <w:rsid w:val="00421245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22AF"/>
    <w:rsid w:val="0045505B"/>
    <w:rsid w:val="00455AAE"/>
    <w:rsid w:val="00455E6E"/>
    <w:rsid w:val="00456923"/>
    <w:rsid w:val="00460E25"/>
    <w:rsid w:val="00461450"/>
    <w:rsid w:val="00463357"/>
    <w:rsid w:val="004642FA"/>
    <w:rsid w:val="0046476F"/>
    <w:rsid w:val="00464783"/>
    <w:rsid w:val="0047207D"/>
    <w:rsid w:val="00472688"/>
    <w:rsid w:val="00472A4D"/>
    <w:rsid w:val="004739DF"/>
    <w:rsid w:val="0047495A"/>
    <w:rsid w:val="00481E58"/>
    <w:rsid w:val="00483D30"/>
    <w:rsid w:val="00483D97"/>
    <w:rsid w:val="00484659"/>
    <w:rsid w:val="00484ABB"/>
    <w:rsid w:val="004902D1"/>
    <w:rsid w:val="004932A2"/>
    <w:rsid w:val="00494830"/>
    <w:rsid w:val="004959DD"/>
    <w:rsid w:val="004A0C2D"/>
    <w:rsid w:val="004A0C44"/>
    <w:rsid w:val="004A3053"/>
    <w:rsid w:val="004A3562"/>
    <w:rsid w:val="004A4C35"/>
    <w:rsid w:val="004A5655"/>
    <w:rsid w:val="004A5A87"/>
    <w:rsid w:val="004A6A4C"/>
    <w:rsid w:val="004A71BA"/>
    <w:rsid w:val="004A76DC"/>
    <w:rsid w:val="004A78B0"/>
    <w:rsid w:val="004B03C6"/>
    <w:rsid w:val="004B114A"/>
    <w:rsid w:val="004B1443"/>
    <w:rsid w:val="004B1A02"/>
    <w:rsid w:val="004B1F28"/>
    <w:rsid w:val="004B5F12"/>
    <w:rsid w:val="004B658F"/>
    <w:rsid w:val="004B77CF"/>
    <w:rsid w:val="004B78C7"/>
    <w:rsid w:val="004B7904"/>
    <w:rsid w:val="004C0215"/>
    <w:rsid w:val="004C03F8"/>
    <w:rsid w:val="004C1DDA"/>
    <w:rsid w:val="004C3A7B"/>
    <w:rsid w:val="004C4FF8"/>
    <w:rsid w:val="004C7F00"/>
    <w:rsid w:val="004D0C14"/>
    <w:rsid w:val="004D1387"/>
    <w:rsid w:val="004D5672"/>
    <w:rsid w:val="004D6A0C"/>
    <w:rsid w:val="004E1528"/>
    <w:rsid w:val="004E2478"/>
    <w:rsid w:val="004F0D4F"/>
    <w:rsid w:val="004F476C"/>
    <w:rsid w:val="004F5265"/>
    <w:rsid w:val="004F544A"/>
    <w:rsid w:val="004F5F59"/>
    <w:rsid w:val="004F6581"/>
    <w:rsid w:val="004F6A0C"/>
    <w:rsid w:val="00500A8E"/>
    <w:rsid w:val="005011BB"/>
    <w:rsid w:val="00501F75"/>
    <w:rsid w:val="00503CB1"/>
    <w:rsid w:val="00504304"/>
    <w:rsid w:val="0050518E"/>
    <w:rsid w:val="00505B1E"/>
    <w:rsid w:val="00507DC5"/>
    <w:rsid w:val="00511553"/>
    <w:rsid w:val="00512167"/>
    <w:rsid w:val="00513132"/>
    <w:rsid w:val="005165C2"/>
    <w:rsid w:val="00523389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2E43"/>
    <w:rsid w:val="00564C0F"/>
    <w:rsid w:val="0056575B"/>
    <w:rsid w:val="0056593B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845"/>
    <w:rsid w:val="005950A1"/>
    <w:rsid w:val="00595EE3"/>
    <w:rsid w:val="00596CC9"/>
    <w:rsid w:val="0059749A"/>
    <w:rsid w:val="005A09AA"/>
    <w:rsid w:val="005A1A51"/>
    <w:rsid w:val="005A29A5"/>
    <w:rsid w:val="005A2EB4"/>
    <w:rsid w:val="005A4F69"/>
    <w:rsid w:val="005B06F9"/>
    <w:rsid w:val="005B16AF"/>
    <w:rsid w:val="005B24E3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E1D"/>
    <w:rsid w:val="005D2359"/>
    <w:rsid w:val="005D305E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226CC"/>
    <w:rsid w:val="006229CE"/>
    <w:rsid w:val="0062409D"/>
    <w:rsid w:val="00624C11"/>
    <w:rsid w:val="00627438"/>
    <w:rsid w:val="00627D18"/>
    <w:rsid w:val="00630DE8"/>
    <w:rsid w:val="00630FC1"/>
    <w:rsid w:val="00633B14"/>
    <w:rsid w:val="0063406D"/>
    <w:rsid w:val="00636384"/>
    <w:rsid w:val="00640530"/>
    <w:rsid w:val="006412CE"/>
    <w:rsid w:val="00641FDF"/>
    <w:rsid w:val="0064285D"/>
    <w:rsid w:val="0064466B"/>
    <w:rsid w:val="00644874"/>
    <w:rsid w:val="0064629F"/>
    <w:rsid w:val="00647585"/>
    <w:rsid w:val="00650EBA"/>
    <w:rsid w:val="00654220"/>
    <w:rsid w:val="006547F1"/>
    <w:rsid w:val="0065691E"/>
    <w:rsid w:val="00660B40"/>
    <w:rsid w:val="006622A9"/>
    <w:rsid w:val="006633C1"/>
    <w:rsid w:val="00665922"/>
    <w:rsid w:val="00666560"/>
    <w:rsid w:val="00667786"/>
    <w:rsid w:val="00667EB7"/>
    <w:rsid w:val="006719AA"/>
    <w:rsid w:val="00672B44"/>
    <w:rsid w:val="0067328F"/>
    <w:rsid w:val="0067360E"/>
    <w:rsid w:val="00673A21"/>
    <w:rsid w:val="00673C63"/>
    <w:rsid w:val="00676BBC"/>
    <w:rsid w:val="006806DF"/>
    <w:rsid w:val="00681BDF"/>
    <w:rsid w:val="006820B6"/>
    <w:rsid w:val="00687A9C"/>
    <w:rsid w:val="00687E7B"/>
    <w:rsid w:val="00691026"/>
    <w:rsid w:val="00691C84"/>
    <w:rsid w:val="00693607"/>
    <w:rsid w:val="006937E2"/>
    <w:rsid w:val="00693BB9"/>
    <w:rsid w:val="0069555A"/>
    <w:rsid w:val="006969E5"/>
    <w:rsid w:val="006971C1"/>
    <w:rsid w:val="00697FE2"/>
    <w:rsid w:val="006A2E25"/>
    <w:rsid w:val="006A3391"/>
    <w:rsid w:val="006A4E6C"/>
    <w:rsid w:val="006B11F1"/>
    <w:rsid w:val="006B1628"/>
    <w:rsid w:val="006B1DFE"/>
    <w:rsid w:val="006B23EA"/>
    <w:rsid w:val="006B282E"/>
    <w:rsid w:val="006B32CA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9E2"/>
    <w:rsid w:val="006E68A2"/>
    <w:rsid w:val="006E742F"/>
    <w:rsid w:val="006E7F3B"/>
    <w:rsid w:val="006F0505"/>
    <w:rsid w:val="006F0F39"/>
    <w:rsid w:val="006F1FDF"/>
    <w:rsid w:val="006F43F9"/>
    <w:rsid w:val="006F47C3"/>
    <w:rsid w:val="006F66C3"/>
    <w:rsid w:val="006F73A6"/>
    <w:rsid w:val="00700806"/>
    <w:rsid w:val="00701F1D"/>
    <w:rsid w:val="00701FC4"/>
    <w:rsid w:val="007057CD"/>
    <w:rsid w:val="00707E06"/>
    <w:rsid w:val="00710E56"/>
    <w:rsid w:val="00712096"/>
    <w:rsid w:val="00713AF3"/>
    <w:rsid w:val="00716747"/>
    <w:rsid w:val="00716EC7"/>
    <w:rsid w:val="00720361"/>
    <w:rsid w:val="0072451E"/>
    <w:rsid w:val="00724D9C"/>
    <w:rsid w:val="0072566F"/>
    <w:rsid w:val="00725D34"/>
    <w:rsid w:val="00726552"/>
    <w:rsid w:val="00727E7F"/>
    <w:rsid w:val="00730663"/>
    <w:rsid w:val="00732C65"/>
    <w:rsid w:val="00732E7B"/>
    <w:rsid w:val="007360D6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240A"/>
    <w:rsid w:val="007546DE"/>
    <w:rsid w:val="00755329"/>
    <w:rsid w:val="00756351"/>
    <w:rsid w:val="00756D1A"/>
    <w:rsid w:val="00757F0B"/>
    <w:rsid w:val="00760867"/>
    <w:rsid w:val="00760CF4"/>
    <w:rsid w:val="0076156C"/>
    <w:rsid w:val="00765175"/>
    <w:rsid w:val="00765669"/>
    <w:rsid w:val="00765C42"/>
    <w:rsid w:val="00770E7F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49A0"/>
    <w:rsid w:val="00795559"/>
    <w:rsid w:val="00795A88"/>
    <w:rsid w:val="007A2750"/>
    <w:rsid w:val="007A2E3E"/>
    <w:rsid w:val="007A3032"/>
    <w:rsid w:val="007A5CC3"/>
    <w:rsid w:val="007A6C32"/>
    <w:rsid w:val="007B0AC1"/>
    <w:rsid w:val="007B689E"/>
    <w:rsid w:val="007B7CB1"/>
    <w:rsid w:val="007B7CC1"/>
    <w:rsid w:val="007C0002"/>
    <w:rsid w:val="007C2544"/>
    <w:rsid w:val="007C44C8"/>
    <w:rsid w:val="007C4C10"/>
    <w:rsid w:val="007C584D"/>
    <w:rsid w:val="007C5BBA"/>
    <w:rsid w:val="007C6069"/>
    <w:rsid w:val="007D02A6"/>
    <w:rsid w:val="007D0C42"/>
    <w:rsid w:val="007D5B57"/>
    <w:rsid w:val="007D70FB"/>
    <w:rsid w:val="007E0649"/>
    <w:rsid w:val="007E15D3"/>
    <w:rsid w:val="007E24BD"/>
    <w:rsid w:val="007E2D77"/>
    <w:rsid w:val="007E4C07"/>
    <w:rsid w:val="007F379B"/>
    <w:rsid w:val="007F54A4"/>
    <w:rsid w:val="00804F3A"/>
    <w:rsid w:val="00805D95"/>
    <w:rsid w:val="00805FE3"/>
    <w:rsid w:val="0080639D"/>
    <w:rsid w:val="00807124"/>
    <w:rsid w:val="00811B03"/>
    <w:rsid w:val="00812B97"/>
    <w:rsid w:val="00813251"/>
    <w:rsid w:val="00813EDA"/>
    <w:rsid w:val="008150B1"/>
    <w:rsid w:val="00815D04"/>
    <w:rsid w:val="00816371"/>
    <w:rsid w:val="00817A2F"/>
    <w:rsid w:val="008202B8"/>
    <w:rsid w:val="0082159F"/>
    <w:rsid w:val="00823E28"/>
    <w:rsid w:val="008254AD"/>
    <w:rsid w:val="00825A54"/>
    <w:rsid w:val="00825D21"/>
    <w:rsid w:val="0082701A"/>
    <w:rsid w:val="00827E70"/>
    <w:rsid w:val="00830D12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7025"/>
    <w:rsid w:val="00857955"/>
    <w:rsid w:val="00857B8A"/>
    <w:rsid w:val="00860E8F"/>
    <w:rsid w:val="008620ED"/>
    <w:rsid w:val="00862513"/>
    <w:rsid w:val="00862892"/>
    <w:rsid w:val="00863A7D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5A0"/>
    <w:rsid w:val="008A3C01"/>
    <w:rsid w:val="008A49CA"/>
    <w:rsid w:val="008A4BD6"/>
    <w:rsid w:val="008A51F0"/>
    <w:rsid w:val="008A6B27"/>
    <w:rsid w:val="008A7C66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D0254"/>
    <w:rsid w:val="008D155E"/>
    <w:rsid w:val="008D21B2"/>
    <w:rsid w:val="008D4CE6"/>
    <w:rsid w:val="008D557C"/>
    <w:rsid w:val="008D636D"/>
    <w:rsid w:val="008D6FEF"/>
    <w:rsid w:val="008D782D"/>
    <w:rsid w:val="008D7F18"/>
    <w:rsid w:val="008E2C57"/>
    <w:rsid w:val="008E2C9F"/>
    <w:rsid w:val="008F1BB1"/>
    <w:rsid w:val="008F27DC"/>
    <w:rsid w:val="008F45BD"/>
    <w:rsid w:val="008F5804"/>
    <w:rsid w:val="008F5C7A"/>
    <w:rsid w:val="008F6EB6"/>
    <w:rsid w:val="009011F9"/>
    <w:rsid w:val="009043F9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78A2"/>
    <w:rsid w:val="00930A30"/>
    <w:rsid w:val="00932B2D"/>
    <w:rsid w:val="00932CE4"/>
    <w:rsid w:val="00933C64"/>
    <w:rsid w:val="00935C50"/>
    <w:rsid w:val="009409B0"/>
    <w:rsid w:val="00943354"/>
    <w:rsid w:val="009445CB"/>
    <w:rsid w:val="00945869"/>
    <w:rsid w:val="00946B70"/>
    <w:rsid w:val="009510CF"/>
    <w:rsid w:val="00952121"/>
    <w:rsid w:val="00953855"/>
    <w:rsid w:val="00954856"/>
    <w:rsid w:val="00956CDA"/>
    <w:rsid w:val="00956F8A"/>
    <w:rsid w:val="00960A56"/>
    <w:rsid w:val="00960B92"/>
    <w:rsid w:val="0096225A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D42"/>
    <w:rsid w:val="00973F75"/>
    <w:rsid w:val="00976937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44DA"/>
    <w:rsid w:val="009B58C6"/>
    <w:rsid w:val="009B5975"/>
    <w:rsid w:val="009B670C"/>
    <w:rsid w:val="009B7724"/>
    <w:rsid w:val="009C2397"/>
    <w:rsid w:val="009C3185"/>
    <w:rsid w:val="009C501A"/>
    <w:rsid w:val="009C5585"/>
    <w:rsid w:val="009C55DA"/>
    <w:rsid w:val="009C5E42"/>
    <w:rsid w:val="009C66D3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996"/>
    <w:rsid w:val="009F2A21"/>
    <w:rsid w:val="009F47F7"/>
    <w:rsid w:val="00A002F4"/>
    <w:rsid w:val="00A004A8"/>
    <w:rsid w:val="00A0166D"/>
    <w:rsid w:val="00A01878"/>
    <w:rsid w:val="00A021CE"/>
    <w:rsid w:val="00A023D7"/>
    <w:rsid w:val="00A0263E"/>
    <w:rsid w:val="00A03957"/>
    <w:rsid w:val="00A04D98"/>
    <w:rsid w:val="00A0643C"/>
    <w:rsid w:val="00A11C88"/>
    <w:rsid w:val="00A13610"/>
    <w:rsid w:val="00A13E61"/>
    <w:rsid w:val="00A14287"/>
    <w:rsid w:val="00A14C74"/>
    <w:rsid w:val="00A17A35"/>
    <w:rsid w:val="00A20667"/>
    <w:rsid w:val="00A20718"/>
    <w:rsid w:val="00A22633"/>
    <w:rsid w:val="00A23925"/>
    <w:rsid w:val="00A24E45"/>
    <w:rsid w:val="00A26A74"/>
    <w:rsid w:val="00A2760B"/>
    <w:rsid w:val="00A27D3E"/>
    <w:rsid w:val="00A27F58"/>
    <w:rsid w:val="00A3212F"/>
    <w:rsid w:val="00A36F40"/>
    <w:rsid w:val="00A371F3"/>
    <w:rsid w:val="00A37E97"/>
    <w:rsid w:val="00A4404F"/>
    <w:rsid w:val="00A46E8F"/>
    <w:rsid w:val="00A55C26"/>
    <w:rsid w:val="00A56394"/>
    <w:rsid w:val="00A62AAE"/>
    <w:rsid w:val="00A651CE"/>
    <w:rsid w:val="00A6605C"/>
    <w:rsid w:val="00A6663D"/>
    <w:rsid w:val="00A7124B"/>
    <w:rsid w:val="00A71A9D"/>
    <w:rsid w:val="00A72623"/>
    <w:rsid w:val="00A730C2"/>
    <w:rsid w:val="00A73608"/>
    <w:rsid w:val="00A74D86"/>
    <w:rsid w:val="00A75E20"/>
    <w:rsid w:val="00A77404"/>
    <w:rsid w:val="00A77BFD"/>
    <w:rsid w:val="00A82271"/>
    <w:rsid w:val="00A82377"/>
    <w:rsid w:val="00A8408B"/>
    <w:rsid w:val="00A847D1"/>
    <w:rsid w:val="00A84C05"/>
    <w:rsid w:val="00A8560E"/>
    <w:rsid w:val="00A905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E5E"/>
    <w:rsid w:val="00AB2490"/>
    <w:rsid w:val="00AB59D7"/>
    <w:rsid w:val="00AB5B65"/>
    <w:rsid w:val="00AB5D10"/>
    <w:rsid w:val="00AB5E7C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D0DD6"/>
    <w:rsid w:val="00AD1598"/>
    <w:rsid w:val="00AD1EA6"/>
    <w:rsid w:val="00AD3D07"/>
    <w:rsid w:val="00AE0AAB"/>
    <w:rsid w:val="00AE1DD1"/>
    <w:rsid w:val="00AE248F"/>
    <w:rsid w:val="00AE38CE"/>
    <w:rsid w:val="00AE4778"/>
    <w:rsid w:val="00AE5183"/>
    <w:rsid w:val="00AE56BC"/>
    <w:rsid w:val="00AF22B9"/>
    <w:rsid w:val="00AF26D9"/>
    <w:rsid w:val="00AF312B"/>
    <w:rsid w:val="00AF3192"/>
    <w:rsid w:val="00AF33E4"/>
    <w:rsid w:val="00AF4F0D"/>
    <w:rsid w:val="00AF5ACD"/>
    <w:rsid w:val="00B005B5"/>
    <w:rsid w:val="00B01046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DD2"/>
    <w:rsid w:val="00B26055"/>
    <w:rsid w:val="00B263B5"/>
    <w:rsid w:val="00B31B10"/>
    <w:rsid w:val="00B33302"/>
    <w:rsid w:val="00B3440A"/>
    <w:rsid w:val="00B34DEB"/>
    <w:rsid w:val="00B3761B"/>
    <w:rsid w:val="00B413D2"/>
    <w:rsid w:val="00B416CA"/>
    <w:rsid w:val="00B42BF5"/>
    <w:rsid w:val="00B47950"/>
    <w:rsid w:val="00B47C94"/>
    <w:rsid w:val="00B53622"/>
    <w:rsid w:val="00B60AB0"/>
    <w:rsid w:val="00B612E8"/>
    <w:rsid w:val="00B614FB"/>
    <w:rsid w:val="00B622D3"/>
    <w:rsid w:val="00B622F9"/>
    <w:rsid w:val="00B627B7"/>
    <w:rsid w:val="00B631D3"/>
    <w:rsid w:val="00B658AB"/>
    <w:rsid w:val="00B66088"/>
    <w:rsid w:val="00B663A0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53C3"/>
    <w:rsid w:val="00B853EA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C1500"/>
    <w:rsid w:val="00BC26BE"/>
    <w:rsid w:val="00BC26DE"/>
    <w:rsid w:val="00BC4A5B"/>
    <w:rsid w:val="00BC4CDC"/>
    <w:rsid w:val="00BC74DD"/>
    <w:rsid w:val="00BC7597"/>
    <w:rsid w:val="00BD16AC"/>
    <w:rsid w:val="00BD1B6C"/>
    <w:rsid w:val="00BD1F96"/>
    <w:rsid w:val="00BD2E1A"/>
    <w:rsid w:val="00BD42B7"/>
    <w:rsid w:val="00BE0CEE"/>
    <w:rsid w:val="00BE17B6"/>
    <w:rsid w:val="00BE29CF"/>
    <w:rsid w:val="00BE421F"/>
    <w:rsid w:val="00BE64FE"/>
    <w:rsid w:val="00BE68B5"/>
    <w:rsid w:val="00BF0C63"/>
    <w:rsid w:val="00BF1A1D"/>
    <w:rsid w:val="00BF2792"/>
    <w:rsid w:val="00BF356E"/>
    <w:rsid w:val="00BF35CB"/>
    <w:rsid w:val="00BF705A"/>
    <w:rsid w:val="00C006FD"/>
    <w:rsid w:val="00C009ED"/>
    <w:rsid w:val="00C00B78"/>
    <w:rsid w:val="00C018B7"/>
    <w:rsid w:val="00C018B8"/>
    <w:rsid w:val="00C01CBE"/>
    <w:rsid w:val="00C02125"/>
    <w:rsid w:val="00C02FF9"/>
    <w:rsid w:val="00C056E9"/>
    <w:rsid w:val="00C07E44"/>
    <w:rsid w:val="00C12708"/>
    <w:rsid w:val="00C13B19"/>
    <w:rsid w:val="00C142DD"/>
    <w:rsid w:val="00C1469D"/>
    <w:rsid w:val="00C1509F"/>
    <w:rsid w:val="00C160B8"/>
    <w:rsid w:val="00C16635"/>
    <w:rsid w:val="00C166FE"/>
    <w:rsid w:val="00C16A66"/>
    <w:rsid w:val="00C17043"/>
    <w:rsid w:val="00C22393"/>
    <w:rsid w:val="00C25ECB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3195"/>
    <w:rsid w:val="00C54E13"/>
    <w:rsid w:val="00C557B9"/>
    <w:rsid w:val="00C55C22"/>
    <w:rsid w:val="00C5684E"/>
    <w:rsid w:val="00C5721C"/>
    <w:rsid w:val="00C60967"/>
    <w:rsid w:val="00C63AF0"/>
    <w:rsid w:val="00C63D5D"/>
    <w:rsid w:val="00C66212"/>
    <w:rsid w:val="00C665AA"/>
    <w:rsid w:val="00C665E4"/>
    <w:rsid w:val="00C6675F"/>
    <w:rsid w:val="00C66F9F"/>
    <w:rsid w:val="00C72631"/>
    <w:rsid w:val="00C73000"/>
    <w:rsid w:val="00C73857"/>
    <w:rsid w:val="00C7605F"/>
    <w:rsid w:val="00C761EC"/>
    <w:rsid w:val="00C828B9"/>
    <w:rsid w:val="00C83565"/>
    <w:rsid w:val="00C838FD"/>
    <w:rsid w:val="00C83AF8"/>
    <w:rsid w:val="00C85E5D"/>
    <w:rsid w:val="00C86681"/>
    <w:rsid w:val="00C904C9"/>
    <w:rsid w:val="00C93EC5"/>
    <w:rsid w:val="00C961BB"/>
    <w:rsid w:val="00C97810"/>
    <w:rsid w:val="00CA4A92"/>
    <w:rsid w:val="00CA50EB"/>
    <w:rsid w:val="00CA5611"/>
    <w:rsid w:val="00CA69E3"/>
    <w:rsid w:val="00CA6ADE"/>
    <w:rsid w:val="00CB0CFD"/>
    <w:rsid w:val="00CB0FCF"/>
    <w:rsid w:val="00CB146B"/>
    <w:rsid w:val="00CB2205"/>
    <w:rsid w:val="00CB4D66"/>
    <w:rsid w:val="00CB5206"/>
    <w:rsid w:val="00CB6D0E"/>
    <w:rsid w:val="00CC05BE"/>
    <w:rsid w:val="00CC1136"/>
    <w:rsid w:val="00CC139F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5"/>
    <w:rsid w:val="00CD5BBD"/>
    <w:rsid w:val="00CD6414"/>
    <w:rsid w:val="00CD7D52"/>
    <w:rsid w:val="00CE2F27"/>
    <w:rsid w:val="00CE3039"/>
    <w:rsid w:val="00CF120D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3051F"/>
    <w:rsid w:val="00D317D0"/>
    <w:rsid w:val="00D321D2"/>
    <w:rsid w:val="00D32C5A"/>
    <w:rsid w:val="00D32E3F"/>
    <w:rsid w:val="00D33821"/>
    <w:rsid w:val="00D33FE0"/>
    <w:rsid w:val="00D34AF4"/>
    <w:rsid w:val="00D3596F"/>
    <w:rsid w:val="00D360E9"/>
    <w:rsid w:val="00D3646F"/>
    <w:rsid w:val="00D36B50"/>
    <w:rsid w:val="00D36FB1"/>
    <w:rsid w:val="00D40236"/>
    <w:rsid w:val="00D406E2"/>
    <w:rsid w:val="00D41D5E"/>
    <w:rsid w:val="00D43397"/>
    <w:rsid w:val="00D44306"/>
    <w:rsid w:val="00D44412"/>
    <w:rsid w:val="00D47938"/>
    <w:rsid w:val="00D47BF1"/>
    <w:rsid w:val="00D47D93"/>
    <w:rsid w:val="00D501F2"/>
    <w:rsid w:val="00D51F91"/>
    <w:rsid w:val="00D52FDF"/>
    <w:rsid w:val="00D531F0"/>
    <w:rsid w:val="00D5376D"/>
    <w:rsid w:val="00D53E52"/>
    <w:rsid w:val="00D55CE4"/>
    <w:rsid w:val="00D57541"/>
    <w:rsid w:val="00D57C8F"/>
    <w:rsid w:val="00D60ECD"/>
    <w:rsid w:val="00D6144C"/>
    <w:rsid w:val="00D62DAF"/>
    <w:rsid w:val="00D64C5F"/>
    <w:rsid w:val="00D65981"/>
    <w:rsid w:val="00D66C47"/>
    <w:rsid w:val="00D66EFB"/>
    <w:rsid w:val="00D66F0B"/>
    <w:rsid w:val="00D70C84"/>
    <w:rsid w:val="00D70F3E"/>
    <w:rsid w:val="00D71C18"/>
    <w:rsid w:val="00D7730B"/>
    <w:rsid w:val="00D775C4"/>
    <w:rsid w:val="00D77CF1"/>
    <w:rsid w:val="00D77FC7"/>
    <w:rsid w:val="00D8247E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6B06"/>
    <w:rsid w:val="00D96B44"/>
    <w:rsid w:val="00DA05AE"/>
    <w:rsid w:val="00DA1573"/>
    <w:rsid w:val="00DA468B"/>
    <w:rsid w:val="00DA6955"/>
    <w:rsid w:val="00DB02C5"/>
    <w:rsid w:val="00DB0453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C7B"/>
    <w:rsid w:val="00DD6D01"/>
    <w:rsid w:val="00DD7BDA"/>
    <w:rsid w:val="00DE0C8B"/>
    <w:rsid w:val="00DE30ED"/>
    <w:rsid w:val="00DE7B64"/>
    <w:rsid w:val="00DF0761"/>
    <w:rsid w:val="00DF17EC"/>
    <w:rsid w:val="00DF18FF"/>
    <w:rsid w:val="00DF1D31"/>
    <w:rsid w:val="00DF1D56"/>
    <w:rsid w:val="00DF3BEF"/>
    <w:rsid w:val="00DF3CEF"/>
    <w:rsid w:val="00DF4668"/>
    <w:rsid w:val="00DF6A44"/>
    <w:rsid w:val="00DF6FDE"/>
    <w:rsid w:val="00E00107"/>
    <w:rsid w:val="00E00CA0"/>
    <w:rsid w:val="00E013A7"/>
    <w:rsid w:val="00E02BD4"/>
    <w:rsid w:val="00E02DB3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A6A"/>
    <w:rsid w:val="00E23C06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60C"/>
    <w:rsid w:val="00E43F79"/>
    <w:rsid w:val="00E44C6C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CA2"/>
    <w:rsid w:val="00E61803"/>
    <w:rsid w:val="00E62158"/>
    <w:rsid w:val="00E630CA"/>
    <w:rsid w:val="00E65498"/>
    <w:rsid w:val="00E66BB9"/>
    <w:rsid w:val="00E66D49"/>
    <w:rsid w:val="00E70CF3"/>
    <w:rsid w:val="00E7151F"/>
    <w:rsid w:val="00E717A5"/>
    <w:rsid w:val="00E725F5"/>
    <w:rsid w:val="00E74D36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6BDC"/>
    <w:rsid w:val="00EA2C97"/>
    <w:rsid w:val="00EA5F91"/>
    <w:rsid w:val="00EA67B6"/>
    <w:rsid w:val="00EA69D9"/>
    <w:rsid w:val="00EB0B01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169B"/>
    <w:rsid w:val="00ED2424"/>
    <w:rsid w:val="00ED392D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1DF0"/>
    <w:rsid w:val="00F220E5"/>
    <w:rsid w:val="00F22BD3"/>
    <w:rsid w:val="00F2544C"/>
    <w:rsid w:val="00F259F4"/>
    <w:rsid w:val="00F26051"/>
    <w:rsid w:val="00F261EA"/>
    <w:rsid w:val="00F31BD8"/>
    <w:rsid w:val="00F322D6"/>
    <w:rsid w:val="00F337C5"/>
    <w:rsid w:val="00F343DA"/>
    <w:rsid w:val="00F400F5"/>
    <w:rsid w:val="00F42FD0"/>
    <w:rsid w:val="00F43580"/>
    <w:rsid w:val="00F44121"/>
    <w:rsid w:val="00F449AF"/>
    <w:rsid w:val="00F4687D"/>
    <w:rsid w:val="00F46EB1"/>
    <w:rsid w:val="00F4752C"/>
    <w:rsid w:val="00F50B0E"/>
    <w:rsid w:val="00F60215"/>
    <w:rsid w:val="00F6060B"/>
    <w:rsid w:val="00F61AD1"/>
    <w:rsid w:val="00F623A9"/>
    <w:rsid w:val="00F670C0"/>
    <w:rsid w:val="00F67E46"/>
    <w:rsid w:val="00F70C06"/>
    <w:rsid w:val="00F7112B"/>
    <w:rsid w:val="00F716BB"/>
    <w:rsid w:val="00F72012"/>
    <w:rsid w:val="00F72F86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A14F2"/>
    <w:rsid w:val="00FA1F51"/>
    <w:rsid w:val="00FA5074"/>
    <w:rsid w:val="00FA52CA"/>
    <w:rsid w:val="00FA663D"/>
    <w:rsid w:val="00FA78FF"/>
    <w:rsid w:val="00FB1A15"/>
    <w:rsid w:val="00FB4CED"/>
    <w:rsid w:val="00FC4E8F"/>
    <w:rsid w:val="00FC5D89"/>
    <w:rsid w:val="00FC6497"/>
    <w:rsid w:val="00FC6B51"/>
    <w:rsid w:val="00FD17BB"/>
    <w:rsid w:val="00FD3921"/>
    <w:rsid w:val="00FD4D32"/>
    <w:rsid w:val="00FD6A16"/>
    <w:rsid w:val="00FD7488"/>
    <w:rsid w:val="00FE10C8"/>
    <w:rsid w:val="00FE1890"/>
    <w:rsid w:val="00FE1F35"/>
    <w:rsid w:val="00FE293D"/>
    <w:rsid w:val="00FE2D39"/>
    <w:rsid w:val="00FE5236"/>
    <w:rsid w:val="00FE72CF"/>
    <w:rsid w:val="00FE72F4"/>
    <w:rsid w:val="00FF1121"/>
    <w:rsid w:val="00FF2D32"/>
    <w:rsid w:val="00FF4341"/>
    <w:rsid w:val="00FF486A"/>
    <w:rsid w:val="00FF5DE9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9F08"/>
  <w15:chartTrackingRefBased/>
  <w15:docId w15:val="{998C08FD-6FC0-4098-938F-4D7B45F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uiPriority w:val="59"/>
    <w:rsid w:val="00FE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  <w:style w:type="character" w:styleId="af0">
    <w:name w:val="annotation reference"/>
    <w:basedOn w:val="a0"/>
    <w:uiPriority w:val="99"/>
    <w:semiHidden/>
    <w:unhideWhenUsed/>
    <w:rsid w:val="009F299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9F2996"/>
  </w:style>
  <w:style w:type="character" w:customStyle="1" w:styleId="af2">
    <w:name w:val="Текст примечания Знак"/>
    <w:basedOn w:val="a0"/>
    <w:link w:val="af1"/>
    <w:uiPriority w:val="99"/>
    <w:rsid w:val="009F2996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9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996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5B46A-5599-4CF4-A7C9-464EF895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17504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59</cp:revision>
  <cp:lastPrinted>2014-12-04T09:25:00Z</cp:lastPrinted>
  <dcterms:created xsi:type="dcterms:W3CDTF">2015-01-27T19:42:00Z</dcterms:created>
  <dcterms:modified xsi:type="dcterms:W3CDTF">2015-02-01T15:22:00Z</dcterms:modified>
</cp:coreProperties>
</file>