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93FB0F" w14:textId="77777777" w:rsidR="0039608E" w:rsidRDefault="0039608E" w:rsidP="0039608E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10D3DB65" wp14:editId="2A946432">
            <wp:simplePos x="0" y="0"/>
            <wp:positionH relativeFrom="column">
              <wp:posOffset>-22225</wp:posOffset>
            </wp:positionH>
            <wp:positionV relativeFrom="paragraph">
              <wp:posOffset>-80010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2" name="Рисунок 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0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60288" behindDoc="1" locked="0" layoutInCell="1" allowOverlap="1" wp14:anchorId="19D495FA" wp14:editId="0B8A5A0F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0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/>
          <w:sz w:val="24"/>
          <w:szCs w:val="24"/>
        </w:rPr>
        <w:t>Общероссийская олимпиада школьников по ОДНКНР / ОПК</w:t>
      </w:r>
    </w:p>
    <w:p w14:paraId="27135B8C" w14:textId="47447548" w:rsidR="0039608E" w:rsidRDefault="000C6A74" w:rsidP="0039608E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Регион</w:t>
      </w:r>
      <w:r w:rsidR="0039608E">
        <w:rPr>
          <w:rFonts w:ascii="Times New Roman" w:hAnsi="Times New Roman"/>
          <w:sz w:val="26"/>
          <w:szCs w:val="26"/>
        </w:rPr>
        <w:t xml:space="preserve">альный тур 2025/26 (5-6 классы) </w:t>
      </w:r>
    </w:p>
    <w:p w14:paraId="563D3EE0" w14:textId="77777777" w:rsidR="0039608E" w:rsidRPr="00BE3D01" w:rsidRDefault="0039608E" w:rsidP="0039608E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sz w:val="20"/>
        </w:rPr>
      </w:pPr>
      <w:r w:rsidRPr="00BE3D01">
        <w:rPr>
          <w:rFonts w:ascii="Times New Roman" w:hAnsi="Times New Roman" w:cs="Times New Roman"/>
        </w:rPr>
        <w:t xml:space="preserve">ЗАДАНИЕ «Чтение». </w:t>
      </w:r>
      <w:r w:rsidRPr="00BE3D01">
        <w:rPr>
          <w:rFonts w:ascii="Times New Roman" w:hAnsi="Times New Roman" w:cs="Times New Roman"/>
          <w:b/>
          <w:sz w:val="20"/>
        </w:rPr>
        <w:t>Познакомьтесь с текстом и выполните задания</w:t>
      </w:r>
    </w:p>
    <w:p w14:paraId="06A1F929" w14:textId="77777777" w:rsidR="0039608E" w:rsidRPr="00BE3D01" w:rsidRDefault="0039608E" w:rsidP="0039608E">
      <w:pPr>
        <w:pStyle w:val="a3"/>
        <w:spacing w:before="0" w:beforeAutospacing="0" w:after="0" w:afterAutospacing="0"/>
        <w:jc w:val="center"/>
        <w:rPr>
          <w:rStyle w:val="a4"/>
          <w:sz w:val="22"/>
        </w:rPr>
        <w:sectPr w:rsidR="0039608E" w:rsidRPr="00BE3D01" w:rsidSect="002A3D0E">
          <w:footerReference w:type="default" r:id="rId9"/>
          <w:pgSz w:w="11906" w:h="16838"/>
          <w:pgMar w:top="284" w:right="720" w:bottom="720" w:left="720" w:header="708" w:footer="339" w:gutter="0"/>
          <w:cols w:space="708"/>
          <w:docGrid w:linePitch="360"/>
        </w:sectPr>
      </w:pPr>
    </w:p>
    <w:p w14:paraId="0EE04EF2" w14:textId="77777777" w:rsidR="0039608E" w:rsidRPr="00BE3D01" w:rsidRDefault="0039608E" w:rsidP="0039608E">
      <w:pPr>
        <w:pStyle w:val="ae"/>
        <w:ind w:firstLine="170"/>
        <w:jc w:val="both"/>
        <w:rPr>
          <w:rFonts w:ascii="Times New Roman" w:hAnsi="Times New Roman" w:cs="Times New Roman"/>
          <w:sz w:val="20"/>
          <w:szCs w:val="20"/>
        </w:rPr>
        <w:sectPr w:rsidR="0039608E" w:rsidRPr="00BE3D01" w:rsidSect="002510BA">
          <w:type w:val="continuous"/>
          <w:pgSz w:w="11906" w:h="16838"/>
          <w:pgMar w:top="720" w:right="424" w:bottom="720" w:left="426" w:header="708" w:footer="339" w:gutter="0"/>
          <w:cols w:space="580"/>
          <w:docGrid w:linePitch="360"/>
        </w:sectPr>
      </w:pPr>
    </w:p>
    <w:p w14:paraId="4E416478" w14:textId="77777777" w:rsidR="0039608E" w:rsidRPr="00BE3D01" w:rsidRDefault="0039608E" w:rsidP="0039608E">
      <w:pPr>
        <w:spacing w:before="120" w:after="120"/>
        <w:rPr>
          <w:rFonts w:ascii="Times New Roman" w:hAnsi="Times New Roman" w:cs="Times New Roman"/>
          <w:b/>
        </w:rPr>
      </w:pPr>
      <w:r w:rsidRPr="00BE3D01">
        <w:rPr>
          <w:rFonts w:ascii="Times New Roman" w:hAnsi="Times New Roman" w:cs="Times New Roman"/>
          <w:b/>
        </w:rPr>
        <w:t>Прочитайте текст, в котором есть пропущенные и ошибочные слова.</w:t>
      </w:r>
    </w:p>
    <w:p w14:paraId="3DB81F2B" w14:textId="77777777" w:rsidR="0039608E" w:rsidRDefault="0039608E" w:rsidP="000C6A74">
      <w:pPr>
        <w:spacing w:after="0" w:line="240" w:lineRule="auto"/>
        <w:rPr>
          <w:rFonts w:ascii="Times New Roman" w:hAnsi="Times New Roman" w:cs="Times New Roman"/>
        </w:rPr>
      </w:pPr>
      <w:r w:rsidRPr="00BE3D01">
        <w:rPr>
          <w:rFonts w:ascii="Times New Roman" w:hAnsi="Times New Roman" w:cs="Times New Roman"/>
          <w:b/>
        </w:rPr>
        <w:t>1. На местах пропусков в тексте проставьте номера соответствующих слов из списка.</w:t>
      </w:r>
      <w:r w:rsidRPr="00BE3D01">
        <w:rPr>
          <w:rFonts w:ascii="Times New Roman" w:hAnsi="Times New Roman" w:cs="Times New Roman"/>
        </w:rPr>
        <w:t xml:space="preserve"> (По 1 баллу за каждый правильно проставленный номер слова.)</w:t>
      </w:r>
    </w:p>
    <w:p w14:paraId="31A6076C" w14:textId="77777777" w:rsidR="000C6A74" w:rsidRPr="00091498" w:rsidRDefault="000C6A74" w:rsidP="000C6A74">
      <w:pPr>
        <w:spacing w:after="0" w:line="240" w:lineRule="auto"/>
        <w:rPr>
          <w:rFonts w:cstheme="minorHAnsi"/>
        </w:rPr>
      </w:pPr>
      <w:bookmarkStart w:id="0" w:name="_Hlk176371753"/>
      <w:r w:rsidRPr="00091498">
        <w:rPr>
          <w:rFonts w:cstheme="minorHAnsi"/>
          <w:b/>
        </w:rPr>
        <w:t xml:space="preserve">Список слов </w:t>
      </w:r>
      <w:r w:rsidRPr="00091498">
        <w:rPr>
          <w:rFonts w:cstheme="minorHAnsi"/>
        </w:rPr>
        <w:t>(половина предложенных слов не имеет отношения к тексту. Слова даны в начальной форме, при вставке</w:t>
      </w:r>
      <w:r>
        <w:rPr>
          <w:rFonts w:cstheme="minorHAnsi"/>
        </w:rPr>
        <w:t xml:space="preserve"> в текст</w:t>
      </w:r>
      <w:r w:rsidRPr="00091498">
        <w:rPr>
          <w:rFonts w:cstheme="minorHAnsi"/>
        </w:rPr>
        <w:t>, где необходимо, подразумевается изменение формы слова)</w:t>
      </w:r>
      <w:r w:rsidRPr="00091498">
        <w:rPr>
          <w:rFonts w:cstheme="minorHAnsi"/>
          <w:b/>
        </w:rPr>
        <w:t>:</w:t>
      </w:r>
    </w:p>
    <w:p w14:paraId="49777F3E" w14:textId="3E5D25FF" w:rsidR="000C6A74" w:rsidRPr="000C6A74" w:rsidRDefault="000C6A74" w:rsidP="000C6A74">
      <w:pPr>
        <w:pStyle w:val="a5"/>
        <w:numPr>
          <w:ilvl w:val="0"/>
          <w:numId w:val="5"/>
        </w:numPr>
        <w:spacing w:after="0" w:line="240" w:lineRule="auto"/>
        <w:rPr>
          <w:rFonts w:cstheme="minorHAnsi"/>
          <w:b/>
        </w:rPr>
      </w:pPr>
      <w:bookmarkStart w:id="1" w:name="_Hlk176384757"/>
      <w:bookmarkStart w:id="2" w:name="_Hlk178279045"/>
      <w:r w:rsidRPr="000C6A74">
        <w:rPr>
          <w:rFonts w:cstheme="minorHAnsi"/>
          <w:i/>
        </w:rPr>
        <w:t xml:space="preserve">благословение; </w:t>
      </w:r>
      <w:r w:rsidRPr="000C6A74">
        <w:rPr>
          <w:rFonts w:cstheme="minorHAnsi"/>
          <w:b/>
        </w:rPr>
        <w:t>2.</w:t>
      </w:r>
      <w:r w:rsidRPr="000C6A74">
        <w:rPr>
          <w:rFonts w:cstheme="minorHAnsi"/>
        </w:rPr>
        <w:t xml:space="preserve"> </w:t>
      </w:r>
      <w:r w:rsidRPr="000C6A74">
        <w:rPr>
          <w:rFonts w:cstheme="minorHAnsi"/>
          <w:i/>
        </w:rPr>
        <w:t>внимание</w:t>
      </w:r>
      <w:r w:rsidRPr="000C6A74">
        <w:rPr>
          <w:rFonts w:cstheme="minorHAnsi"/>
          <w:i/>
          <w:iCs/>
        </w:rPr>
        <w:t>;</w:t>
      </w:r>
      <w:r w:rsidRPr="000C6A74">
        <w:rPr>
          <w:rFonts w:cstheme="minorHAnsi"/>
          <w:i/>
        </w:rPr>
        <w:t xml:space="preserve"> </w:t>
      </w:r>
      <w:r w:rsidRPr="000C6A74">
        <w:rPr>
          <w:rFonts w:cstheme="minorHAnsi"/>
          <w:b/>
        </w:rPr>
        <w:t>3.</w:t>
      </w:r>
      <w:r w:rsidRPr="000C6A74">
        <w:rPr>
          <w:rFonts w:cstheme="minorHAnsi"/>
        </w:rPr>
        <w:t xml:space="preserve"> </w:t>
      </w:r>
      <w:r w:rsidRPr="000C6A74">
        <w:rPr>
          <w:rFonts w:cstheme="minorHAnsi"/>
          <w:i/>
        </w:rPr>
        <w:t>воин</w:t>
      </w:r>
      <w:r w:rsidRPr="000C6A74">
        <w:rPr>
          <w:rFonts w:cstheme="minorHAnsi"/>
        </w:rPr>
        <w:t xml:space="preserve">; </w:t>
      </w:r>
      <w:r w:rsidRPr="000C6A74">
        <w:rPr>
          <w:rFonts w:cstheme="minorHAnsi"/>
          <w:b/>
        </w:rPr>
        <w:t>4.</w:t>
      </w:r>
      <w:r w:rsidRPr="000C6A74">
        <w:rPr>
          <w:rFonts w:cstheme="minorHAnsi"/>
        </w:rPr>
        <w:t xml:space="preserve"> </w:t>
      </w:r>
      <w:r w:rsidRPr="000C6A74">
        <w:rPr>
          <w:rFonts w:cstheme="minorHAnsi"/>
          <w:i/>
        </w:rPr>
        <w:t>завод;</w:t>
      </w:r>
      <w:r w:rsidRPr="000C6A74">
        <w:rPr>
          <w:rFonts w:cstheme="minorHAnsi"/>
          <w:b/>
        </w:rPr>
        <w:t xml:space="preserve"> 5.</w:t>
      </w:r>
      <w:r w:rsidRPr="000C6A74">
        <w:rPr>
          <w:rFonts w:cstheme="minorHAnsi"/>
          <w:i/>
        </w:rPr>
        <w:t xml:space="preserve"> звонить; </w:t>
      </w:r>
      <w:r w:rsidRPr="000C6A74">
        <w:rPr>
          <w:rFonts w:cstheme="minorHAnsi"/>
          <w:b/>
        </w:rPr>
        <w:t>6.</w:t>
      </w:r>
      <w:r w:rsidRPr="000C6A74">
        <w:rPr>
          <w:rFonts w:cstheme="minorHAnsi"/>
        </w:rPr>
        <w:t xml:space="preserve"> </w:t>
      </w:r>
      <w:r w:rsidRPr="000C6A74">
        <w:rPr>
          <w:rFonts w:cstheme="minorHAnsi"/>
          <w:i/>
        </w:rPr>
        <w:t>искусство</w:t>
      </w:r>
      <w:r w:rsidRPr="000C6A74">
        <w:rPr>
          <w:rFonts w:cstheme="minorHAnsi"/>
        </w:rPr>
        <w:t xml:space="preserve">; </w:t>
      </w:r>
      <w:r w:rsidRPr="000C6A74">
        <w:rPr>
          <w:rFonts w:cstheme="minorHAnsi"/>
          <w:b/>
        </w:rPr>
        <w:t>7.</w:t>
      </w:r>
      <w:r w:rsidRPr="000C6A74">
        <w:rPr>
          <w:rFonts w:cstheme="minorHAnsi"/>
        </w:rPr>
        <w:t xml:space="preserve"> </w:t>
      </w:r>
      <w:r w:rsidRPr="000C6A74">
        <w:rPr>
          <w:rFonts w:cstheme="minorHAnsi"/>
          <w:i/>
          <w:iCs/>
        </w:rPr>
        <w:t xml:space="preserve">множество; </w:t>
      </w:r>
      <w:r w:rsidRPr="000C6A74">
        <w:rPr>
          <w:rFonts w:cstheme="minorHAnsi"/>
          <w:b/>
        </w:rPr>
        <w:t>8.</w:t>
      </w:r>
      <w:r w:rsidRPr="000C6A74">
        <w:rPr>
          <w:rFonts w:cstheme="minorHAnsi"/>
          <w:i/>
        </w:rPr>
        <w:t xml:space="preserve"> молиться</w:t>
      </w:r>
      <w:r w:rsidRPr="000C6A74">
        <w:rPr>
          <w:rFonts w:cstheme="minorHAnsi"/>
        </w:rPr>
        <w:t xml:space="preserve">; </w:t>
      </w:r>
      <w:r w:rsidRPr="000C6A74">
        <w:rPr>
          <w:rFonts w:cstheme="minorHAnsi"/>
        </w:rPr>
        <w:br/>
      </w:r>
      <w:r w:rsidRPr="000C6A74">
        <w:rPr>
          <w:rFonts w:cstheme="minorHAnsi"/>
          <w:b/>
        </w:rPr>
        <w:t>9.</w:t>
      </w:r>
      <w:r w:rsidRPr="000C6A74">
        <w:rPr>
          <w:rFonts w:cstheme="minorHAnsi"/>
          <w:i/>
        </w:rPr>
        <w:t xml:space="preserve"> музей;</w:t>
      </w:r>
      <w:r w:rsidRPr="000C6A74">
        <w:rPr>
          <w:rFonts w:cstheme="minorHAnsi"/>
        </w:rPr>
        <w:t xml:space="preserve"> </w:t>
      </w:r>
      <w:r w:rsidRPr="000C6A74">
        <w:rPr>
          <w:rFonts w:cstheme="minorHAnsi"/>
          <w:b/>
        </w:rPr>
        <w:t>10.</w:t>
      </w:r>
      <w:r w:rsidRPr="000C6A74">
        <w:rPr>
          <w:rFonts w:cstheme="minorHAnsi"/>
          <w:i/>
        </w:rPr>
        <w:t xml:space="preserve"> оклад</w:t>
      </w:r>
      <w:r w:rsidRPr="000C6A74">
        <w:rPr>
          <w:rFonts w:cstheme="minorHAnsi"/>
        </w:rPr>
        <w:t xml:space="preserve">; </w:t>
      </w:r>
      <w:r w:rsidRPr="000C6A74">
        <w:rPr>
          <w:rFonts w:cstheme="minorHAnsi"/>
          <w:b/>
        </w:rPr>
        <w:t>11.</w:t>
      </w:r>
      <w:r w:rsidRPr="000C6A74">
        <w:rPr>
          <w:rFonts w:cstheme="minorHAnsi"/>
          <w:i/>
        </w:rPr>
        <w:t xml:space="preserve"> оплата</w:t>
      </w:r>
      <w:r w:rsidRPr="000C6A74">
        <w:rPr>
          <w:rFonts w:cstheme="minorHAnsi"/>
        </w:rPr>
        <w:t xml:space="preserve">; </w:t>
      </w:r>
      <w:r w:rsidRPr="000C6A74">
        <w:rPr>
          <w:rFonts w:cstheme="minorHAnsi"/>
          <w:b/>
        </w:rPr>
        <w:t>12.</w:t>
      </w:r>
      <w:r w:rsidRPr="000C6A74">
        <w:rPr>
          <w:rFonts w:cstheme="minorHAnsi"/>
          <w:i/>
        </w:rPr>
        <w:t xml:space="preserve"> пафос</w:t>
      </w:r>
      <w:r w:rsidRPr="000C6A74">
        <w:rPr>
          <w:rFonts w:cstheme="minorHAnsi"/>
        </w:rPr>
        <w:t xml:space="preserve">; </w:t>
      </w:r>
      <w:r w:rsidRPr="000C6A74">
        <w:rPr>
          <w:rFonts w:cstheme="minorHAnsi"/>
          <w:b/>
        </w:rPr>
        <w:t>13.</w:t>
      </w:r>
      <w:r w:rsidRPr="000C6A74">
        <w:rPr>
          <w:rFonts w:cstheme="minorHAnsi"/>
          <w:i/>
        </w:rPr>
        <w:t xml:space="preserve"> пожар</w:t>
      </w:r>
      <w:r w:rsidRPr="000C6A74">
        <w:rPr>
          <w:rFonts w:cstheme="minorHAnsi"/>
        </w:rPr>
        <w:t xml:space="preserve">; </w:t>
      </w:r>
      <w:r w:rsidRPr="000C6A74">
        <w:rPr>
          <w:rFonts w:cstheme="minorHAnsi"/>
          <w:b/>
        </w:rPr>
        <w:t>14.</w:t>
      </w:r>
      <w:r w:rsidRPr="000C6A74">
        <w:rPr>
          <w:rFonts w:cstheme="minorHAnsi"/>
          <w:i/>
          <w:iCs/>
        </w:rPr>
        <w:t xml:space="preserve"> сукно</w:t>
      </w:r>
      <w:r w:rsidRPr="000C6A74">
        <w:rPr>
          <w:rFonts w:cstheme="minorHAnsi"/>
        </w:rPr>
        <w:t>;</w:t>
      </w:r>
      <w:r w:rsidRPr="000C6A74">
        <w:rPr>
          <w:rFonts w:cstheme="minorHAnsi"/>
          <w:i/>
        </w:rPr>
        <w:t xml:space="preserve"> </w:t>
      </w:r>
      <w:r w:rsidRPr="000C6A74">
        <w:rPr>
          <w:rFonts w:cstheme="minorHAnsi"/>
          <w:b/>
        </w:rPr>
        <w:t>15.</w:t>
      </w:r>
      <w:r w:rsidRPr="000C6A74">
        <w:rPr>
          <w:rFonts w:cstheme="minorHAnsi"/>
          <w:i/>
          <w:iCs/>
        </w:rPr>
        <w:t xml:space="preserve"> хор</w:t>
      </w:r>
      <w:r w:rsidRPr="000C6A74">
        <w:rPr>
          <w:rFonts w:cstheme="minorHAnsi"/>
        </w:rPr>
        <w:t>;</w:t>
      </w:r>
      <w:r w:rsidRPr="000C6A74">
        <w:rPr>
          <w:rFonts w:cstheme="minorHAnsi"/>
          <w:i/>
          <w:iCs/>
        </w:rPr>
        <w:t xml:space="preserve"> </w:t>
      </w:r>
      <w:r w:rsidRPr="000C6A74">
        <w:rPr>
          <w:rFonts w:cstheme="minorHAnsi"/>
          <w:b/>
        </w:rPr>
        <w:t>16</w:t>
      </w:r>
      <w:r w:rsidRPr="000C6A74">
        <w:rPr>
          <w:rFonts w:cstheme="minorHAnsi"/>
          <w:i/>
        </w:rPr>
        <w:t xml:space="preserve"> царь</w:t>
      </w:r>
      <w:r w:rsidRPr="000C6A74">
        <w:rPr>
          <w:rFonts w:cstheme="minorHAnsi"/>
          <w:b/>
        </w:rPr>
        <w:t>.</w:t>
      </w:r>
      <w:bookmarkEnd w:id="1"/>
    </w:p>
    <w:p w14:paraId="3AD9BC48" w14:textId="77777777" w:rsidR="000C6A74" w:rsidRPr="000C6A74" w:rsidRDefault="000C6A74" w:rsidP="000C6A74">
      <w:pPr>
        <w:spacing w:after="0" w:line="240" w:lineRule="auto"/>
        <w:rPr>
          <w:rFonts w:cstheme="minorHAnsi"/>
        </w:rPr>
      </w:pPr>
    </w:p>
    <w:p w14:paraId="19888B22" w14:textId="27EF3248" w:rsidR="000C6A74" w:rsidRPr="000C6A74" w:rsidRDefault="000C6A74" w:rsidP="000C6A7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bookmarkStart w:id="3" w:name="_Hlk177914535"/>
      <w:bookmarkStart w:id="4" w:name="_Hlk176384703"/>
      <w:bookmarkEnd w:id="2"/>
      <w:r w:rsidRPr="000C6A74">
        <w:rPr>
          <w:rFonts w:ascii="Times New Roman" w:hAnsi="Times New Roman" w:cs="Times New Roman"/>
          <w:b/>
        </w:rPr>
        <w:t xml:space="preserve">Священномученик </w:t>
      </w:r>
      <w:proofErr w:type="spellStart"/>
      <w:r w:rsidRPr="000C6A74">
        <w:rPr>
          <w:rFonts w:ascii="Times New Roman" w:hAnsi="Times New Roman" w:cs="Times New Roman"/>
          <w:b/>
        </w:rPr>
        <w:t>Ермоген</w:t>
      </w:r>
      <w:proofErr w:type="spellEnd"/>
      <w:r w:rsidRPr="000C6A74">
        <w:rPr>
          <w:rFonts w:ascii="Times New Roman" w:hAnsi="Times New Roman" w:cs="Times New Roman"/>
          <w:b/>
        </w:rPr>
        <w:t>, патриарх Московский и всея Руси.</w:t>
      </w:r>
    </w:p>
    <w:p w14:paraId="5D0DC633" w14:textId="264E6115" w:rsidR="000C6A74" w:rsidRPr="000C6A74" w:rsidRDefault="000C6A74" w:rsidP="000C6A74">
      <w:pPr>
        <w:spacing w:after="0" w:line="240" w:lineRule="auto"/>
        <w:jc w:val="center"/>
        <w:rPr>
          <w:rFonts w:ascii="Times New Roman" w:hAnsi="Times New Roman" w:cs="Times New Roman"/>
          <w:i/>
        </w:rPr>
      </w:pPr>
      <w:r w:rsidRPr="000C6A74">
        <w:rPr>
          <w:rFonts w:ascii="Times New Roman" w:hAnsi="Times New Roman" w:cs="Times New Roman"/>
          <w:i/>
        </w:rPr>
        <w:t>Фрагмент «Повести о честном и славном явлении образа Пречистой Богородицы в Казани…»</w:t>
      </w:r>
    </w:p>
    <w:p w14:paraId="74797787" w14:textId="77777777" w:rsidR="000C6A74" w:rsidRPr="000C6A74" w:rsidRDefault="000C6A74" w:rsidP="00100537">
      <w:pPr>
        <w:spacing w:after="0" w:line="240" w:lineRule="auto"/>
        <w:ind w:firstLine="227"/>
        <w:rPr>
          <w:rFonts w:ascii="Times New Roman" w:hAnsi="Times New Roman" w:cs="Times New Roman"/>
        </w:rPr>
      </w:pPr>
      <w:r w:rsidRPr="000C6A74">
        <w:rPr>
          <w:rFonts w:ascii="Times New Roman" w:hAnsi="Times New Roman" w:cs="Times New Roman"/>
        </w:rPr>
        <w:t xml:space="preserve">В царствование Государя царя и великого князя Ивана Васильевича случился </w:t>
      </w:r>
      <w:r w:rsidRPr="000C6A74">
        <w:rPr>
          <w:rFonts w:ascii="Times New Roman" w:hAnsi="Times New Roman" w:cs="Times New Roman"/>
          <w:u w:val="thick"/>
        </w:rPr>
        <w:t>_______</w:t>
      </w:r>
      <w:r w:rsidRPr="000C6A74">
        <w:rPr>
          <w:rFonts w:ascii="Times New Roman" w:hAnsi="Times New Roman" w:cs="Times New Roman"/>
        </w:rPr>
        <w:t xml:space="preserve"> в </w:t>
      </w:r>
      <w:proofErr w:type="spellStart"/>
      <w:r w:rsidRPr="000C6A74">
        <w:rPr>
          <w:rFonts w:ascii="Times New Roman" w:hAnsi="Times New Roman" w:cs="Times New Roman"/>
        </w:rPr>
        <w:t>новопросвещенном</w:t>
      </w:r>
      <w:proofErr w:type="spellEnd"/>
      <w:r w:rsidRPr="000C6A74">
        <w:rPr>
          <w:rFonts w:ascii="Times New Roman" w:hAnsi="Times New Roman" w:cs="Times New Roman"/>
        </w:rPr>
        <w:t xml:space="preserve"> королевстве Казани, в 26-м году после взятия его. </w:t>
      </w:r>
      <w:proofErr w:type="spellStart"/>
      <w:r w:rsidRPr="000C6A74">
        <w:rPr>
          <w:rFonts w:ascii="Times New Roman" w:hAnsi="Times New Roman" w:cs="Times New Roman"/>
        </w:rPr>
        <w:t>Предстательством</w:t>
      </w:r>
      <w:proofErr w:type="spellEnd"/>
      <w:r w:rsidRPr="000C6A74">
        <w:rPr>
          <w:rFonts w:ascii="Times New Roman" w:hAnsi="Times New Roman" w:cs="Times New Roman"/>
        </w:rPr>
        <w:t xml:space="preserve"> же и молением Заступницы нашей Владычицы Богородицы Господь явил из земли пресветлую икону Матери Своей честного Ее Одигитрия и Свой </w:t>
      </w:r>
      <w:proofErr w:type="spellStart"/>
      <w:r w:rsidRPr="000C6A74">
        <w:rPr>
          <w:rFonts w:ascii="Times New Roman" w:hAnsi="Times New Roman" w:cs="Times New Roman"/>
        </w:rPr>
        <w:t>человеколюбный</w:t>
      </w:r>
      <w:proofErr w:type="spellEnd"/>
      <w:r w:rsidRPr="000C6A74">
        <w:rPr>
          <w:rFonts w:ascii="Times New Roman" w:hAnsi="Times New Roman" w:cs="Times New Roman"/>
        </w:rPr>
        <w:t xml:space="preserve"> образ.</w:t>
      </w:r>
    </w:p>
    <w:p w14:paraId="72EB708C" w14:textId="77777777" w:rsidR="000C6A74" w:rsidRPr="000C6A74" w:rsidRDefault="000C6A74" w:rsidP="00100537">
      <w:pPr>
        <w:spacing w:after="0" w:line="240" w:lineRule="auto"/>
        <w:ind w:firstLine="227"/>
        <w:rPr>
          <w:rFonts w:ascii="Times New Roman" w:hAnsi="Times New Roman" w:cs="Times New Roman"/>
        </w:rPr>
      </w:pPr>
      <w:r w:rsidRPr="000C6A74">
        <w:rPr>
          <w:rFonts w:ascii="Times New Roman" w:hAnsi="Times New Roman" w:cs="Times New Roman"/>
        </w:rPr>
        <w:t xml:space="preserve">Владычица явила Свой образ дочери простого </w:t>
      </w:r>
      <w:r w:rsidRPr="000C6A74">
        <w:rPr>
          <w:rFonts w:ascii="Times New Roman" w:hAnsi="Times New Roman" w:cs="Times New Roman"/>
          <w:u w:val="thick"/>
        </w:rPr>
        <w:t>_______</w:t>
      </w:r>
      <w:r w:rsidRPr="000C6A74">
        <w:rPr>
          <w:rFonts w:ascii="Times New Roman" w:hAnsi="Times New Roman" w:cs="Times New Roman"/>
        </w:rPr>
        <w:t xml:space="preserve">, имеющей десять слуг от роду, по имени Матрона. Мать ее поспешно пошла в город к воеводам, они же не обратили на это никакого </w:t>
      </w:r>
      <w:r w:rsidRPr="000C6A74">
        <w:rPr>
          <w:rFonts w:ascii="Times New Roman" w:hAnsi="Times New Roman" w:cs="Times New Roman"/>
          <w:u w:val="thick"/>
        </w:rPr>
        <w:t>_______</w:t>
      </w:r>
      <w:r w:rsidRPr="000C6A74">
        <w:rPr>
          <w:rFonts w:ascii="Times New Roman" w:hAnsi="Times New Roman" w:cs="Times New Roman"/>
        </w:rPr>
        <w:t>. Тогда мать пошла к архиепископу, дабы повелел вынуть из земли святую Богородичную икону; архиепископ не внял речам ее.</w:t>
      </w:r>
    </w:p>
    <w:p w14:paraId="4D49AA76" w14:textId="77777777" w:rsidR="000C6A74" w:rsidRPr="000C6A74" w:rsidRDefault="000C6A74" w:rsidP="00100537">
      <w:pPr>
        <w:spacing w:after="0" w:line="240" w:lineRule="auto"/>
        <w:ind w:firstLine="227"/>
        <w:rPr>
          <w:rFonts w:ascii="Times New Roman" w:hAnsi="Times New Roman" w:cs="Times New Roman"/>
        </w:rPr>
      </w:pPr>
      <w:r w:rsidRPr="000C6A74">
        <w:rPr>
          <w:rFonts w:ascii="Times New Roman" w:hAnsi="Times New Roman" w:cs="Times New Roman"/>
        </w:rPr>
        <w:t xml:space="preserve">Она же, придя к месту, начала копать; спустя немного времени начали и другие копать. И, о чудо! явилась икона Владычицы нашей Богородицы вместе с предвечным Младенцем Господом и Богом Иисусом Христом; на иконе той был ветхий рукав одежды из вишневого </w:t>
      </w:r>
      <w:r w:rsidRPr="000C6A74">
        <w:rPr>
          <w:rFonts w:ascii="Times New Roman" w:hAnsi="Times New Roman" w:cs="Times New Roman"/>
          <w:u w:val="thick"/>
        </w:rPr>
        <w:t>_______</w:t>
      </w:r>
      <w:r w:rsidRPr="000C6A74">
        <w:rPr>
          <w:rFonts w:ascii="Times New Roman" w:hAnsi="Times New Roman" w:cs="Times New Roman"/>
        </w:rPr>
        <w:t>; самый же образ чудно сиял светлостью, как будто вновь был написан красками, тогда как земной прах нисколько не коснулся образа, как сами мы видели.</w:t>
      </w:r>
    </w:p>
    <w:p w14:paraId="1E1D5799" w14:textId="77777777" w:rsidR="000C6A74" w:rsidRPr="000C6A74" w:rsidRDefault="000C6A74" w:rsidP="00100537">
      <w:pPr>
        <w:spacing w:after="0" w:line="240" w:lineRule="auto"/>
        <w:ind w:firstLine="227"/>
        <w:rPr>
          <w:rFonts w:ascii="Times New Roman" w:hAnsi="Times New Roman" w:cs="Times New Roman"/>
        </w:rPr>
      </w:pPr>
      <w:r w:rsidRPr="000C6A74">
        <w:rPr>
          <w:rFonts w:ascii="Times New Roman" w:hAnsi="Times New Roman" w:cs="Times New Roman"/>
        </w:rPr>
        <w:t xml:space="preserve">И послали весть к архиепископу и к правителям города, что обрели образ Богородицы; архиепископ же приказал </w:t>
      </w:r>
      <w:r w:rsidRPr="000C6A74">
        <w:rPr>
          <w:rFonts w:ascii="Times New Roman" w:hAnsi="Times New Roman" w:cs="Times New Roman"/>
          <w:u w:val="thick"/>
        </w:rPr>
        <w:t>_______</w:t>
      </w:r>
      <w:r w:rsidRPr="000C6A74">
        <w:rPr>
          <w:rFonts w:ascii="Times New Roman" w:hAnsi="Times New Roman" w:cs="Times New Roman"/>
        </w:rPr>
        <w:t xml:space="preserve"> в колокол и пошел со всем освященным собором, с воеводами и со множеством народа на то место, где обрели чудную икону, и видел образ Пречистой, </w:t>
      </w:r>
      <w:proofErr w:type="spellStart"/>
      <w:r w:rsidRPr="000C6A74">
        <w:rPr>
          <w:rFonts w:ascii="Times New Roman" w:hAnsi="Times New Roman" w:cs="Times New Roman"/>
        </w:rPr>
        <w:t>пречудно</w:t>
      </w:r>
      <w:proofErr w:type="spellEnd"/>
      <w:r w:rsidRPr="000C6A74">
        <w:rPr>
          <w:rFonts w:ascii="Times New Roman" w:hAnsi="Times New Roman" w:cs="Times New Roman"/>
        </w:rPr>
        <w:t xml:space="preserve"> светящийся, и очень дивился, что такого начертания образа никогда и нигде не видал прежде.</w:t>
      </w:r>
    </w:p>
    <w:p w14:paraId="66B63D2E" w14:textId="77777777" w:rsidR="000C6A74" w:rsidRPr="000C6A74" w:rsidRDefault="000C6A74" w:rsidP="00100537">
      <w:pPr>
        <w:spacing w:after="0" w:line="240" w:lineRule="auto"/>
        <w:ind w:firstLine="227"/>
        <w:rPr>
          <w:rFonts w:ascii="Times New Roman" w:hAnsi="Times New Roman" w:cs="Times New Roman"/>
        </w:rPr>
      </w:pPr>
      <w:r w:rsidRPr="000C6A74">
        <w:rPr>
          <w:rFonts w:ascii="Times New Roman" w:hAnsi="Times New Roman" w:cs="Times New Roman"/>
        </w:rPr>
        <w:t xml:space="preserve">Я же тогда бывши в чине священника у святого Николая, который зовется </w:t>
      </w:r>
      <w:proofErr w:type="spellStart"/>
      <w:r w:rsidRPr="000C6A74">
        <w:rPr>
          <w:rFonts w:ascii="Times New Roman" w:hAnsi="Times New Roman" w:cs="Times New Roman"/>
        </w:rPr>
        <w:t>Гостинным</w:t>
      </w:r>
      <w:proofErr w:type="spellEnd"/>
      <w:r w:rsidRPr="000C6A74">
        <w:rPr>
          <w:rFonts w:ascii="Times New Roman" w:hAnsi="Times New Roman" w:cs="Times New Roman"/>
        </w:rPr>
        <w:t xml:space="preserve">, поклонился архиепископу и испросил у него </w:t>
      </w:r>
      <w:r w:rsidRPr="000C6A74">
        <w:rPr>
          <w:rFonts w:ascii="Times New Roman" w:hAnsi="Times New Roman" w:cs="Times New Roman"/>
          <w:u w:val="thick"/>
        </w:rPr>
        <w:t>_______</w:t>
      </w:r>
      <w:r w:rsidRPr="000C6A74">
        <w:rPr>
          <w:rFonts w:ascii="Times New Roman" w:hAnsi="Times New Roman" w:cs="Times New Roman"/>
        </w:rPr>
        <w:t xml:space="preserve"> на то, чтобы поднять мне </w:t>
      </w:r>
      <w:proofErr w:type="spellStart"/>
      <w:r w:rsidRPr="000C6A74">
        <w:rPr>
          <w:rFonts w:ascii="Times New Roman" w:hAnsi="Times New Roman" w:cs="Times New Roman"/>
        </w:rPr>
        <w:t>пречудную</w:t>
      </w:r>
      <w:proofErr w:type="spellEnd"/>
      <w:r w:rsidRPr="000C6A74">
        <w:rPr>
          <w:rFonts w:ascii="Times New Roman" w:hAnsi="Times New Roman" w:cs="Times New Roman"/>
        </w:rPr>
        <w:t xml:space="preserve"> икону Богородицы; архиепископ же благословил меня и повелел мне взять ее. Я же, будучи недостойным, однако со страхом и радостью прикоснулся к образу и взял его. И по повелению архиепископа пошел я с иконою в находящуюся вблизи церковь святого Николая, который зовется Тульским. По совершении там </w:t>
      </w:r>
      <w:proofErr w:type="spellStart"/>
      <w:r w:rsidRPr="000C6A74">
        <w:rPr>
          <w:rFonts w:ascii="Times New Roman" w:hAnsi="Times New Roman" w:cs="Times New Roman"/>
        </w:rPr>
        <w:t>молебного</w:t>
      </w:r>
      <w:proofErr w:type="spellEnd"/>
      <w:r w:rsidRPr="000C6A74">
        <w:rPr>
          <w:rFonts w:ascii="Times New Roman" w:hAnsi="Times New Roman" w:cs="Times New Roman"/>
        </w:rPr>
        <w:t xml:space="preserve"> экзамена, архиепископ со всем освященным собором и начальники города, и всё </w:t>
      </w:r>
      <w:r w:rsidRPr="000C6A74">
        <w:rPr>
          <w:rFonts w:ascii="Times New Roman" w:hAnsi="Times New Roman" w:cs="Times New Roman"/>
          <w:u w:val="thick"/>
        </w:rPr>
        <w:t>_______</w:t>
      </w:r>
      <w:r w:rsidRPr="000C6A74">
        <w:rPr>
          <w:rFonts w:ascii="Times New Roman" w:hAnsi="Times New Roman" w:cs="Times New Roman"/>
        </w:rPr>
        <w:t xml:space="preserve"> православного народа пошли в город с новоявленной иконой.</w:t>
      </w:r>
    </w:p>
    <w:p w14:paraId="7855FB2E" w14:textId="77777777" w:rsidR="000C6A74" w:rsidRPr="000C6A74" w:rsidRDefault="000C6A74" w:rsidP="00100537">
      <w:pPr>
        <w:spacing w:after="0" w:line="240" w:lineRule="auto"/>
        <w:ind w:firstLine="227"/>
        <w:rPr>
          <w:rFonts w:ascii="Times New Roman" w:hAnsi="Times New Roman" w:cs="Times New Roman"/>
        </w:rPr>
      </w:pPr>
      <w:r w:rsidRPr="000C6A74">
        <w:rPr>
          <w:rFonts w:ascii="Times New Roman" w:hAnsi="Times New Roman" w:cs="Times New Roman"/>
        </w:rPr>
        <w:t>Наутро архиепископ служил Божественную литургию, а все люди приходил</w:t>
      </w:r>
      <w:bookmarkStart w:id="5" w:name="_GoBack"/>
      <w:bookmarkEnd w:id="5"/>
      <w:r w:rsidRPr="000C6A74">
        <w:rPr>
          <w:rFonts w:ascii="Times New Roman" w:hAnsi="Times New Roman" w:cs="Times New Roman"/>
        </w:rPr>
        <w:t xml:space="preserve">и в соборную церковь к чудотворному образу. Списав статью с иконы и описав явление ее и чудеса, послали в царствующий город Москву к Государю Ивану Васильевичу, всея Руси Самодержцу, и к сыновьям его: царевичу Ивану Ивановичу, и царевичу Федору Ивановичу, который ныне, </w:t>
      </w:r>
      <w:proofErr w:type="spellStart"/>
      <w:r w:rsidRPr="000C6A74">
        <w:rPr>
          <w:rFonts w:ascii="Times New Roman" w:hAnsi="Times New Roman" w:cs="Times New Roman"/>
        </w:rPr>
        <w:t>Божиею</w:t>
      </w:r>
      <w:proofErr w:type="spellEnd"/>
      <w:r w:rsidRPr="000C6A74">
        <w:rPr>
          <w:rFonts w:ascii="Times New Roman" w:hAnsi="Times New Roman" w:cs="Times New Roman"/>
        </w:rPr>
        <w:t xml:space="preserve"> </w:t>
      </w:r>
      <w:proofErr w:type="spellStart"/>
      <w:r w:rsidRPr="000C6A74">
        <w:rPr>
          <w:rFonts w:ascii="Times New Roman" w:hAnsi="Times New Roman" w:cs="Times New Roman"/>
        </w:rPr>
        <w:t>благодатию</w:t>
      </w:r>
      <w:proofErr w:type="spellEnd"/>
      <w:r w:rsidRPr="000C6A74">
        <w:rPr>
          <w:rFonts w:ascii="Times New Roman" w:hAnsi="Times New Roman" w:cs="Times New Roman"/>
        </w:rPr>
        <w:t>, Государь, Самодержец всея Руси. И когда увидели христолюбивые цари икону Владычицы нашей Богородицы, то весьма удивились, что нигде такого начертания образа не видали.</w:t>
      </w:r>
    </w:p>
    <w:p w14:paraId="1591FC04" w14:textId="77777777" w:rsidR="000C6A74" w:rsidRPr="000C6A74" w:rsidRDefault="000C6A74" w:rsidP="00100537">
      <w:pPr>
        <w:spacing w:after="0" w:line="240" w:lineRule="auto"/>
        <w:ind w:firstLine="227"/>
        <w:rPr>
          <w:rFonts w:ascii="Times New Roman" w:hAnsi="Times New Roman" w:cs="Times New Roman"/>
        </w:rPr>
      </w:pPr>
      <w:r w:rsidRPr="000C6A74">
        <w:rPr>
          <w:rFonts w:ascii="Times New Roman" w:hAnsi="Times New Roman" w:cs="Times New Roman"/>
        </w:rPr>
        <w:t xml:space="preserve">Благоверный Царь повелел на том месте, где обретена чудотворная икона, поставить церковь и устроить девичий монастырь, милостыню довольную дать и годовой </w:t>
      </w:r>
      <w:r w:rsidRPr="000C6A74">
        <w:rPr>
          <w:rFonts w:ascii="Times New Roman" w:hAnsi="Times New Roman" w:cs="Times New Roman"/>
          <w:u w:val="thick"/>
        </w:rPr>
        <w:t>_______</w:t>
      </w:r>
      <w:r w:rsidRPr="000C6A74">
        <w:rPr>
          <w:rFonts w:ascii="Times New Roman" w:hAnsi="Times New Roman" w:cs="Times New Roman"/>
        </w:rPr>
        <w:t xml:space="preserve"> из царской казны священному собору и игуменье, и 40 сестрам. Церковь поставили во имя Святой Богородицы, Одигитрия; честную же Ее икону отнесли в монастырь.</w:t>
      </w:r>
    </w:p>
    <w:bookmarkEnd w:id="3"/>
    <w:p w14:paraId="21830F38" w14:textId="77777777" w:rsidR="0039608E" w:rsidRPr="00091498" w:rsidRDefault="0039608E" w:rsidP="0039608E">
      <w:pPr>
        <w:spacing w:before="240"/>
        <w:rPr>
          <w:rFonts w:cstheme="minorHAnsi"/>
        </w:rPr>
      </w:pPr>
      <w:r w:rsidRPr="00091498">
        <w:rPr>
          <w:rFonts w:cstheme="minorHAnsi"/>
          <w:b/>
        </w:rPr>
        <w:t>3.2. Найдите в тексте ошибочные слова и выпишите их в соответствующие ячейки, в соседних ячейках напишите правильные слова, состоящие из указанного количества букв.</w:t>
      </w:r>
      <w:r w:rsidRPr="00091498">
        <w:rPr>
          <w:rFonts w:cstheme="minorHAnsi"/>
        </w:rPr>
        <w:t xml:space="preserve"> (По 1 баллу за правильно заполненную ячейку. Порядок найденных слов неважен.)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8"/>
        <w:gridCol w:w="2696"/>
        <w:gridCol w:w="272"/>
        <w:gridCol w:w="2426"/>
        <w:gridCol w:w="2664"/>
      </w:tblGrid>
      <w:tr w:rsidR="0039608E" w:rsidRPr="00091498" w14:paraId="4CE7C7D0" w14:textId="77777777" w:rsidTr="007172F2">
        <w:tc>
          <w:tcPr>
            <w:tcW w:w="1147" w:type="pct"/>
          </w:tcPr>
          <w:p w14:paraId="3BEBA5CB" w14:textId="77777777" w:rsidR="0039608E" w:rsidRPr="00091498" w:rsidRDefault="0039608E" w:rsidP="007172F2">
            <w:pPr>
              <w:jc w:val="center"/>
              <w:rPr>
                <w:rFonts w:cstheme="minorHAnsi"/>
                <w:b/>
              </w:rPr>
            </w:pPr>
            <w:r w:rsidRPr="00091498">
              <w:rPr>
                <w:rFonts w:cstheme="minorHAnsi"/>
                <w:b/>
              </w:rPr>
              <w:t>Неправильно</w:t>
            </w:r>
          </w:p>
        </w:tc>
        <w:tc>
          <w:tcPr>
            <w:tcW w:w="1289" w:type="pct"/>
            <w:tcBorders>
              <w:right w:val="triple" w:sz="4" w:space="0" w:color="auto"/>
            </w:tcBorders>
          </w:tcPr>
          <w:p w14:paraId="5A443D67" w14:textId="306F5DF7" w:rsidR="0039608E" w:rsidRPr="00091498" w:rsidRDefault="0039608E" w:rsidP="000C6A74">
            <w:pPr>
              <w:jc w:val="center"/>
              <w:rPr>
                <w:rFonts w:cstheme="minorHAnsi"/>
                <w:b/>
              </w:rPr>
            </w:pPr>
            <w:r w:rsidRPr="00091498">
              <w:rPr>
                <w:rFonts w:cstheme="minorHAnsi"/>
                <w:b/>
              </w:rPr>
              <w:t>Правильно (</w:t>
            </w:r>
            <w:r w:rsidR="000C6A74">
              <w:rPr>
                <w:rFonts w:cstheme="minorHAnsi"/>
                <w:b/>
              </w:rPr>
              <w:t>6</w:t>
            </w:r>
            <w:r w:rsidRPr="00091498">
              <w:rPr>
                <w:rFonts w:cstheme="minorHAnsi"/>
                <w:b/>
              </w:rPr>
              <w:t xml:space="preserve"> букв)</w:t>
            </w:r>
          </w:p>
        </w:tc>
        <w:tc>
          <w:tcPr>
            <w:tcW w:w="130" w:type="pct"/>
            <w:tcBorders>
              <w:right w:val="triple" w:sz="4" w:space="0" w:color="auto"/>
            </w:tcBorders>
          </w:tcPr>
          <w:p w14:paraId="06F47E66" w14:textId="77777777" w:rsidR="0039608E" w:rsidRPr="00091498" w:rsidRDefault="0039608E" w:rsidP="007172F2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160" w:type="pct"/>
            <w:tcBorders>
              <w:left w:val="triple" w:sz="4" w:space="0" w:color="auto"/>
            </w:tcBorders>
          </w:tcPr>
          <w:p w14:paraId="6CA1CAB2" w14:textId="77777777" w:rsidR="0039608E" w:rsidRPr="00091498" w:rsidRDefault="0039608E" w:rsidP="007172F2">
            <w:pPr>
              <w:jc w:val="center"/>
              <w:rPr>
                <w:rFonts w:cstheme="minorHAnsi"/>
                <w:b/>
              </w:rPr>
            </w:pPr>
            <w:r w:rsidRPr="00091498">
              <w:rPr>
                <w:rFonts w:cstheme="minorHAnsi"/>
                <w:b/>
              </w:rPr>
              <w:t>Неправильно</w:t>
            </w:r>
          </w:p>
        </w:tc>
        <w:tc>
          <w:tcPr>
            <w:tcW w:w="1274" w:type="pct"/>
          </w:tcPr>
          <w:p w14:paraId="15E9FEFC" w14:textId="07E55936" w:rsidR="0039608E" w:rsidRPr="00091498" w:rsidRDefault="0039608E" w:rsidP="000C6A74">
            <w:pPr>
              <w:jc w:val="center"/>
              <w:rPr>
                <w:rFonts w:cstheme="minorHAnsi"/>
                <w:b/>
              </w:rPr>
            </w:pPr>
            <w:r w:rsidRPr="00091498">
              <w:rPr>
                <w:rFonts w:cstheme="minorHAnsi"/>
                <w:b/>
              </w:rPr>
              <w:t>Правильно (</w:t>
            </w:r>
            <w:r w:rsidR="000C6A74">
              <w:rPr>
                <w:rFonts w:cstheme="minorHAnsi"/>
                <w:b/>
              </w:rPr>
              <w:t>3</w:t>
            </w:r>
            <w:r w:rsidRPr="00091498">
              <w:rPr>
                <w:rFonts w:cstheme="minorHAnsi"/>
                <w:b/>
              </w:rPr>
              <w:t xml:space="preserve"> букв</w:t>
            </w:r>
            <w:r w:rsidR="000C6A74">
              <w:rPr>
                <w:rFonts w:cstheme="minorHAnsi"/>
                <w:b/>
              </w:rPr>
              <w:t>ы</w:t>
            </w:r>
            <w:r w:rsidRPr="00091498">
              <w:rPr>
                <w:rFonts w:cstheme="minorHAnsi"/>
                <w:b/>
              </w:rPr>
              <w:t>)</w:t>
            </w:r>
          </w:p>
        </w:tc>
      </w:tr>
      <w:tr w:rsidR="0039608E" w:rsidRPr="00091498" w14:paraId="21662E2B" w14:textId="77777777" w:rsidTr="007172F2">
        <w:trPr>
          <w:trHeight w:hRule="exact" w:val="567"/>
        </w:trPr>
        <w:tc>
          <w:tcPr>
            <w:tcW w:w="1147" w:type="pct"/>
          </w:tcPr>
          <w:p w14:paraId="72E94E3A" w14:textId="77777777" w:rsidR="0039608E" w:rsidRPr="00091498" w:rsidRDefault="0039608E" w:rsidP="007172F2">
            <w:pPr>
              <w:jc w:val="center"/>
              <w:rPr>
                <w:rFonts w:cstheme="minorHAnsi"/>
              </w:rPr>
            </w:pPr>
          </w:p>
        </w:tc>
        <w:tc>
          <w:tcPr>
            <w:tcW w:w="1289" w:type="pct"/>
            <w:tcBorders>
              <w:right w:val="triple" w:sz="4" w:space="0" w:color="auto"/>
            </w:tcBorders>
          </w:tcPr>
          <w:p w14:paraId="7B6AF4D6" w14:textId="77777777" w:rsidR="0039608E" w:rsidRPr="00091498" w:rsidRDefault="0039608E" w:rsidP="007172F2">
            <w:pPr>
              <w:rPr>
                <w:rFonts w:cstheme="minorHAnsi"/>
              </w:rPr>
            </w:pPr>
          </w:p>
        </w:tc>
        <w:tc>
          <w:tcPr>
            <w:tcW w:w="130" w:type="pct"/>
            <w:tcBorders>
              <w:right w:val="triple" w:sz="4" w:space="0" w:color="auto"/>
            </w:tcBorders>
          </w:tcPr>
          <w:p w14:paraId="513FB9FD" w14:textId="77777777" w:rsidR="0039608E" w:rsidRPr="00091498" w:rsidRDefault="0039608E" w:rsidP="007172F2">
            <w:pPr>
              <w:rPr>
                <w:rFonts w:cstheme="minorHAnsi"/>
              </w:rPr>
            </w:pPr>
          </w:p>
        </w:tc>
        <w:tc>
          <w:tcPr>
            <w:tcW w:w="1160" w:type="pct"/>
            <w:tcBorders>
              <w:left w:val="triple" w:sz="4" w:space="0" w:color="auto"/>
              <w:bottom w:val="single" w:sz="4" w:space="0" w:color="auto"/>
            </w:tcBorders>
          </w:tcPr>
          <w:p w14:paraId="14CF0FAE" w14:textId="77777777" w:rsidR="0039608E" w:rsidRPr="00091498" w:rsidRDefault="0039608E" w:rsidP="007172F2">
            <w:pPr>
              <w:jc w:val="center"/>
              <w:rPr>
                <w:rFonts w:cstheme="minorHAnsi"/>
              </w:rPr>
            </w:pPr>
          </w:p>
        </w:tc>
        <w:tc>
          <w:tcPr>
            <w:tcW w:w="1274" w:type="pct"/>
          </w:tcPr>
          <w:p w14:paraId="669947D9" w14:textId="77777777" w:rsidR="0039608E" w:rsidRPr="00091498" w:rsidRDefault="0039608E" w:rsidP="007172F2">
            <w:pPr>
              <w:rPr>
                <w:rFonts w:cstheme="minorHAnsi"/>
              </w:rPr>
            </w:pPr>
          </w:p>
        </w:tc>
      </w:tr>
      <w:tr w:rsidR="0039608E" w:rsidRPr="00091498" w14:paraId="7FE4C32D" w14:textId="77777777" w:rsidTr="007172F2">
        <w:trPr>
          <w:trHeight w:hRule="exact" w:val="170"/>
        </w:trPr>
        <w:tc>
          <w:tcPr>
            <w:tcW w:w="1147" w:type="pct"/>
            <w:tcBorders>
              <w:left w:val="nil"/>
              <w:right w:val="nil"/>
            </w:tcBorders>
          </w:tcPr>
          <w:p w14:paraId="6805F565" w14:textId="77777777" w:rsidR="0039608E" w:rsidRPr="00091498" w:rsidRDefault="0039608E" w:rsidP="007172F2">
            <w:pPr>
              <w:rPr>
                <w:rFonts w:cstheme="minorHAnsi"/>
              </w:rPr>
            </w:pPr>
          </w:p>
        </w:tc>
        <w:tc>
          <w:tcPr>
            <w:tcW w:w="1289" w:type="pct"/>
            <w:tcBorders>
              <w:left w:val="nil"/>
              <w:right w:val="nil"/>
            </w:tcBorders>
          </w:tcPr>
          <w:p w14:paraId="47A4125C" w14:textId="77777777" w:rsidR="0039608E" w:rsidRPr="00091498" w:rsidRDefault="0039608E" w:rsidP="007172F2">
            <w:pPr>
              <w:rPr>
                <w:rFonts w:cstheme="minorHAnsi"/>
              </w:rPr>
            </w:pPr>
          </w:p>
        </w:tc>
        <w:tc>
          <w:tcPr>
            <w:tcW w:w="130" w:type="pct"/>
            <w:tcBorders>
              <w:left w:val="nil"/>
              <w:right w:val="nil"/>
            </w:tcBorders>
          </w:tcPr>
          <w:p w14:paraId="7C61381F" w14:textId="77777777" w:rsidR="0039608E" w:rsidRPr="00091498" w:rsidRDefault="0039608E" w:rsidP="007172F2">
            <w:pPr>
              <w:rPr>
                <w:rFonts w:cstheme="minorHAnsi"/>
              </w:rPr>
            </w:pPr>
          </w:p>
        </w:tc>
        <w:tc>
          <w:tcPr>
            <w:tcW w:w="1160" w:type="pct"/>
            <w:tcBorders>
              <w:left w:val="nil"/>
              <w:right w:val="nil"/>
            </w:tcBorders>
          </w:tcPr>
          <w:p w14:paraId="38B30243" w14:textId="77777777" w:rsidR="0039608E" w:rsidRPr="00091498" w:rsidRDefault="0039608E" w:rsidP="007172F2">
            <w:pPr>
              <w:rPr>
                <w:rFonts w:cstheme="minorHAnsi"/>
              </w:rPr>
            </w:pPr>
          </w:p>
        </w:tc>
        <w:tc>
          <w:tcPr>
            <w:tcW w:w="1274" w:type="pct"/>
            <w:tcBorders>
              <w:left w:val="nil"/>
              <w:right w:val="nil"/>
            </w:tcBorders>
          </w:tcPr>
          <w:p w14:paraId="466A87B3" w14:textId="77777777" w:rsidR="0039608E" w:rsidRPr="00091498" w:rsidRDefault="0039608E" w:rsidP="007172F2">
            <w:pPr>
              <w:rPr>
                <w:rFonts w:cstheme="minorHAnsi"/>
              </w:rPr>
            </w:pPr>
          </w:p>
        </w:tc>
      </w:tr>
      <w:tr w:rsidR="0039608E" w:rsidRPr="00091498" w14:paraId="0CC46B7E" w14:textId="77777777" w:rsidTr="007172F2">
        <w:tc>
          <w:tcPr>
            <w:tcW w:w="1147" w:type="pct"/>
          </w:tcPr>
          <w:p w14:paraId="06209DCC" w14:textId="77777777" w:rsidR="0039608E" w:rsidRPr="00091498" w:rsidRDefault="0039608E" w:rsidP="007172F2">
            <w:pPr>
              <w:jc w:val="center"/>
              <w:rPr>
                <w:rFonts w:cstheme="minorHAnsi"/>
                <w:b/>
              </w:rPr>
            </w:pPr>
            <w:r w:rsidRPr="00091498">
              <w:rPr>
                <w:rFonts w:cstheme="minorHAnsi"/>
                <w:b/>
              </w:rPr>
              <w:t>Неправильно</w:t>
            </w:r>
          </w:p>
        </w:tc>
        <w:tc>
          <w:tcPr>
            <w:tcW w:w="1289" w:type="pct"/>
            <w:tcBorders>
              <w:right w:val="triple" w:sz="4" w:space="0" w:color="auto"/>
            </w:tcBorders>
          </w:tcPr>
          <w:p w14:paraId="2C5245BF" w14:textId="7771F8D4" w:rsidR="0039608E" w:rsidRPr="00091498" w:rsidRDefault="0039608E" w:rsidP="000C6A74">
            <w:pPr>
              <w:jc w:val="center"/>
              <w:rPr>
                <w:rFonts w:cstheme="minorHAnsi"/>
                <w:b/>
              </w:rPr>
            </w:pPr>
            <w:r w:rsidRPr="00091498">
              <w:rPr>
                <w:rFonts w:cstheme="minorHAnsi"/>
                <w:b/>
              </w:rPr>
              <w:t>Правильно (</w:t>
            </w:r>
            <w:r w:rsidR="000C6A74">
              <w:rPr>
                <w:rFonts w:cstheme="minorHAnsi"/>
                <w:b/>
              </w:rPr>
              <w:t>5</w:t>
            </w:r>
            <w:r w:rsidRPr="00091498">
              <w:rPr>
                <w:rFonts w:cstheme="minorHAnsi"/>
                <w:b/>
              </w:rPr>
              <w:t xml:space="preserve"> букв)</w:t>
            </w:r>
          </w:p>
        </w:tc>
        <w:tc>
          <w:tcPr>
            <w:tcW w:w="130" w:type="pct"/>
            <w:tcBorders>
              <w:right w:val="triple" w:sz="4" w:space="0" w:color="auto"/>
            </w:tcBorders>
          </w:tcPr>
          <w:p w14:paraId="6B4A716C" w14:textId="77777777" w:rsidR="0039608E" w:rsidRPr="00091498" w:rsidRDefault="0039608E" w:rsidP="007172F2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160" w:type="pct"/>
            <w:tcBorders>
              <w:left w:val="triple" w:sz="4" w:space="0" w:color="auto"/>
            </w:tcBorders>
          </w:tcPr>
          <w:p w14:paraId="21EE2F8D" w14:textId="77777777" w:rsidR="0039608E" w:rsidRPr="00091498" w:rsidRDefault="0039608E" w:rsidP="007172F2">
            <w:pPr>
              <w:jc w:val="center"/>
              <w:rPr>
                <w:rFonts w:cstheme="minorHAnsi"/>
                <w:b/>
              </w:rPr>
            </w:pPr>
            <w:r w:rsidRPr="00091498">
              <w:rPr>
                <w:rFonts w:cstheme="minorHAnsi"/>
                <w:b/>
              </w:rPr>
              <w:t>Неправильно</w:t>
            </w:r>
          </w:p>
        </w:tc>
        <w:tc>
          <w:tcPr>
            <w:tcW w:w="1274" w:type="pct"/>
          </w:tcPr>
          <w:p w14:paraId="49A2FCAE" w14:textId="3BC2CA5A" w:rsidR="0039608E" w:rsidRPr="00091498" w:rsidRDefault="0039608E" w:rsidP="000C6A74">
            <w:pPr>
              <w:jc w:val="center"/>
              <w:rPr>
                <w:rFonts w:cstheme="minorHAnsi"/>
                <w:b/>
              </w:rPr>
            </w:pPr>
            <w:r w:rsidRPr="00091498">
              <w:rPr>
                <w:rFonts w:cstheme="minorHAnsi"/>
                <w:b/>
              </w:rPr>
              <w:t>Правильно (</w:t>
            </w:r>
            <w:r w:rsidR="000C6A74">
              <w:rPr>
                <w:rFonts w:cstheme="minorHAnsi"/>
                <w:b/>
              </w:rPr>
              <w:t>5</w:t>
            </w:r>
            <w:r w:rsidRPr="00091498">
              <w:rPr>
                <w:rFonts w:cstheme="minorHAnsi"/>
                <w:b/>
              </w:rPr>
              <w:t xml:space="preserve"> букв)</w:t>
            </w:r>
          </w:p>
        </w:tc>
      </w:tr>
      <w:tr w:rsidR="0039608E" w:rsidRPr="00091498" w14:paraId="47728E8F" w14:textId="77777777" w:rsidTr="007172F2">
        <w:trPr>
          <w:trHeight w:hRule="exact" w:val="567"/>
        </w:trPr>
        <w:tc>
          <w:tcPr>
            <w:tcW w:w="1147" w:type="pct"/>
          </w:tcPr>
          <w:p w14:paraId="665C70CD" w14:textId="77777777" w:rsidR="0039608E" w:rsidRPr="00091498" w:rsidRDefault="0039608E" w:rsidP="007172F2">
            <w:pPr>
              <w:jc w:val="center"/>
              <w:rPr>
                <w:rFonts w:cstheme="minorHAnsi"/>
              </w:rPr>
            </w:pPr>
          </w:p>
        </w:tc>
        <w:tc>
          <w:tcPr>
            <w:tcW w:w="1289" w:type="pct"/>
            <w:tcBorders>
              <w:right w:val="triple" w:sz="4" w:space="0" w:color="auto"/>
            </w:tcBorders>
          </w:tcPr>
          <w:p w14:paraId="036052E0" w14:textId="77777777" w:rsidR="0039608E" w:rsidRPr="00091498" w:rsidRDefault="0039608E" w:rsidP="007172F2">
            <w:pPr>
              <w:rPr>
                <w:rFonts w:cstheme="minorHAnsi"/>
              </w:rPr>
            </w:pPr>
          </w:p>
        </w:tc>
        <w:tc>
          <w:tcPr>
            <w:tcW w:w="130" w:type="pct"/>
            <w:tcBorders>
              <w:right w:val="triple" w:sz="4" w:space="0" w:color="auto"/>
            </w:tcBorders>
          </w:tcPr>
          <w:p w14:paraId="21580C28" w14:textId="77777777" w:rsidR="0039608E" w:rsidRPr="00091498" w:rsidRDefault="0039608E" w:rsidP="007172F2">
            <w:pPr>
              <w:rPr>
                <w:rFonts w:cstheme="minorHAnsi"/>
              </w:rPr>
            </w:pPr>
          </w:p>
        </w:tc>
        <w:tc>
          <w:tcPr>
            <w:tcW w:w="1160" w:type="pct"/>
            <w:tcBorders>
              <w:left w:val="triple" w:sz="4" w:space="0" w:color="auto"/>
            </w:tcBorders>
          </w:tcPr>
          <w:p w14:paraId="49D71786" w14:textId="77777777" w:rsidR="0039608E" w:rsidRPr="00091498" w:rsidRDefault="0039608E" w:rsidP="007172F2">
            <w:pPr>
              <w:jc w:val="center"/>
              <w:rPr>
                <w:rFonts w:cstheme="minorHAnsi"/>
              </w:rPr>
            </w:pPr>
          </w:p>
        </w:tc>
        <w:tc>
          <w:tcPr>
            <w:tcW w:w="1274" w:type="pct"/>
          </w:tcPr>
          <w:p w14:paraId="5BAE43F9" w14:textId="77777777" w:rsidR="0039608E" w:rsidRPr="00091498" w:rsidRDefault="0039608E" w:rsidP="007172F2">
            <w:pPr>
              <w:rPr>
                <w:rFonts w:cstheme="minorHAnsi"/>
              </w:rPr>
            </w:pPr>
          </w:p>
        </w:tc>
      </w:tr>
      <w:bookmarkEnd w:id="0"/>
      <w:bookmarkEnd w:id="4"/>
    </w:tbl>
    <w:p w14:paraId="3D5874E5" w14:textId="77777777" w:rsidR="000C6A74" w:rsidRDefault="000C6A74" w:rsidP="000C6A74">
      <w:pPr>
        <w:spacing w:after="0"/>
        <w:ind w:left="-902"/>
        <w:jc w:val="center"/>
      </w:pPr>
    </w:p>
    <w:sectPr w:rsidR="000C6A74" w:rsidSect="008116E9">
      <w:footerReference w:type="default" r:id="rId10"/>
      <w:type w:val="continuous"/>
      <w:pgSz w:w="11906" w:h="16838"/>
      <w:pgMar w:top="284" w:right="720" w:bottom="720" w:left="720" w:header="708" w:footer="3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09E66E" w14:textId="77777777" w:rsidR="00045454" w:rsidRDefault="00045454" w:rsidP="00A21A23">
      <w:pPr>
        <w:spacing w:after="0" w:line="240" w:lineRule="auto"/>
      </w:pPr>
      <w:r>
        <w:separator/>
      </w:r>
    </w:p>
  </w:endnote>
  <w:endnote w:type="continuationSeparator" w:id="0">
    <w:p w14:paraId="2413E308" w14:textId="77777777" w:rsidR="00045454" w:rsidRDefault="00045454" w:rsidP="00A21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76920268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55ADBACE" w14:textId="77777777" w:rsidR="0039608E" w:rsidRPr="00657837" w:rsidRDefault="0039608E" w:rsidP="00657837">
        <w:pPr>
          <w:pStyle w:val="af1"/>
          <w:jc w:val="center"/>
          <w:rPr>
            <w:sz w:val="28"/>
            <w:szCs w:val="28"/>
          </w:rPr>
        </w:pPr>
        <w:r w:rsidRPr="00657837">
          <w:rPr>
            <w:sz w:val="28"/>
            <w:szCs w:val="28"/>
          </w:rPr>
          <w:t xml:space="preserve">№ </w:t>
        </w:r>
        <w:r w:rsidRPr="00657837">
          <w:rPr>
            <w:sz w:val="28"/>
            <w:szCs w:val="28"/>
          </w:rPr>
          <w:fldChar w:fldCharType="begin"/>
        </w:r>
        <w:r w:rsidRPr="00657837">
          <w:rPr>
            <w:sz w:val="28"/>
            <w:szCs w:val="28"/>
          </w:rPr>
          <w:instrText>PAGE   \* MERGEFORMAT</w:instrText>
        </w:r>
        <w:r w:rsidRPr="00657837">
          <w:rPr>
            <w:sz w:val="28"/>
            <w:szCs w:val="28"/>
          </w:rPr>
          <w:fldChar w:fldCharType="separate"/>
        </w:r>
        <w:r w:rsidR="00100537">
          <w:rPr>
            <w:noProof/>
            <w:sz w:val="28"/>
            <w:szCs w:val="28"/>
          </w:rPr>
          <w:t>1</w:t>
        </w:r>
        <w:r w:rsidRPr="00657837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4924F8" w14:textId="2C862A3D" w:rsidR="00C769E3" w:rsidRPr="00657837" w:rsidRDefault="00C769E3" w:rsidP="00657837">
    <w:pPr>
      <w:pStyle w:val="af1"/>
      <w:jc w:val="center"/>
      <w:rPr>
        <w:sz w:val="28"/>
        <w:szCs w:val="28"/>
      </w:rPr>
    </w:pPr>
    <w:r w:rsidRPr="00657837">
      <w:rPr>
        <w:sz w:val="28"/>
        <w:szCs w:val="28"/>
      </w:rPr>
      <w:t xml:space="preserve">№ </w:t>
    </w:r>
    <w:r w:rsidR="007E2B3D" w:rsidRPr="00657837">
      <w:rPr>
        <w:sz w:val="28"/>
        <w:szCs w:val="28"/>
      </w:rPr>
      <w:fldChar w:fldCharType="begin"/>
    </w:r>
    <w:r w:rsidRPr="00657837">
      <w:rPr>
        <w:sz w:val="28"/>
        <w:szCs w:val="28"/>
      </w:rPr>
      <w:instrText>PAGE   \* MERGEFORMAT</w:instrText>
    </w:r>
    <w:r w:rsidR="007E2B3D" w:rsidRPr="00657837">
      <w:rPr>
        <w:sz w:val="28"/>
        <w:szCs w:val="28"/>
      </w:rPr>
      <w:fldChar w:fldCharType="separate"/>
    </w:r>
    <w:r w:rsidR="00100537">
      <w:rPr>
        <w:noProof/>
        <w:sz w:val="28"/>
        <w:szCs w:val="28"/>
      </w:rPr>
      <w:t>2</w:t>
    </w:r>
    <w:r w:rsidR="007E2B3D" w:rsidRPr="00657837">
      <w:rPr>
        <w:sz w:val="28"/>
        <w:szCs w:val="28"/>
      </w:rPr>
      <w:fldChar w:fldCharType="end"/>
    </w:r>
  </w:p>
  <w:p w14:paraId="041BFBC4" w14:textId="77777777" w:rsidR="001828D6" w:rsidRDefault="001828D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79D28E" w14:textId="77777777" w:rsidR="00045454" w:rsidRDefault="00045454" w:rsidP="00A21A23">
      <w:pPr>
        <w:spacing w:after="0" w:line="240" w:lineRule="auto"/>
      </w:pPr>
      <w:r>
        <w:separator/>
      </w:r>
    </w:p>
  </w:footnote>
  <w:footnote w:type="continuationSeparator" w:id="0">
    <w:p w14:paraId="09328E3D" w14:textId="77777777" w:rsidR="00045454" w:rsidRDefault="00045454" w:rsidP="00A21A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AA0629"/>
    <w:multiLevelType w:val="hybridMultilevel"/>
    <w:tmpl w:val="A4C826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7663F"/>
    <w:multiLevelType w:val="hybridMultilevel"/>
    <w:tmpl w:val="0D1EA4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5233A5"/>
    <w:multiLevelType w:val="hybridMultilevel"/>
    <w:tmpl w:val="4ABC80C2"/>
    <w:lvl w:ilvl="0" w:tplc="696CC08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470A7E0E"/>
    <w:multiLevelType w:val="hybridMultilevel"/>
    <w:tmpl w:val="82AA57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D055EF"/>
    <w:multiLevelType w:val="hybridMultilevel"/>
    <w:tmpl w:val="D018C4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6E5"/>
    <w:rsid w:val="00007D72"/>
    <w:rsid w:val="0001031A"/>
    <w:rsid w:val="00016ED4"/>
    <w:rsid w:val="00037734"/>
    <w:rsid w:val="00037AFC"/>
    <w:rsid w:val="000400C2"/>
    <w:rsid w:val="00040D42"/>
    <w:rsid w:val="0004155F"/>
    <w:rsid w:val="00045454"/>
    <w:rsid w:val="0005425A"/>
    <w:rsid w:val="0006794C"/>
    <w:rsid w:val="000805A9"/>
    <w:rsid w:val="00093F9F"/>
    <w:rsid w:val="00095860"/>
    <w:rsid w:val="00095F7A"/>
    <w:rsid w:val="0009638F"/>
    <w:rsid w:val="000A2E6E"/>
    <w:rsid w:val="000A61C8"/>
    <w:rsid w:val="000B0ACD"/>
    <w:rsid w:val="000B18F3"/>
    <w:rsid w:val="000C12FC"/>
    <w:rsid w:val="000C482A"/>
    <w:rsid w:val="000C6A74"/>
    <w:rsid w:val="000D7CFD"/>
    <w:rsid w:val="000E2CA1"/>
    <w:rsid w:val="00100537"/>
    <w:rsid w:val="00106976"/>
    <w:rsid w:val="00113E37"/>
    <w:rsid w:val="0012367D"/>
    <w:rsid w:val="00134582"/>
    <w:rsid w:val="00155E12"/>
    <w:rsid w:val="00164AB0"/>
    <w:rsid w:val="001828D6"/>
    <w:rsid w:val="00183969"/>
    <w:rsid w:val="001954EB"/>
    <w:rsid w:val="00195849"/>
    <w:rsid w:val="001A0F50"/>
    <w:rsid w:val="001B5804"/>
    <w:rsid w:val="001B5B49"/>
    <w:rsid w:val="001B5CFF"/>
    <w:rsid w:val="001B7065"/>
    <w:rsid w:val="001C0AD2"/>
    <w:rsid w:val="001C5C7A"/>
    <w:rsid w:val="001D0B3D"/>
    <w:rsid w:val="001D301F"/>
    <w:rsid w:val="001D5456"/>
    <w:rsid w:val="001E5A39"/>
    <w:rsid w:val="001F2CBA"/>
    <w:rsid w:val="00200B7D"/>
    <w:rsid w:val="002129A0"/>
    <w:rsid w:val="002207A9"/>
    <w:rsid w:val="0023214D"/>
    <w:rsid w:val="00233FB0"/>
    <w:rsid w:val="002434FB"/>
    <w:rsid w:val="002510BA"/>
    <w:rsid w:val="00274FC7"/>
    <w:rsid w:val="00285F29"/>
    <w:rsid w:val="00297628"/>
    <w:rsid w:val="002A3D0E"/>
    <w:rsid w:val="002B56AB"/>
    <w:rsid w:val="002B7884"/>
    <w:rsid w:val="002C4B4C"/>
    <w:rsid w:val="002C5854"/>
    <w:rsid w:val="002C6C34"/>
    <w:rsid w:val="002C7EA1"/>
    <w:rsid w:val="002D42F3"/>
    <w:rsid w:val="0030155B"/>
    <w:rsid w:val="00310F5D"/>
    <w:rsid w:val="0033320C"/>
    <w:rsid w:val="00353485"/>
    <w:rsid w:val="00381286"/>
    <w:rsid w:val="00382D77"/>
    <w:rsid w:val="0039608E"/>
    <w:rsid w:val="003C3199"/>
    <w:rsid w:val="003D20DD"/>
    <w:rsid w:val="003D5983"/>
    <w:rsid w:val="00401C32"/>
    <w:rsid w:val="004133ED"/>
    <w:rsid w:val="004228FC"/>
    <w:rsid w:val="00426C32"/>
    <w:rsid w:val="00426FF7"/>
    <w:rsid w:val="004341EC"/>
    <w:rsid w:val="0044136C"/>
    <w:rsid w:val="004456E4"/>
    <w:rsid w:val="0044708E"/>
    <w:rsid w:val="0045286D"/>
    <w:rsid w:val="00455DFB"/>
    <w:rsid w:val="004669A9"/>
    <w:rsid w:val="0048193A"/>
    <w:rsid w:val="00491A6E"/>
    <w:rsid w:val="0049269D"/>
    <w:rsid w:val="00497E17"/>
    <w:rsid w:val="004B2766"/>
    <w:rsid w:val="004B4881"/>
    <w:rsid w:val="004C2345"/>
    <w:rsid w:val="004C409E"/>
    <w:rsid w:val="004C4166"/>
    <w:rsid w:val="004F3AB8"/>
    <w:rsid w:val="005021F8"/>
    <w:rsid w:val="00510B75"/>
    <w:rsid w:val="00517979"/>
    <w:rsid w:val="00520F76"/>
    <w:rsid w:val="00523B3B"/>
    <w:rsid w:val="00526555"/>
    <w:rsid w:val="00553F10"/>
    <w:rsid w:val="00563829"/>
    <w:rsid w:val="00576167"/>
    <w:rsid w:val="00597F4F"/>
    <w:rsid w:val="005A10AB"/>
    <w:rsid w:val="005B35AB"/>
    <w:rsid w:val="005C5741"/>
    <w:rsid w:val="005C7948"/>
    <w:rsid w:val="005E09B1"/>
    <w:rsid w:val="005E2FD6"/>
    <w:rsid w:val="005E52A8"/>
    <w:rsid w:val="005F2058"/>
    <w:rsid w:val="005F5BB6"/>
    <w:rsid w:val="0061083B"/>
    <w:rsid w:val="006119D9"/>
    <w:rsid w:val="0062168A"/>
    <w:rsid w:val="006340FD"/>
    <w:rsid w:val="00641D95"/>
    <w:rsid w:val="00657837"/>
    <w:rsid w:val="006654F8"/>
    <w:rsid w:val="00675281"/>
    <w:rsid w:val="00680FA0"/>
    <w:rsid w:val="006850A7"/>
    <w:rsid w:val="00691C7C"/>
    <w:rsid w:val="006957C2"/>
    <w:rsid w:val="00695EF9"/>
    <w:rsid w:val="006A1866"/>
    <w:rsid w:val="006B3F9F"/>
    <w:rsid w:val="006B5741"/>
    <w:rsid w:val="006C45CD"/>
    <w:rsid w:val="006C4A21"/>
    <w:rsid w:val="006E0952"/>
    <w:rsid w:val="006E660E"/>
    <w:rsid w:val="006F0D14"/>
    <w:rsid w:val="006F16C2"/>
    <w:rsid w:val="006F184F"/>
    <w:rsid w:val="00703B3A"/>
    <w:rsid w:val="00733F5E"/>
    <w:rsid w:val="00740D63"/>
    <w:rsid w:val="00742DFD"/>
    <w:rsid w:val="00743349"/>
    <w:rsid w:val="00764FD4"/>
    <w:rsid w:val="00766BCE"/>
    <w:rsid w:val="007678D8"/>
    <w:rsid w:val="00774511"/>
    <w:rsid w:val="0078516F"/>
    <w:rsid w:val="00787D10"/>
    <w:rsid w:val="0079004B"/>
    <w:rsid w:val="007B4AEC"/>
    <w:rsid w:val="007C6D3F"/>
    <w:rsid w:val="007E14A0"/>
    <w:rsid w:val="007E1CCC"/>
    <w:rsid w:val="007E2B3D"/>
    <w:rsid w:val="008116E9"/>
    <w:rsid w:val="0081496B"/>
    <w:rsid w:val="00827AF5"/>
    <w:rsid w:val="008434F0"/>
    <w:rsid w:val="00845CF3"/>
    <w:rsid w:val="00874457"/>
    <w:rsid w:val="00875999"/>
    <w:rsid w:val="00897440"/>
    <w:rsid w:val="008A3F31"/>
    <w:rsid w:val="008B1780"/>
    <w:rsid w:val="008C1E5D"/>
    <w:rsid w:val="008D6C9E"/>
    <w:rsid w:val="008D6F0A"/>
    <w:rsid w:val="009042CD"/>
    <w:rsid w:val="00911B85"/>
    <w:rsid w:val="00921365"/>
    <w:rsid w:val="00936AD8"/>
    <w:rsid w:val="0094349D"/>
    <w:rsid w:val="00950156"/>
    <w:rsid w:val="00956A6D"/>
    <w:rsid w:val="0096011E"/>
    <w:rsid w:val="00963C0D"/>
    <w:rsid w:val="009866E5"/>
    <w:rsid w:val="00994ABF"/>
    <w:rsid w:val="00997F27"/>
    <w:rsid w:val="009C1D0A"/>
    <w:rsid w:val="009C382F"/>
    <w:rsid w:val="009C5FFA"/>
    <w:rsid w:val="009D0735"/>
    <w:rsid w:val="009D08B1"/>
    <w:rsid w:val="009E112B"/>
    <w:rsid w:val="009F7480"/>
    <w:rsid w:val="009F7AA0"/>
    <w:rsid w:val="00A02726"/>
    <w:rsid w:val="00A21A23"/>
    <w:rsid w:val="00A22099"/>
    <w:rsid w:val="00A23437"/>
    <w:rsid w:val="00A358DB"/>
    <w:rsid w:val="00A73BD5"/>
    <w:rsid w:val="00A97458"/>
    <w:rsid w:val="00AA1492"/>
    <w:rsid w:val="00AA36C6"/>
    <w:rsid w:val="00AA47B4"/>
    <w:rsid w:val="00AB1178"/>
    <w:rsid w:val="00AB39FC"/>
    <w:rsid w:val="00AC0AE4"/>
    <w:rsid w:val="00AC6980"/>
    <w:rsid w:val="00AE342C"/>
    <w:rsid w:val="00AF2792"/>
    <w:rsid w:val="00B02158"/>
    <w:rsid w:val="00B07FA4"/>
    <w:rsid w:val="00B2643D"/>
    <w:rsid w:val="00B26EBD"/>
    <w:rsid w:val="00B34908"/>
    <w:rsid w:val="00B41F49"/>
    <w:rsid w:val="00B472DA"/>
    <w:rsid w:val="00B55388"/>
    <w:rsid w:val="00B6089D"/>
    <w:rsid w:val="00B617B1"/>
    <w:rsid w:val="00B6245C"/>
    <w:rsid w:val="00B67AFD"/>
    <w:rsid w:val="00B71539"/>
    <w:rsid w:val="00B732E7"/>
    <w:rsid w:val="00B73B7E"/>
    <w:rsid w:val="00B84377"/>
    <w:rsid w:val="00B86F01"/>
    <w:rsid w:val="00B92291"/>
    <w:rsid w:val="00BA003F"/>
    <w:rsid w:val="00BA3314"/>
    <w:rsid w:val="00BB64D1"/>
    <w:rsid w:val="00BC4661"/>
    <w:rsid w:val="00BD3CD8"/>
    <w:rsid w:val="00BE3D01"/>
    <w:rsid w:val="00C10E8B"/>
    <w:rsid w:val="00C20B64"/>
    <w:rsid w:val="00C328CD"/>
    <w:rsid w:val="00C43387"/>
    <w:rsid w:val="00C446DC"/>
    <w:rsid w:val="00C72512"/>
    <w:rsid w:val="00C769E3"/>
    <w:rsid w:val="00C904A3"/>
    <w:rsid w:val="00C91E6D"/>
    <w:rsid w:val="00C93000"/>
    <w:rsid w:val="00CA603F"/>
    <w:rsid w:val="00CC5C2F"/>
    <w:rsid w:val="00CD7689"/>
    <w:rsid w:val="00CE538D"/>
    <w:rsid w:val="00CF1351"/>
    <w:rsid w:val="00CF2C84"/>
    <w:rsid w:val="00CF399D"/>
    <w:rsid w:val="00CF3D4A"/>
    <w:rsid w:val="00CF7F8C"/>
    <w:rsid w:val="00D06254"/>
    <w:rsid w:val="00D3239A"/>
    <w:rsid w:val="00D3348D"/>
    <w:rsid w:val="00D5147E"/>
    <w:rsid w:val="00D57B44"/>
    <w:rsid w:val="00D61FC0"/>
    <w:rsid w:val="00D678D2"/>
    <w:rsid w:val="00D704C7"/>
    <w:rsid w:val="00D81270"/>
    <w:rsid w:val="00D813F0"/>
    <w:rsid w:val="00D8595D"/>
    <w:rsid w:val="00D86EE1"/>
    <w:rsid w:val="00D87716"/>
    <w:rsid w:val="00DA1B73"/>
    <w:rsid w:val="00DA4B24"/>
    <w:rsid w:val="00DB158C"/>
    <w:rsid w:val="00DB2660"/>
    <w:rsid w:val="00DB5CDB"/>
    <w:rsid w:val="00DB7F34"/>
    <w:rsid w:val="00DD57B3"/>
    <w:rsid w:val="00E12EFC"/>
    <w:rsid w:val="00E167A5"/>
    <w:rsid w:val="00E26374"/>
    <w:rsid w:val="00E4008F"/>
    <w:rsid w:val="00E4521F"/>
    <w:rsid w:val="00E506EE"/>
    <w:rsid w:val="00E51343"/>
    <w:rsid w:val="00E554E1"/>
    <w:rsid w:val="00E6309E"/>
    <w:rsid w:val="00E70B0D"/>
    <w:rsid w:val="00E94A92"/>
    <w:rsid w:val="00E97BB2"/>
    <w:rsid w:val="00EB6C64"/>
    <w:rsid w:val="00EC158F"/>
    <w:rsid w:val="00ED43EB"/>
    <w:rsid w:val="00EE04C9"/>
    <w:rsid w:val="00EE5FA6"/>
    <w:rsid w:val="00EF2689"/>
    <w:rsid w:val="00EF6847"/>
    <w:rsid w:val="00F10E77"/>
    <w:rsid w:val="00F21AFE"/>
    <w:rsid w:val="00F23743"/>
    <w:rsid w:val="00F23B3F"/>
    <w:rsid w:val="00F307DD"/>
    <w:rsid w:val="00F4087F"/>
    <w:rsid w:val="00F46073"/>
    <w:rsid w:val="00F956FE"/>
    <w:rsid w:val="00F97C0D"/>
    <w:rsid w:val="00FA540F"/>
    <w:rsid w:val="00FB7A70"/>
    <w:rsid w:val="00FC4138"/>
    <w:rsid w:val="00FC7047"/>
    <w:rsid w:val="00FC78C1"/>
    <w:rsid w:val="00FD0552"/>
    <w:rsid w:val="00FD2ECB"/>
    <w:rsid w:val="00FE418E"/>
    <w:rsid w:val="00FE44A3"/>
    <w:rsid w:val="00FE48F4"/>
    <w:rsid w:val="00FE5E4D"/>
    <w:rsid w:val="00FF2572"/>
    <w:rsid w:val="00FF29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8AF13"/>
  <w15:docId w15:val="{F85441A4-AE85-4D1F-BBAF-058F3E237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1C3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86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866E5"/>
    <w:rPr>
      <w:b/>
      <w:bCs/>
    </w:rPr>
  </w:style>
  <w:style w:type="paragraph" w:styleId="a5">
    <w:name w:val="List Paragraph"/>
    <w:basedOn w:val="a"/>
    <w:uiPriority w:val="34"/>
    <w:qFormat/>
    <w:rsid w:val="00787D10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F956FE"/>
    <w:rPr>
      <w:color w:val="0563C1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016E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16ED4"/>
    <w:rPr>
      <w:rFonts w:ascii="Tahoma" w:hAnsi="Tahoma" w:cs="Tahoma"/>
      <w:sz w:val="16"/>
      <w:szCs w:val="16"/>
    </w:rPr>
  </w:style>
  <w:style w:type="character" w:styleId="a9">
    <w:name w:val="annotation reference"/>
    <w:basedOn w:val="a0"/>
    <w:uiPriority w:val="99"/>
    <w:semiHidden/>
    <w:unhideWhenUsed/>
    <w:rsid w:val="008C1E5D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8C1E5D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8C1E5D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8C1E5D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8C1E5D"/>
    <w:rPr>
      <w:b/>
      <w:bCs/>
      <w:sz w:val="20"/>
      <w:szCs w:val="20"/>
    </w:rPr>
  </w:style>
  <w:style w:type="paragraph" w:styleId="ae">
    <w:name w:val="No Spacing"/>
    <w:uiPriority w:val="1"/>
    <w:qFormat/>
    <w:rsid w:val="00F307DD"/>
    <w:pPr>
      <w:spacing w:after="0" w:line="240" w:lineRule="auto"/>
    </w:pPr>
  </w:style>
  <w:style w:type="paragraph" w:customStyle="1" w:styleId="font8">
    <w:name w:val="font_8"/>
    <w:basedOn w:val="a"/>
    <w:rsid w:val="00AB1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header"/>
    <w:basedOn w:val="a"/>
    <w:link w:val="af0"/>
    <w:uiPriority w:val="99"/>
    <w:unhideWhenUsed/>
    <w:rsid w:val="00A21A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21A23"/>
  </w:style>
  <w:style w:type="paragraph" w:styleId="af1">
    <w:name w:val="footer"/>
    <w:basedOn w:val="a"/>
    <w:link w:val="af2"/>
    <w:uiPriority w:val="99"/>
    <w:unhideWhenUsed/>
    <w:rsid w:val="00A21A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21A23"/>
  </w:style>
  <w:style w:type="table" w:styleId="af3">
    <w:name w:val="Table Grid"/>
    <w:basedOn w:val="a1"/>
    <w:uiPriority w:val="59"/>
    <w:rsid w:val="00FC78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Revision"/>
    <w:hidden/>
    <w:uiPriority w:val="99"/>
    <w:semiHidden/>
    <w:rsid w:val="008D6C9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4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7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8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2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1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8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4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5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1599</TotalTime>
  <Pages>2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Наталья .</dc:creator>
  <cp:lastModifiedBy>Учетная запись Майкрософт</cp:lastModifiedBy>
  <cp:revision>106</cp:revision>
  <cp:lastPrinted>2020-09-15T15:56:00Z</cp:lastPrinted>
  <dcterms:created xsi:type="dcterms:W3CDTF">2019-09-12T10:23:00Z</dcterms:created>
  <dcterms:modified xsi:type="dcterms:W3CDTF">2025-11-13T09:13:00Z</dcterms:modified>
</cp:coreProperties>
</file>