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480" w:lineRule="auto"/>
        <w:rPr>
          <w:rFonts w:hint="eastAsia" w:ascii="仿宋_GB2312" w:eastAsia="仿宋_GB2312"/>
          <w:b/>
          <w:bCs/>
          <w:sz w:val="30"/>
          <w:szCs w:val="30"/>
          <w:u w:val="single"/>
          <w:lang w:eastAsia="zh-CN"/>
        </w:rPr>
      </w:pPr>
      <w:r>
        <w:rPr>
          <w:rFonts w:hint="eastAsia" w:ascii="仿宋_GB2312" w:eastAsia="仿宋_GB2312"/>
          <w:b/>
          <w:bCs/>
          <w:sz w:val="30"/>
          <w:szCs w:val="30"/>
          <w:u w:val="single"/>
          <w:lang w:eastAsia="zh-CN"/>
        </w:rPr>
        <w:t>技能复习题</w:t>
      </w:r>
    </w:p>
    <w:p>
      <w:pPr>
        <w:spacing w:line="480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试题</w:t>
      </w:r>
      <w:r>
        <w:rPr>
          <w:rFonts w:ascii="宋体" w:hAnsi="宋体"/>
          <w:b/>
        </w:rPr>
        <w:t>1、安装Sublime Text3软件</w:t>
      </w:r>
    </w:p>
    <w:p>
      <w:r>
        <w:rPr>
          <w:rFonts w:hint="eastAsia"/>
        </w:rPr>
        <w:t>安装</w:t>
      </w:r>
      <w:r>
        <w:t>Web</w:t>
      </w:r>
      <w:r>
        <w:rPr>
          <w:rFonts w:hint="eastAsia"/>
        </w:rPr>
        <w:t>语言开发环境</w:t>
      </w:r>
      <w:r>
        <w:t>Sublime Text3</w:t>
      </w:r>
      <w:r>
        <w:rPr>
          <w:rFonts w:hint="eastAsia"/>
        </w:rPr>
        <w:t>软件，在桌面生成快捷方式，能够创建一个</w:t>
      </w:r>
      <w:r>
        <w:t>HTML5</w:t>
      </w:r>
      <w:r>
        <w:rPr>
          <w:rFonts w:hint="eastAsia"/>
        </w:rPr>
        <w:t>页面，页面输出“</w:t>
      </w:r>
      <w:r>
        <w:t>Hello World</w:t>
      </w:r>
      <w:r>
        <w:rPr>
          <w:rFonts w:hint="eastAsia"/>
        </w:rPr>
        <w:t>”。（本题有对应的试题资源包）</w:t>
      </w:r>
    </w:p>
    <w:p>
      <w:pPr>
        <w:rPr>
          <w:rFonts w:ascii="宋体" w:hAnsi="宋体"/>
        </w:rPr>
      </w:pPr>
    </w:p>
    <w:p>
      <w:pPr>
        <w:spacing w:line="480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试题</w:t>
      </w:r>
      <w:r>
        <w:rPr>
          <w:rFonts w:ascii="宋体" w:hAnsi="宋体"/>
          <w:b/>
        </w:rPr>
        <w:t>2、根据题目描述，使用Microsoft Visio 2019画出对应的流程图</w:t>
      </w:r>
    </w:p>
    <w:p>
      <w:r>
        <w:rPr>
          <w:rFonts w:hint="eastAsia"/>
        </w:rPr>
        <w:t>能判断任意输入的一个整数是否是素数，并输出判断结果。</w:t>
      </w:r>
    </w:p>
    <w:p/>
    <w:p>
      <w:pPr>
        <w:rPr>
          <w:rFonts w:ascii="宋体" w:hAnsi="宋体"/>
        </w:rPr>
      </w:pPr>
    </w:p>
    <w:p>
      <w:pPr>
        <w:spacing w:line="480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试题</w:t>
      </w:r>
      <w:r>
        <w:rPr>
          <w:rFonts w:ascii="宋体" w:hAnsi="宋体"/>
          <w:b/>
        </w:rPr>
        <w:t>3、根据题目描述，将代码复制到BlockCode调试，找到对应C语言语句并填空完成题目要求的功能。</w:t>
      </w:r>
    </w:p>
    <w:p>
      <w:pPr>
        <w:rPr>
          <w:rFonts w:hint="eastAsia"/>
          <w:bCs/>
        </w:rPr>
      </w:pPr>
    </w:p>
    <w:p>
      <w:pPr>
        <w:ind w:firstLine="420"/>
      </w:pPr>
      <w:r>
        <w:rPr>
          <w:rFonts w:hint="eastAsia"/>
        </w:rPr>
        <w:t>给定程序的功能是判断字符</w:t>
      </w:r>
      <w:r>
        <w:t>ch</w:t>
      </w:r>
      <w:r>
        <w:rPr>
          <w:rFonts w:hint="eastAsia"/>
        </w:rPr>
        <w:t>是否与串</w:t>
      </w:r>
      <w:r>
        <w:t>str</w:t>
      </w:r>
      <w:r>
        <w:rPr>
          <w:rFonts w:hint="eastAsia"/>
        </w:rPr>
        <w:t>中的某个字符相同；若相同，什么也不做，若不同，则插在串的最后。</w:t>
      </w:r>
    </w:p>
    <w:p>
      <w:pPr>
        <w:ind w:firstLine="420"/>
      </w:pPr>
      <w:r>
        <w:rPr>
          <w:rFonts w:hint="eastAsia"/>
        </w:rPr>
        <w:t>注意：部分源程序给出如下</w:t>
      </w:r>
    </w:p>
    <w:p>
      <w:pPr>
        <w:ind w:firstLine="420"/>
      </w:pPr>
      <w:r>
        <w:rPr>
          <w:rFonts w:hint="eastAsia"/>
        </w:rPr>
        <w:t>请勿改动主函数</w:t>
      </w:r>
      <w:r>
        <w:t>main</w:t>
      </w:r>
      <w:r>
        <w:rPr>
          <w:rFonts w:hint="eastAsia"/>
        </w:rPr>
        <w:t>和其他函数中的任何内容，仅在横线上填如所编写的若干表达式或语句。</w:t>
      </w:r>
    </w:p>
    <w:p>
      <w:r>
        <w:t>#include &lt;stdio.h&gt;</w:t>
      </w:r>
    </w:p>
    <w:p>
      <w:r>
        <w:t>#include &lt;string.h&gt;</w:t>
      </w:r>
    </w:p>
    <w:p>
      <w:r>
        <w:t>void fun(char *str,char ch)</w:t>
      </w:r>
    </w:p>
    <w:p>
      <w:r>
        <w:t>{</w:t>
      </w:r>
      <w:r>
        <w:tab/>
      </w:r>
    </w:p>
    <w:p>
      <w:r>
        <w:tab/>
      </w:r>
      <w:r>
        <w:t xml:space="preserve">while(*str&amp;&amp;*str!=ch)    </w:t>
      </w:r>
    </w:p>
    <w:p>
      <w:r>
        <w:tab/>
      </w:r>
      <w:r>
        <w:tab/>
      </w:r>
      <w:r>
        <w:t xml:space="preserve">str++; </w:t>
      </w:r>
    </w:p>
    <w:p>
      <w:r>
        <w:tab/>
      </w:r>
      <w:r>
        <w:t>if(</w:t>
      </w:r>
      <w:r>
        <w:rPr>
          <w:rFonts w:hint="eastAsia"/>
        </w:rPr>
        <w:t>（</w:t>
      </w:r>
      <w:r>
        <w:t xml:space="preserve"> 1 </w:t>
      </w:r>
      <w:r>
        <w:rPr>
          <w:rFonts w:hint="eastAsia"/>
        </w:rPr>
        <w:t>）</w:t>
      </w:r>
      <w:r>
        <w:t>)</w:t>
      </w:r>
    </w:p>
    <w:p>
      <w:r>
        <w:t>{</w:t>
      </w:r>
      <w:r>
        <w:tab/>
      </w:r>
    </w:p>
    <w:p>
      <w:r>
        <w:tab/>
      </w:r>
      <w:r>
        <w:tab/>
      </w:r>
      <w:r>
        <w:t>str[0]=ch;</w:t>
      </w:r>
    </w:p>
    <w:p>
      <w:r>
        <w:tab/>
      </w:r>
      <w:r>
        <w:tab/>
      </w:r>
      <w:r>
        <w:rPr>
          <w:rFonts w:hint="eastAsia"/>
        </w:rPr>
        <w:t>（</w:t>
      </w:r>
      <w:r>
        <w:t xml:space="preserve"> 2 </w:t>
      </w:r>
      <w:r>
        <w:rPr>
          <w:rFonts w:hint="eastAsia"/>
        </w:rPr>
        <w:t>）</w:t>
      </w:r>
      <w:r>
        <w:t>='\0';</w:t>
      </w:r>
    </w:p>
    <w:p>
      <w:r>
        <w:tab/>
      </w:r>
      <w:r>
        <w:t>}</w:t>
      </w:r>
    </w:p>
    <w:p>
      <w:r>
        <w:t>}</w:t>
      </w:r>
    </w:p>
    <w:p>
      <w:r>
        <w:t>int main()</w:t>
      </w:r>
    </w:p>
    <w:p>
      <w:r>
        <w:t>{</w:t>
      </w:r>
      <w:r>
        <w:tab/>
      </w:r>
    </w:p>
    <w:p>
      <w:r>
        <w:tab/>
      </w:r>
      <w:r>
        <w:t>char s[81], c;</w:t>
      </w:r>
    </w:p>
    <w:p>
      <w:r>
        <w:tab/>
      </w:r>
      <w:r>
        <w:t>printf("\n</w:t>
      </w:r>
      <w:r>
        <w:rPr>
          <w:rFonts w:hint="eastAsia"/>
        </w:rPr>
        <w:t>请输入字符串</w:t>
      </w:r>
      <w:r>
        <w:t>:\n");</w:t>
      </w:r>
    </w:p>
    <w:p>
      <w:r>
        <w:tab/>
      </w:r>
      <w:r>
        <w:t xml:space="preserve">gets(s); </w:t>
      </w:r>
    </w:p>
    <w:p>
      <w:r>
        <w:tab/>
      </w:r>
      <w:r>
        <w:t>printf("\n</w:t>
      </w:r>
      <w:r>
        <w:rPr>
          <w:rFonts w:hint="eastAsia"/>
        </w:rPr>
        <w:t>请输入要查找的字符</w:t>
      </w:r>
      <w:r>
        <w:t xml:space="preserve">:"); </w:t>
      </w:r>
    </w:p>
    <w:p>
      <w:r>
        <w:tab/>
      </w:r>
      <w:r>
        <w:t>c=getchar();</w:t>
      </w:r>
    </w:p>
    <w:p>
      <w:r>
        <w:tab/>
      </w:r>
      <w:r>
        <w:t>fun(</w:t>
      </w:r>
      <w:r>
        <w:rPr>
          <w:rFonts w:hint="eastAsia"/>
        </w:rPr>
        <w:t>（</w:t>
      </w:r>
      <w:r>
        <w:t xml:space="preserve"> 3 </w:t>
      </w:r>
      <w:r>
        <w:rPr>
          <w:rFonts w:hint="eastAsia"/>
        </w:rPr>
        <w:t>）</w:t>
      </w:r>
      <w:r>
        <w:t>);</w:t>
      </w:r>
    </w:p>
    <w:p>
      <w:r>
        <w:tab/>
      </w:r>
      <w:r>
        <w:t>printf("\n</w:t>
      </w:r>
      <w:r>
        <w:rPr>
          <w:rFonts w:hint="eastAsia"/>
        </w:rPr>
        <w:t>结果为</w:t>
      </w:r>
      <w:r>
        <w:t>%s\n", s);</w:t>
      </w:r>
    </w:p>
    <w:p>
      <w:r>
        <w:tab/>
      </w:r>
      <w:r>
        <w:t>return 0;</w:t>
      </w:r>
    </w:p>
    <w:p>
      <w:r>
        <w:t>}</w:t>
      </w:r>
    </w:p>
    <w:p>
      <w:pPr>
        <w:rPr>
          <w:rFonts w:ascii="宋体" w:hAnsi="宋体"/>
        </w:rPr>
      </w:pPr>
    </w:p>
    <w:p>
      <w:pPr>
        <w:spacing w:line="480" w:lineRule="auto"/>
        <w:rPr>
          <w:bCs/>
        </w:rPr>
      </w:pPr>
      <w:r>
        <w:rPr>
          <w:rFonts w:hint="eastAsia" w:ascii="宋体" w:hAnsi="宋体"/>
          <w:b/>
        </w:rPr>
        <w:t>试题</w:t>
      </w:r>
      <w:r>
        <w:rPr>
          <w:rFonts w:ascii="宋体" w:hAnsi="宋体"/>
          <w:b/>
        </w:rPr>
        <w:t>4、补充完整详细设计说明内容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下面是某学校学籍管理系统的详细设计说明书的部分内容，其中对系统一般管理员功能的需求：</w:t>
      </w:r>
    </w:p>
    <w:p>
      <w:pPr>
        <w:rPr>
          <w:rFonts w:ascii="宋体" w:hAnsi="宋体"/>
        </w:rPr>
      </w:pPr>
      <w:r>
        <w:rPr>
          <w:rFonts w:ascii="宋体" w:hAnsi="宋体"/>
        </w:rPr>
        <w:t>A</w:t>
      </w:r>
      <w:r>
        <w:rPr>
          <w:rFonts w:hint="eastAsia" w:ascii="宋体" w:hAnsi="宋体"/>
        </w:rPr>
        <w:t>、晚归信息管理</w:t>
      </w:r>
      <w:r>
        <w:rPr>
          <w:rFonts w:ascii="宋体" w:hAnsi="宋体"/>
        </w:rPr>
        <w:t>:</w:t>
      </w:r>
      <w:r>
        <w:rPr>
          <w:rFonts w:hint="eastAsia" w:ascii="宋体" w:hAnsi="宋体"/>
        </w:rPr>
        <w:t>可浏览所有晚归信息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添加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修改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删除属于自己添加的晚归信息。</w:t>
      </w:r>
    </w:p>
    <w:p>
      <w:pPr>
        <w:rPr>
          <w:rFonts w:ascii="宋体" w:hAnsi="宋体"/>
        </w:rPr>
      </w:pPr>
      <w:r>
        <w:rPr>
          <w:rFonts w:ascii="宋体" w:hAnsi="宋体"/>
        </w:rPr>
        <w:t>B</w:t>
      </w:r>
      <w:r>
        <w:rPr>
          <w:rFonts w:hint="eastAsia" w:ascii="宋体" w:hAnsi="宋体"/>
        </w:rPr>
        <w:t>、考勤信息管理</w:t>
      </w:r>
      <w:r>
        <w:rPr>
          <w:rFonts w:ascii="宋体" w:hAnsi="宋体"/>
        </w:rPr>
        <w:t>:</w:t>
      </w:r>
      <w:r>
        <w:rPr>
          <w:rFonts w:hint="eastAsia" w:ascii="宋体" w:hAnsi="宋体"/>
        </w:rPr>
        <w:t>可浏览所有考勤信息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添加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修改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删除属于自己添加的考勤信息。</w:t>
      </w:r>
    </w:p>
    <w:p>
      <w:pPr>
        <w:ind w:firstLine="420"/>
        <w:rPr>
          <w:rFonts w:ascii="宋体" w:hAnsi="宋体"/>
        </w:rPr>
      </w:pPr>
      <w:r>
        <w:rPr>
          <w:rFonts w:hint="eastAsia" w:ascii="宋体" w:hAnsi="宋体"/>
        </w:rPr>
        <w:t>下面是对学生晚归信息管理、考勤信息管理模块的描述，请按照要求补充完整对应的说明。</w:t>
      </w:r>
    </w:p>
    <w:p>
      <w:pPr>
        <w:ind w:firstLine="42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晚归信息编辑模块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●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功能</w:t>
      </w:r>
      <w:r>
        <w:rPr>
          <w:rFonts w:ascii="宋体" w:hAnsi="宋体"/>
        </w:rPr>
        <w:t>: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 xml:space="preserve"> 1 </w:t>
      </w:r>
      <w:r>
        <w:rPr>
          <w:rFonts w:hint="eastAsia" w:ascii="宋体" w:hAnsi="宋体"/>
        </w:rPr>
        <w:t>）。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●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性能</w:t>
      </w:r>
      <w:r>
        <w:rPr>
          <w:rFonts w:ascii="宋体" w:hAnsi="宋体"/>
        </w:rPr>
        <w:t>:</w:t>
      </w:r>
      <w:r>
        <w:rPr>
          <w:rFonts w:hint="eastAsia" w:ascii="宋体" w:hAnsi="宋体"/>
        </w:rPr>
        <w:t>为用户提供晚归信息编辑界面。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●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输入项目</w:t>
      </w:r>
      <w:r>
        <w:rPr>
          <w:rFonts w:ascii="宋体" w:hAnsi="宋体"/>
        </w:rPr>
        <w:t>: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 xml:space="preserve"> 2 </w:t>
      </w:r>
      <w:r>
        <w:rPr>
          <w:rFonts w:hint="eastAsia" w:ascii="宋体" w:hAnsi="宋体"/>
        </w:rPr>
        <w:t>）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●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输出项目</w:t>
      </w:r>
      <w:r>
        <w:rPr>
          <w:rFonts w:ascii="宋体" w:hAnsi="宋体"/>
        </w:rPr>
        <w:t xml:space="preserve">: </w:t>
      </w:r>
      <w:r>
        <w:rPr>
          <w:rFonts w:hint="eastAsia" w:ascii="宋体" w:hAnsi="宋体"/>
        </w:rPr>
        <w:t>正则成功</w:t>
      </w:r>
      <w:r>
        <w:rPr>
          <w:rFonts w:ascii="宋体" w:hAnsi="宋体"/>
        </w:rPr>
        <w:t>,</w:t>
      </w:r>
      <w:r>
        <w:rPr>
          <w:rFonts w:hint="eastAsia" w:ascii="宋体" w:hAnsi="宋体"/>
        </w:rPr>
        <w:t>负则失败。</w:t>
      </w:r>
    </w:p>
    <w:p>
      <w:pPr>
        <w:ind w:firstLine="420"/>
        <w:rPr>
          <w:rFonts w:ascii="宋体" w:hAnsi="宋体"/>
          <w:b/>
          <w:bCs/>
        </w:rPr>
      </w:pPr>
      <w:r>
        <w:rPr>
          <w:rFonts w:hint="eastAsia" w:ascii="宋体" w:hAnsi="宋体"/>
          <w:b/>
          <w:bCs/>
        </w:rPr>
        <w:t>考勤信息编辑模块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●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功能</w:t>
      </w:r>
      <w:r>
        <w:rPr>
          <w:rFonts w:ascii="宋体" w:hAnsi="宋体"/>
        </w:rPr>
        <w:t>:</w:t>
      </w:r>
      <w:r>
        <w:rPr>
          <w:rFonts w:hint="eastAsia" w:ascii="宋体" w:hAnsi="宋体"/>
        </w:rPr>
        <w:t>实现考勤信息编辑</w:t>
      </w:r>
      <w:bookmarkStart w:id="1" w:name="_GoBack"/>
      <w:bookmarkEnd w:id="1"/>
      <w:r>
        <w:rPr>
          <w:rFonts w:hint="eastAsia" w:ascii="宋体" w:hAnsi="宋体"/>
        </w:rPr>
        <w:t>功能。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●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性能</w:t>
      </w:r>
      <w:r>
        <w:rPr>
          <w:rFonts w:ascii="宋体" w:hAnsi="宋体"/>
        </w:rPr>
        <w:t>:</w:t>
      </w:r>
      <w:r>
        <w:rPr>
          <w:rFonts w:hint="eastAsia" w:ascii="宋体" w:hAnsi="宋体"/>
        </w:rPr>
        <w:t>为用户提供考勤信息编辑界面。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●</w:t>
      </w:r>
      <w:r>
        <w:rPr>
          <w:rFonts w:ascii="宋体" w:hAnsi="宋体"/>
        </w:rPr>
        <w:t xml:space="preserve"> </w:t>
      </w:r>
      <w:r>
        <w:rPr>
          <w:rFonts w:hint="eastAsia" w:ascii="宋体" w:hAnsi="宋体"/>
        </w:rPr>
        <w:t>输入项目</w:t>
      </w:r>
      <w:r>
        <w:rPr>
          <w:rFonts w:ascii="宋体" w:hAnsi="宋体"/>
        </w:rPr>
        <w:t>:</w:t>
      </w:r>
      <w:r>
        <w:rPr>
          <w:rFonts w:hint="eastAsia" w:ascii="宋体" w:hAnsi="宋体"/>
        </w:rPr>
        <w:t>（</w:t>
      </w:r>
      <w:r>
        <w:rPr>
          <w:rFonts w:ascii="宋体" w:hAnsi="宋体"/>
        </w:rPr>
        <w:t xml:space="preserve"> 3 </w:t>
      </w:r>
      <w:r>
        <w:rPr>
          <w:rFonts w:hint="eastAsia" w:ascii="宋体" w:hAnsi="宋体"/>
        </w:rPr>
        <w:t>）。</w:t>
      </w:r>
    </w:p>
    <w:p>
      <w:pPr>
        <w:rPr>
          <w:rFonts w:ascii="宋体" w:hAnsi="宋体" w:cs="宋体"/>
          <w:kern w:val="0"/>
          <w:szCs w:val="21"/>
        </w:rPr>
      </w:pPr>
      <w:bookmarkStart w:id="0" w:name="_Toc22611"/>
      <w:r>
        <w:rPr>
          <w:rFonts w:hint="eastAsia" w:ascii="宋体" w:hAnsi="宋体" w:cs="宋体"/>
          <w:szCs w:val="21"/>
        </w:rPr>
        <w:t>● 输出项目</w:t>
      </w:r>
      <w:r>
        <w:rPr>
          <w:rFonts w:hint="eastAsia" w:ascii="宋体" w:hAnsi="宋体" w:cs="宋体"/>
          <w:kern w:val="0"/>
          <w:szCs w:val="21"/>
        </w:rPr>
        <w:t>: 正则成功,负则失败。</w:t>
      </w:r>
      <w:bookmarkEnd w:id="0"/>
    </w:p>
    <w:p>
      <w:pPr>
        <w:spacing w:line="480" w:lineRule="auto"/>
        <w:rPr>
          <w:rFonts w:ascii="宋体" w:hAnsi="宋体"/>
          <w:b/>
        </w:rPr>
      </w:pPr>
      <w:r>
        <w:rPr>
          <w:rFonts w:hint="eastAsia" w:ascii="宋体" w:hAnsi="宋体"/>
          <w:b/>
        </w:rPr>
        <w:t>试题</w:t>
      </w:r>
      <w:r>
        <w:rPr>
          <w:rFonts w:ascii="宋体" w:hAnsi="宋体"/>
          <w:b/>
        </w:rPr>
        <w:t>5、根据题目描述，打开BlockCode，编写C语言程序使用递归技术完成具体要求。</w:t>
      </w:r>
    </w:p>
    <w:p>
      <w:r>
        <w:rPr>
          <w:rFonts w:hint="eastAsia"/>
        </w:rPr>
        <w:t>某数列前</w:t>
      </w:r>
      <w:r>
        <w:t>3</w:t>
      </w:r>
      <w:r>
        <w:rPr>
          <w:rFonts w:hint="eastAsia"/>
        </w:rPr>
        <w:t>项分别是</w:t>
      </w:r>
      <w:r>
        <w:t>1,2,3</w:t>
      </w:r>
      <w:r>
        <w:rPr>
          <w:rFonts w:hint="eastAsia"/>
        </w:rPr>
        <w:t>，从第四项开始，每一项都等于前</w:t>
      </w:r>
      <w:r>
        <w:t>3</w:t>
      </w:r>
      <w:r>
        <w:rPr>
          <w:rFonts w:hint="eastAsia"/>
        </w:rPr>
        <w:t>项的和，使用递归技术求该数列的第</w:t>
      </w:r>
      <w:r>
        <w:t>10</w:t>
      </w:r>
      <w:r>
        <w:rPr>
          <w:rFonts w:hint="eastAsia"/>
        </w:rPr>
        <w:t>项。</w:t>
      </w:r>
    </w:p>
    <w:p>
      <w:pPr>
        <w:jc w:val="left"/>
      </w:pPr>
    </w:p>
    <w:sectPr>
      <w:footerReference r:id="rId3" w:type="default"/>
      <w:pgSz w:w="23814" w:h="16839" w:orient="landscape"/>
      <w:pgMar w:top="1134" w:right="1134" w:bottom="1134" w:left="1985" w:header="851" w:footer="992" w:gutter="0"/>
      <w:cols w:space="425" w:num="2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7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altName w:val="方正仿宋_GBK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ascii="宋体" w:hAnsi="宋体"/>
        <w:sz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-18415</wp:posOffset>
              </wp:positionH>
              <wp:positionV relativeFrom="paragraph">
                <wp:posOffset>-19050</wp:posOffset>
              </wp:positionV>
              <wp:extent cx="5257800" cy="0"/>
              <wp:effectExtent l="9525" t="8890" r="9525" b="10160"/>
              <wp:wrapNone/>
              <wp:docPr id="1" name="Lin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257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Line 1" o:spid="_x0000_s1026" o:spt="20" style="position:absolute;left:0pt;margin-left:-1.45pt;margin-top:-1.5pt;height:0pt;width:414pt;z-index:251659264;mso-width-relative:page;mso-height-relative:page;" filled="f" stroked="t" coordsize="21600,21600" o:gfxdata="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FgAAAGRycy9QSwEC&#10;FAAUAAAACACHTuJAoLDTp9UAAAAIAQAADwAAAAAAAAABACAAAAA4AAAAZHJzL2Rvd25yZXYueG1s&#10;UEsBAhQAFAAAAAgAh07iQLpArNusAQAAUQMAAA4AAAAAAAAAAQAgAAAAOgEAAGRycy9lMm9Eb2Mu&#10;eG1sUEsFBgAAAAAGAAYAWQEAAFgFAAAAAA==&#10;">
              <v:fill on="f" focussize="0,0"/>
              <v:stroke color="#000000" joinstyle="round"/>
              <v:imagedata o:title=""/>
              <o:lock v:ext="edit" aspectratio="f"/>
            </v:line>
          </w:pict>
        </mc:Fallback>
      </mc:AlternateContent>
    </w:r>
    <w:r>
      <w:rPr>
        <w:rFonts w:ascii="宋体" w:hAnsi="宋体"/>
      </w:rPr>
      <w:t xml:space="preserve">                          </w:t>
    </w:r>
    <w:r>
      <w:rPr>
        <w:rFonts w:hint="eastAsia" w:ascii="宋体" w:hAnsi="宋体"/>
      </w:rPr>
      <w:t>第</w:t>
    </w:r>
    <w:r>
      <w:rPr>
        <w:rFonts w:ascii="宋体" w:hAnsi="宋体"/>
      </w:rPr>
      <w:t xml:space="preserve"> </w:t>
    </w:r>
    <w:r>
      <w:rPr>
        <w:rStyle w:val="7"/>
      </w:rPr>
      <w:fldChar w:fldCharType="begin"/>
    </w:r>
    <w:r>
      <w:rPr>
        <w:rStyle w:val="7"/>
      </w:rPr>
      <w:instrText xml:space="preserve"> PAGE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  <w:r>
      <w:rPr>
        <w:rStyle w:val="7"/>
      </w:rPr>
      <w:t xml:space="preserve"> </w:t>
    </w:r>
    <w:r>
      <w:rPr>
        <w:rFonts w:hint="eastAsia" w:ascii="宋体" w:hAnsi="宋体"/>
      </w:rPr>
      <w:t>页  共</w:t>
    </w:r>
    <w:r>
      <w:rPr>
        <w:rFonts w:ascii="宋体" w:hAnsi="宋体"/>
      </w:rPr>
      <w:t xml:space="preserve"> </w:t>
    </w:r>
    <w:r>
      <w:rPr>
        <w:rStyle w:val="7"/>
      </w:rPr>
      <w:fldChar w:fldCharType="begin"/>
    </w:r>
    <w:r>
      <w:rPr>
        <w:rStyle w:val="7"/>
      </w:rPr>
      <w:instrText xml:space="preserve"> NUMPAGES </w:instrText>
    </w:r>
    <w:r>
      <w:rPr>
        <w:rStyle w:val="7"/>
      </w:rPr>
      <w:fldChar w:fldCharType="separate"/>
    </w:r>
    <w:r>
      <w:rPr>
        <w:rStyle w:val="7"/>
      </w:rPr>
      <w:t>1</w:t>
    </w:r>
    <w:r>
      <w:rPr>
        <w:rStyle w:val="7"/>
      </w:rPr>
      <w:fldChar w:fldCharType="end"/>
    </w:r>
    <w:r>
      <w:rPr>
        <w:rStyle w:val="7"/>
      </w:rPr>
      <w:t xml:space="preserve"> </w:t>
    </w:r>
    <w:r>
      <w:rPr>
        <w:rFonts w:hint="eastAsia" w:ascii="宋体" w:hAnsi="宋体"/>
      </w:rPr>
      <w:t>页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embedSystemFonts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F4D"/>
    <w:rsid w:val="000766B3"/>
    <w:rsid w:val="001508BD"/>
    <w:rsid w:val="00191696"/>
    <w:rsid w:val="001957B9"/>
    <w:rsid w:val="00214AEF"/>
    <w:rsid w:val="00393085"/>
    <w:rsid w:val="003C7B5E"/>
    <w:rsid w:val="00412536"/>
    <w:rsid w:val="00530F4D"/>
    <w:rsid w:val="006454CF"/>
    <w:rsid w:val="006455A5"/>
    <w:rsid w:val="006775F9"/>
    <w:rsid w:val="007223D2"/>
    <w:rsid w:val="0072321A"/>
    <w:rsid w:val="007A0A84"/>
    <w:rsid w:val="00877309"/>
    <w:rsid w:val="009362F6"/>
    <w:rsid w:val="009C5434"/>
    <w:rsid w:val="00A50963"/>
    <w:rsid w:val="00AA62C7"/>
    <w:rsid w:val="00AC0626"/>
    <w:rsid w:val="00AF16F8"/>
    <w:rsid w:val="00B06B86"/>
    <w:rsid w:val="00B57C19"/>
    <w:rsid w:val="00C57233"/>
    <w:rsid w:val="00C840A0"/>
    <w:rsid w:val="00CB07AE"/>
    <w:rsid w:val="00CD3372"/>
    <w:rsid w:val="00D41FFE"/>
    <w:rsid w:val="00D5316E"/>
    <w:rsid w:val="00D91770"/>
    <w:rsid w:val="00D91C78"/>
    <w:rsid w:val="00D93035"/>
    <w:rsid w:val="00F72B77"/>
    <w:rsid w:val="00F83392"/>
    <w:rsid w:val="00FF59BA"/>
    <w:rsid w:val="12471A96"/>
    <w:rsid w:val="16094085"/>
    <w:rsid w:val="1A6D3C12"/>
    <w:rsid w:val="230362A7"/>
    <w:rsid w:val="24F07DE2"/>
    <w:rsid w:val="42B87AF4"/>
    <w:rsid w:val="4D32074E"/>
    <w:rsid w:val="6EFD9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link w:val="9"/>
    <w:qFormat/>
    <w:uiPriority w:val="0"/>
    <w:rPr>
      <w:rFonts w:ascii="宋体" w:hAnsi="Courier New"/>
      <w:szCs w:val="20"/>
    </w:rPr>
  </w:style>
  <w:style w:type="paragraph" w:styleId="3">
    <w:name w:val="Balloon Text"/>
    <w:basedOn w:val="1"/>
    <w:link w:val="10"/>
    <w:unhideWhenUsed/>
    <w:qFormat/>
    <w:uiPriority w:val="99"/>
    <w:rPr>
      <w:sz w:val="18"/>
      <w:szCs w:val="18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page number"/>
    <w:basedOn w:val="6"/>
    <w:qFormat/>
    <w:uiPriority w:val="0"/>
  </w:style>
  <w:style w:type="character" w:customStyle="1" w:styleId="9">
    <w:name w:val="纯文本 Char"/>
    <w:basedOn w:val="6"/>
    <w:link w:val="2"/>
    <w:qFormat/>
    <w:uiPriority w:val="0"/>
    <w:rPr>
      <w:rFonts w:ascii="宋体" w:hAnsi="Courier New"/>
      <w:kern w:val="2"/>
      <w:sz w:val="21"/>
    </w:rPr>
  </w:style>
  <w:style w:type="character" w:customStyle="1" w:styleId="10">
    <w:name w:val="批注框文本 Char"/>
    <w:basedOn w:val="6"/>
    <w:link w:val="3"/>
    <w:semiHidden/>
    <w:qFormat/>
    <w:uiPriority w:val="99"/>
    <w:rPr>
      <w:kern w:val="2"/>
      <w:sz w:val="18"/>
      <w:szCs w:val="18"/>
    </w:rPr>
  </w:style>
  <w:style w:type="paragraph" w:customStyle="1" w:styleId="11">
    <w:name w:val="列出段落1"/>
    <w:basedOn w:val="1"/>
    <w:next w:val="1"/>
    <w:qFormat/>
    <w:uiPriority w:val="0"/>
    <w:pPr>
      <w:ind w:firstLine="200" w:firstLineChars="200"/>
    </w:pPr>
    <w:rPr>
      <w:rFonts w:ascii="宋体" w:hAnsi="宋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216</Words>
  <Characters>1233</Characters>
  <Lines>10</Lines>
  <Paragraphs>2</Paragraphs>
  <TotalTime>0</TotalTime>
  <ScaleCrop>false</ScaleCrop>
  <LinksUpToDate>false</LinksUpToDate>
  <CharactersWithSpaces>1447</CharactersWithSpaces>
  <Application>WPS Office_3.8.1.6116_F1E327BC-269C-435d-A152-05C5408002CA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2022-10-21T10:56:00Z</dcterms:created>
  <dc:creator>lenovo</dc:creator>
  <cp:lastModifiedBy>zhunaifei</cp:lastModifiedBy>
  <cp:lastPrinted>2022-10-21T21:25:00Z</cp:lastPrinted>
  <dcterms:modified xsi:type="dcterms:W3CDTF">2023-07-27T13:11:41Z</dcterms:modified>
  <dc:title>职业技能鉴定国家题库统一试卷</dc:title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2052-3.8.1.6116</vt:lpwstr>
  </property>
  <property fmtid="{D5CDD505-2E9C-101B-9397-08002B2CF9AE}" pid="3" name="ICV">
    <vt:lpwstr>CA187DDC20B44B028D310E83E9264AAF</vt:lpwstr>
  </property>
</Properties>
</file>