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CC6DB0" w14:textId="77777777" w:rsidR="00BC5DC0" w:rsidRDefault="006C0062">
      <w:pPr>
        <w:pStyle w:val="Heading1"/>
        <w:ind w:left="-5" w:right="1094"/>
      </w:pPr>
      <w:r>
        <w:t>一、业务分析</w:t>
      </w:r>
      <w:r>
        <w:rPr>
          <w:rFonts w:ascii="Times New Roman" w:eastAsia="Times New Roman" w:hAnsi="Times New Roman" w:cs="Times New Roman"/>
          <w:b/>
        </w:rPr>
        <w:t xml:space="preserve"> </w:t>
      </w:r>
    </w:p>
    <w:p w14:paraId="4E98E1C3" w14:textId="77777777" w:rsidR="00BC5DC0" w:rsidRDefault="006C0062">
      <w:pPr>
        <w:spacing w:after="9"/>
        <w:ind w:left="477" w:right="107"/>
      </w:pPr>
      <w:r>
        <w:t>①</w:t>
      </w:r>
      <w:r>
        <w:t>本题分值：</w:t>
      </w:r>
      <w:r>
        <w:rPr>
          <w:rFonts w:ascii="Times New Roman" w:eastAsia="Times New Roman" w:hAnsi="Times New Roman" w:cs="Times New Roman"/>
        </w:rPr>
        <w:t xml:space="preserve">25 </w:t>
      </w:r>
      <w:r>
        <w:t>分</w:t>
      </w:r>
      <w:r>
        <w:rPr>
          <w:rFonts w:ascii="Times New Roman" w:eastAsia="Times New Roman" w:hAnsi="Times New Roman" w:cs="Times New Roman"/>
        </w:rPr>
        <w:t xml:space="preserve"> </w:t>
      </w:r>
    </w:p>
    <w:p w14:paraId="5A19D419" w14:textId="77777777" w:rsidR="00BC5DC0" w:rsidRDefault="006C0062">
      <w:pPr>
        <w:spacing w:after="0"/>
        <w:ind w:left="477" w:right="107"/>
      </w:pPr>
      <w:r>
        <w:t>②</w:t>
      </w:r>
      <w:r>
        <w:t>考核时间：</w:t>
      </w:r>
      <w:r>
        <w:rPr>
          <w:rFonts w:ascii="Times New Roman" w:eastAsia="Times New Roman" w:hAnsi="Times New Roman" w:cs="Times New Roman"/>
        </w:rPr>
        <w:t xml:space="preserve">30min </w:t>
      </w:r>
    </w:p>
    <w:p w14:paraId="2BEAB041" w14:textId="77777777" w:rsidR="00BC5DC0" w:rsidRDefault="006C0062">
      <w:pPr>
        <w:spacing w:after="113"/>
        <w:ind w:left="477" w:right="107"/>
      </w:pPr>
      <w:r>
        <w:t>③</w:t>
      </w:r>
      <w:r>
        <w:t>考核形式：技能操作</w:t>
      </w:r>
      <w:r>
        <w:rPr>
          <w:rFonts w:ascii="Times New Roman" w:eastAsia="Times New Roman" w:hAnsi="Times New Roman" w:cs="Times New Roman"/>
        </w:rPr>
        <w:t xml:space="preserve"> </w:t>
      </w:r>
    </w:p>
    <w:p w14:paraId="65787A0A" w14:textId="77777777" w:rsidR="00BC5DC0" w:rsidRDefault="006C0062">
      <w:pPr>
        <w:spacing w:after="203"/>
        <w:ind w:left="477" w:right="107"/>
      </w:pPr>
      <w:r>
        <w:t>通过数据采集系统获取业务数据，并根据题目要求对数据进行预处理操作。</w:t>
      </w:r>
      <w:r>
        <w:rPr>
          <w:rFonts w:ascii="Times New Roman" w:eastAsia="Times New Roman" w:hAnsi="Times New Roman" w:cs="Times New Roman"/>
        </w:rPr>
        <w:t xml:space="preserve"> </w:t>
      </w:r>
    </w:p>
    <w:p w14:paraId="59EEB5F6" w14:textId="77777777" w:rsidR="00BC5DC0" w:rsidRDefault="006C0062">
      <w:pPr>
        <w:spacing w:after="184"/>
        <w:ind w:left="477" w:right="107"/>
      </w:pPr>
      <w:r>
        <w:rPr>
          <w:rFonts w:ascii="Times New Roman" w:eastAsia="Times New Roman" w:hAnsi="Times New Roman" w:cs="Times New Roman"/>
          <w:b/>
        </w:rPr>
        <w:t xml:space="preserve">1.1 </w:t>
      </w:r>
      <w:r>
        <w:t>数据采集</w:t>
      </w:r>
      <w:r>
        <w:rPr>
          <w:rFonts w:ascii="Times New Roman" w:eastAsia="Times New Roman" w:hAnsi="Times New Roman" w:cs="Times New Roman"/>
          <w:b/>
        </w:rPr>
        <w:t xml:space="preserve"> </w:t>
      </w:r>
    </w:p>
    <w:p w14:paraId="35C78086" w14:textId="77777777" w:rsidR="00BC5DC0" w:rsidRDefault="006C0062">
      <w:pPr>
        <w:spacing w:after="189"/>
        <w:ind w:left="0" w:right="107" w:firstLine="480"/>
      </w:pPr>
      <w:r>
        <w:t>根据题目要求进行业务分析，绘制数据采集程序流程图，编写相应程序实现从数据采集模块中采集数据</w:t>
      </w:r>
      <w:r>
        <w:t xml:space="preserve"> </w:t>
      </w:r>
      <w:r>
        <w:rPr>
          <w:rFonts w:ascii="Times New Roman" w:eastAsia="Times New Roman" w:hAnsi="Times New Roman" w:cs="Times New Roman"/>
        </w:rPr>
        <w:t xml:space="preserve">A.csv </w:t>
      </w:r>
      <w:r>
        <w:t>和</w:t>
      </w:r>
      <w:r>
        <w:t xml:space="preserve"> </w:t>
      </w:r>
      <w:r>
        <w:rPr>
          <w:rFonts w:ascii="Times New Roman" w:eastAsia="Times New Roman" w:hAnsi="Times New Roman" w:cs="Times New Roman"/>
        </w:rPr>
        <w:t xml:space="preserve">B.csv </w:t>
      </w:r>
      <w:r>
        <w:t>到编程计算机。</w:t>
      </w:r>
      <w:r>
        <w:rPr>
          <w:rFonts w:ascii="Times New Roman" w:eastAsia="Times New Roman" w:hAnsi="Times New Roman" w:cs="Times New Roman"/>
        </w:rPr>
        <w:t xml:space="preserve"> </w:t>
      </w:r>
    </w:p>
    <w:p w14:paraId="419A6C92" w14:textId="77777777" w:rsidR="00BC5DC0" w:rsidRDefault="006C0062">
      <w:pPr>
        <w:ind w:left="477" w:right="107"/>
      </w:pPr>
      <w:r>
        <w:t>要求</w:t>
      </w:r>
      <w:r>
        <w:rPr>
          <w:rFonts w:ascii="Times New Roman" w:eastAsia="Times New Roman" w:hAnsi="Times New Roman" w:cs="Times New Roman"/>
          <w:b/>
        </w:rPr>
        <w:t xml:space="preserve">: </w:t>
      </w:r>
    </w:p>
    <w:p w14:paraId="5C43F959" w14:textId="77777777" w:rsidR="00BC5DC0" w:rsidRDefault="006C0062">
      <w:pPr>
        <w:numPr>
          <w:ilvl w:val="0"/>
          <w:numId w:val="3"/>
        </w:numPr>
        <w:spacing w:after="118" w:line="321" w:lineRule="auto"/>
        <w:ind w:right="107" w:firstLine="480"/>
      </w:pPr>
      <w:r>
        <w:t>将数据采集模块通过</w:t>
      </w:r>
      <w:r>
        <w:t xml:space="preserve"> </w:t>
      </w:r>
      <w:r>
        <w:rPr>
          <w:rFonts w:ascii="Times New Roman" w:eastAsia="Times New Roman" w:hAnsi="Times New Roman" w:cs="Times New Roman"/>
        </w:rPr>
        <w:t xml:space="preserve">USB </w:t>
      </w:r>
      <w:r>
        <w:t>连接</w:t>
      </w:r>
      <w:r>
        <w:t xml:space="preserve"> </w:t>
      </w:r>
      <w:r>
        <w:rPr>
          <w:rFonts w:ascii="Times New Roman" w:eastAsia="Times New Roman" w:hAnsi="Times New Roman" w:cs="Times New Roman"/>
        </w:rPr>
        <w:t>PC</w:t>
      </w:r>
      <w:r>
        <w:t>，通过串口进行通信。设备管理器页面</w:t>
      </w:r>
      <w:r>
        <w:rPr>
          <w:rFonts w:ascii="Times New Roman" w:eastAsia="Times New Roman" w:hAnsi="Times New Roman" w:cs="Times New Roman"/>
        </w:rPr>
        <w:t>“</w:t>
      </w:r>
      <w:r>
        <w:t>端口</w:t>
      </w:r>
      <w:r>
        <w:rPr>
          <w:rFonts w:ascii="Times New Roman" w:eastAsia="Times New Roman" w:hAnsi="Times New Roman" w:cs="Times New Roman"/>
        </w:rPr>
        <w:t>”</w:t>
      </w:r>
      <w:r>
        <w:t>节点中可以查看到用于通信的串口</w:t>
      </w:r>
      <w:r>
        <w:t xml:space="preserve"> </w:t>
      </w:r>
      <w:r>
        <w:rPr>
          <w:rFonts w:ascii="Times New Roman" w:eastAsia="Times New Roman" w:hAnsi="Times New Roman" w:cs="Times New Roman"/>
        </w:rPr>
        <w:t xml:space="preserve">COM </w:t>
      </w:r>
      <w:r>
        <w:t>号，通信波特率</w:t>
      </w:r>
      <w:r>
        <w:t xml:space="preserve"> </w:t>
      </w:r>
      <w:r>
        <w:rPr>
          <w:rFonts w:ascii="Times New Roman" w:eastAsia="Times New Roman" w:hAnsi="Times New Roman" w:cs="Times New Roman"/>
        </w:rPr>
        <w:t>19200</w:t>
      </w:r>
      <w:r>
        <w:t>，无校验。</w:t>
      </w:r>
      <w:r>
        <w:rPr>
          <w:rFonts w:ascii="Times New Roman" w:eastAsia="Times New Roman" w:hAnsi="Times New Roman" w:cs="Times New Roman"/>
        </w:rPr>
        <w:t xml:space="preserve"> </w:t>
      </w:r>
    </w:p>
    <w:p w14:paraId="36C1C325" w14:textId="77777777" w:rsidR="00BC5DC0" w:rsidRDefault="006C0062">
      <w:pPr>
        <w:numPr>
          <w:ilvl w:val="0"/>
          <w:numId w:val="3"/>
        </w:numPr>
        <w:ind w:right="107" w:firstLine="480"/>
      </w:pPr>
      <w:r>
        <w:t>数据采集规则为：程序发送</w:t>
      </w:r>
      <w:r>
        <w:rPr>
          <w:rFonts w:ascii="Times New Roman" w:eastAsia="Times New Roman" w:hAnsi="Times New Roman" w:cs="Times New Roman"/>
        </w:rPr>
        <w:t>“</w:t>
      </w:r>
      <w:proofErr w:type="spellStart"/>
      <w:r>
        <w:rPr>
          <w:rFonts w:ascii="Times New Roman" w:eastAsia="Times New Roman" w:hAnsi="Times New Roman" w:cs="Times New Roman"/>
        </w:rPr>
        <w:t>startA</w:t>
      </w:r>
      <w:proofErr w:type="spellEnd"/>
      <w:r>
        <w:rPr>
          <w:rFonts w:ascii="Times New Roman" w:eastAsia="Times New Roman" w:hAnsi="Times New Roman" w:cs="Times New Roman"/>
        </w:rPr>
        <w:t>”</w:t>
      </w:r>
      <w:r>
        <w:t>字符串，模块开始上传文件</w:t>
      </w:r>
      <w:r>
        <w:t xml:space="preserve"> </w:t>
      </w:r>
      <w:r>
        <w:rPr>
          <w:rFonts w:ascii="Times New Roman" w:eastAsia="Times New Roman" w:hAnsi="Times New Roman" w:cs="Times New Roman"/>
        </w:rPr>
        <w:t xml:space="preserve">A </w:t>
      </w:r>
      <w:r>
        <w:t>数据，数据上</w:t>
      </w:r>
      <w:proofErr w:type="gramStart"/>
      <w:r>
        <w:t>传完成</w:t>
      </w:r>
      <w:proofErr w:type="gramEnd"/>
      <w:r>
        <w:t>后返回</w:t>
      </w:r>
      <w:r>
        <w:rPr>
          <w:rFonts w:ascii="Times New Roman" w:eastAsia="Times New Roman" w:hAnsi="Times New Roman" w:cs="Times New Roman"/>
        </w:rPr>
        <w:t>“end”</w:t>
      </w:r>
      <w:r>
        <w:t>代表文件上传结束；程序发送</w:t>
      </w:r>
      <w:r>
        <w:rPr>
          <w:rFonts w:ascii="Times New Roman" w:eastAsia="Times New Roman" w:hAnsi="Times New Roman" w:cs="Times New Roman"/>
        </w:rPr>
        <w:t>“</w:t>
      </w:r>
      <w:proofErr w:type="spellStart"/>
      <w:r>
        <w:rPr>
          <w:rFonts w:ascii="Times New Roman" w:eastAsia="Times New Roman" w:hAnsi="Times New Roman" w:cs="Times New Roman"/>
        </w:rPr>
        <w:t>startB</w:t>
      </w:r>
      <w:proofErr w:type="spellEnd"/>
      <w:r>
        <w:rPr>
          <w:rFonts w:ascii="Times New Roman" w:eastAsia="Times New Roman" w:hAnsi="Times New Roman" w:cs="Times New Roman"/>
        </w:rPr>
        <w:t>”</w:t>
      </w:r>
      <w:r>
        <w:t>字符串，模块开始上传文件</w:t>
      </w:r>
      <w:r>
        <w:t xml:space="preserve"> </w:t>
      </w:r>
      <w:r>
        <w:rPr>
          <w:rFonts w:ascii="Times New Roman" w:eastAsia="Times New Roman" w:hAnsi="Times New Roman" w:cs="Times New Roman"/>
        </w:rPr>
        <w:t xml:space="preserve">B </w:t>
      </w:r>
      <w:r>
        <w:t>数据，数据上</w:t>
      </w:r>
      <w:proofErr w:type="gramStart"/>
      <w:r>
        <w:t>传完成</w:t>
      </w:r>
      <w:proofErr w:type="gramEnd"/>
      <w:r>
        <w:t>后返回</w:t>
      </w:r>
      <w:r>
        <w:rPr>
          <w:rFonts w:ascii="Times New Roman" w:eastAsia="Times New Roman" w:hAnsi="Times New Roman" w:cs="Times New Roman"/>
        </w:rPr>
        <w:t>“end”</w:t>
      </w:r>
      <w:r>
        <w:t>代表文件上传结束。</w:t>
      </w:r>
      <w:r>
        <w:rPr>
          <w:rFonts w:ascii="Times New Roman" w:eastAsia="Times New Roman" w:hAnsi="Times New Roman" w:cs="Times New Roman"/>
        </w:rPr>
        <w:t xml:space="preserve"> </w:t>
      </w:r>
    </w:p>
    <w:p w14:paraId="426826ED" w14:textId="77777777" w:rsidR="00BC5DC0" w:rsidRDefault="006C0062">
      <w:pPr>
        <w:spacing w:after="183" w:line="295" w:lineRule="auto"/>
        <w:ind w:left="0" w:right="60" w:firstLine="0"/>
        <w:jc w:val="right"/>
      </w:pPr>
      <w:r>
        <w:rPr>
          <w:noProof/>
        </w:rPr>
        <w:drawing>
          <wp:inline distT="0" distB="0" distL="0" distR="0" wp14:anchorId="3CFF5219" wp14:editId="29FD58A8">
            <wp:extent cx="719455" cy="1602105"/>
            <wp:effectExtent l="0" t="0" r="0" b="0"/>
            <wp:docPr id="271" name="Picture 271"/>
            <wp:cNvGraphicFramePr/>
            <a:graphic xmlns:a="http://schemas.openxmlformats.org/drawingml/2006/main">
              <a:graphicData uri="http://schemas.openxmlformats.org/drawingml/2006/picture">
                <pic:pic xmlns:pic="http://schemas.openxmlformats.org/drawingml/2006/picture">
                  <pic:nvPicPr>
                    <pic:cNvPr id="271" name="Picture 271"/>
                    <pic:cNvPicPr/>
                  </pic:nvPicPr>
                  <pic:blipFill>
                    <a:blip r:embed="rId7"/>
                    <a:stretch>
                      <a:fillRect/>
                    </a:stretch>
                  </pic:blipFill>
                  <pic:spPr>
                    <a:xfrm>
                      <a:off x="0" y="0"/>
                      <a:ext cx="719455" cy="1602105"/>
                    </a:xfrm>
                    <a:prstGeom prst="rect">
                      <a:avLst/>
                    </a:prstGeom>
                  </pic:spPr>
                </pic:pic>
              </a:graphicData>
            </a:graphic>
          </wp:inline>
        </w:drawing>
      </w:r>
      <w:r>
        <w:rPr>
          <w:rFonts w:ascii="Times New Roman" w:eastAsia="Times New Roman" w:hAnsi="Times New Roman" w:cs="Times New Roman"/>
        </w:rPr>
        <w:t xml:space="preserve"> </w:t>
      </w:r>
      <w:r>
        <w:rPr>
          <w:rFonts w:ascii="Times New Roman" w:eastAsia="Times New Roman" w:hAnsi="Times New Roman" w:cs="Times New Roman"/>
        </w:rPr>
        <w:tab/>
      </w:r>
      <w:r>
        <w:rPr>
          <w:noProof/>
        </w:rPr>
        <w:drawing>
          <wp:inline distT="0" distB="0" distL="0" distR="0" wp14:anchorId="773EFB1F" wp14:editId="4634C926">
            <wp:extent cx="2880359" cy="1645920"/>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8"/>
                    <a:stretch>
                      <a:fillRect/>
                    </a:stretch>
                  </pic:blipFill>
                  <pic:spPr>
                    <a:xfrm>
                      <a:off x="0" y="0"/>
                      <a:ext cx="2880359" cy="1645920"/>
                    </a:xfrm>
                    <a:prstGeom prst="rect">
                      <a:avLst/>
                    </a:prstGeom>
                  </pic:spPr>
                </pic:pic>
              </a:graphicData>
            </a:graphic>
          </wp:inline>
        </w:drawing>
      </w:r>
      <w:r>
        <w:rPr>
          <w:rFonts w:ascii="Times New Roman" w:eastAsia="Times New Roman" w:hAnsi="Times New Roman" w:cs="Times New Roman"/>
        </w:rPr>
        <w:t xml:space="preserve"> </w:t>
      </w:r>
      <w:r>
        <w:rPr>
          <w:sz w:val="21"/>
        </w:rPr>
        <w:t>数据采集模块示例</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sz w:val="21"/>
        </w:rPr>
        <w:t xml:space="preserve">USB </w:t>
      </w:r>
      <w:r>
        <w:rPr>
          <w:sz w:val="21"/>
        </w:rPr>
        <w:t>设备串口示例</w:t>
      </w:r>
      <w:r>
        <w:rPr>
          <w:rFonts w:ascii="Times New Roman" w:eastAsia="Times New Roman" w:hAnsi="Times New Roman" w:cs="Times New Roman"/>
        </w:rPr>
        <w:t xml:space="preserve"> </w:t>
      </w:r>
    </w:p>
    <w:p w14:paraId="30AA2CB0" w14:textId="77777777" w:rsidR="00BC5DC0" w:rsidRDefault="006C0062">
      <w:pPr>
        <w:numPr>
          <w:ilvl w:val="0"/>
          <w:numId w:val="3"/>
        </w:numPr>
        <w:spacing w:after="176"/>
        <w:ind w:right="107" w:firstLine="480"/>
      </w:pPr>
      <w:r>
        <w:t>新建一个名为</w:t>
      </w:r>
      <w:r>
        <w:t xml:space="preserve"> </w:t>
      </w:r>
      <w:r>
        <w:rPr>
          <w:rFonts w:ascii="Times New Roman" w:eastAsia="Times New Roman" w:hAnsi="Times New Roman" w:cs="Times New Roman"/>
        </w:rPr>
        <w:t xml:space="preserve">1.docx </w:t>
      </w:r>
      <w:r>
        <w:t>的</w:t>
      </w:r>
      <w:r>
        <w:t xml:space="preserve"> </w:t>
      </w:r>
      <w:r>
        <w:rPr>
          <w:rFonts w:ascii="Times New Roman" w:eastAsia="Times New Roman" w:hAnsi="Times New Roman" w:cs="Times New Roman"/>
        </w:rPr>
        <w:t xml:space="preserve">word </w:t>
      </w:r>
      <w:r>
        <w:t>文件绘制采集流程图并编写程序</w:t>
      </w:r>
      <w:r>
        <w:t xml:space="preserve"> </w:t>
      </w:r>
      <w:r>
        <w:rPr>
          <w:rFonts w:ascii="Times New Roman" w:eastAsia="Times New Roman" w:hAnsi="Times New Roman" w:cs="Times New Roman"/>
        </w:rPr>
        <w:t xml:space="preserve">1.py </w:t>
      </w:r>
      <w:r>
        <w:t>完成数据采集，完成后将流程图和程序代码及两份采集文件</w:t>
      </w:r>
      <w:r>
        <w:t xml:space="preserve"> </w:t>
      </w:r>
      <w:r>
        <w:rPr>
          <w:rFonts w:ascii="Times New Roman" w:eastAsia="Times New Roman" w:hAnsi="Times New Roman" w:cs="Times New Roman"/>
        </w:rPr>
        <w:t xml:space="preserve">A.csv </w:t>
      </w:r>
      <w:r>
        <w:t>和</w:t>
      </w:r>
      <w:r>
        <w:t xml:space="preserve"> </w:t>
      </w:r>
      <w:r>
        <w:rPr>
          <w:rFonts w:ascii="Times New Roman" w:eastAsia="Times New Roman" w:hAnsi="Times New Roman" w:cs="Times New Roman"/>
        </w:rPr>
        <w:t xml:space="preserve">B.csv </w:t>
      </w:r>
      <w:r>
        <w:t>复制到提交文件夹。</w:t>
      </w:r>
      <w:r>
        <w:rPr>
          <w:rFonts w:ascii="Times New Roman" w:eastAsia="Times New Roman" w:hAnsi="Times New Roman" w:cs="Times New Roman"/>
        </w:rPr>
        <w:t xml:space="preserve"> </w:t>
      </w:r>
    </w:p>
    <w:p w14:paraId="0B812692" w14:textId="77777777" w:rsidR="00BC5DC0" w:rsidRDefault="006C0062">
      <w:pPr>
        <w:numPr>
          <w:ilvl w:val="0"/>
          <w:numId w:val="3"/>
        </w:numPr>
        <w:spacing w:after="185"/>
        <w:ind w:right="107" w:firstLine="480"/>
      </w:pPr>
      <w:r>
        <w:t>模块通过状态指示灯显示工作状态，</w:t>
      </w:r>
      <w:r>
        <w:rPr>
          <w:rFonts w:ascii="Times New Roman" w:eastAsia="Times New Roman" w:hAnsi="Times New Roman" w:cs="Times New Roman"/>
        </w:rPr>
        <w:t xml:space="preserve">0.5Hz </w:t>
      </w:r>
      <w:r>
        <w:t>闪烁代表等待命令，</w:t>
      </w:r>
      <w:r>
        <w:rPr>
          <w:rFonts w:ascii="Times New Roman" w:eastAsia="Times New Roman" w:hAnsi="Times New Roman" w:cs="Times New Roman"/>
        </w:rPr>
        <w:t xml:space="preserve">2Hz </w:t>
      </w:r>
      <w:r>
        <w:t>闪烁代表数据上传中。</w:t>
      </w:r>
      <w:r>
        <w:rPr>
          <w:rFonts w:ascii="Times New Roman" w:eastAsia="Times New Roman" w:hAnsi="Times New Roman" w:cs="Times New Roman"/>
        </w:rPr>
        <w:t xml:space="preserve"> </w:t>
      </w:r>
    </w:p>
    <w:p w14:paraId="74B15F37" w14:textId="77777777" w:rsidR="00BC5DC0" w:rsidRDefault="006C0062">
      <w:pPr>
        <w:spacing w:after="201"/>
        <w:ind w:left="477" w:right="107"/>
      </w:pPr>
      <w:r>
        <w:rPr>
          <w:rFonts w:ascii="Times New Roman" w:eastAsia="Times New Roman" w:hAnsi="Times New Roman" w:cs="Times New Roman"/>
          <w:b/>
        </w:rPr>
        <w:t xml:space="preserve">1.2 </w:t>
      </w:r>
      <w:r>
        <w:t>数据分析</w:t>
      </w:r>
      <w:r>
        <w:rPr>
          <w:rFonts w:ascii="Times New Roman" w:eastAsia="Times New Roman" w:hAnsi="Times New Roman" w:cs="Times New Roman"/>
          <w:b/>
        </w:rPr>
        <w:t xml:space="preserve"> </w:t>
      </w:r>
    </w:p>
    <w:p w14:paraId="539EB950" w14:textId="77777777" w:rsidR="00BC5DC0" w:rsidRDefault="006C0062">
      <w:pPr>
        <w:spacing w:after="187"/>
        <w:ind w:left="0" w:right="107" w:firstLine="480"/>
      </w:pPr>
      <w:r>
        <w:t>编写程序对提供的</w:t>
      </w:r>
      <w:r>
        <w:t xml:space="preserve"> </w:t>
      </w:r>
      <w:r>
        <w:rPr>
          <w:rFonts w:ascii="Times New Roman" w:eastAsia="Times New Roman" w:hAnsi="Times New Roman" w:cs="Times New Roman"/>
        </w:rPr>
        <w:t xml:space="preserve">C.csv </w:t>
      </w:r>
      <w:r>
        <w:t>和</w:t>
      </w:r>
      <w:r>
        <w:t xml:space="preserve"> </w:t>
      </w:r>
      <w:r>
        <w:rPr>
          <w:rFonts w:ascii="Times New Roman" w:eastAsia="Times New Roman" w:hAnsi="Times New Roman" w:cs="Times New Roman"/>
        </w:rPr>
        <w:t xml:space="preserve">D.csv </w:t>
      </w:r>
      <w:r>
        <w:t>进行以下操作，必须采用</w:t>
      </w:r>
      <w:r>
        <w:t xml:space="preserve"> </w:t>
      </w:r>
      <w:proofErr w:type="spellStart"/>
      <w:r>
        <w:rPr>
          <w:rFonts w:ascii="Times New Roman" w:eastAsia="Times New Roman" w:hAnsi="Times New Roman" w:cs="Times New Roman"/>
        </w:rPr>
        <w:t>NoteBook</w:t>
      </w:r>
      <w:proofErr w:type="spellEnd"/>
      <w:r>
        <w:rPr>
          <w:rFonts w:ascii="Times New Roman" w:eastAsia="Times New Roman" w:hAnsi="Times New Roman" w:cs="Times New Roman"/>
        </w:rPr>
        <w:t>(.</w:t>
      </w:r>
      <w:proofErr w:type="spellStart"/>
      <w:r>
        <w:rPr>
          <w:rFonts w:ascii="Times New Roman" w:eastAsia="Times New Roman" w:hAnsi="Times New Roman" w:cs="Times New Roman"/>
        </w:rPr>
        <w:t>ipynb</w:t>
      </w:r>
      <w:proofErr w:type="spellEnd"/>
      <w:r>
        <w:rPr>
          <w:rFonts w:ascii="Times New Roman" w:eastAsia="Times New Roman" w:hAnsi="Times New Roman" w:cs="Times New Roman"/>
        </w:rPr>
        <w:t xml:space="preserve">) </w:t>
      </w:r>
      <w:r>
        <w:t>格式提交，文件名为</w:t>
      </w:r>
      <w:r>
        <w:t xml:space="preserve"> </w:t>
      </w:r>
      <w:r>
        <w:rPr>
          <w:rFonts w:ascii="Times New Roman" w:eastAsia="Times New Roman" w:hAnsi="Times New Roman" w:cs="Times New Roman"/>
        </w:rPr>
        <w:t>1.ipynb</w:t>
      </w:r>
      <w:r>
        <w:t>，并将文件复制到提交文件夹。每道小题按照顺序在不同单元格中进行回答，如需跳过某道小题，请添加空白代码单元格。本题目共</w:t>
      </w:r>
      <w:r>
        <w:t xml:space="preserve"> </w:t>
      </w:r>
      <w:r>
        <w:rPr>
          <w:rFonts w:ascii="Times New Roman" w:eastAsia="Times New Roman" w:hAnsi="Times New Roman" w:cs="Times New Roman"/>
        </w:rPr>
        <w:t xml:space="preserve">6 </w:t>
      </w:r>
      <w:r>
        <w:t>题，</w:t>
      </w:r>
      <w:r>
        <w:rPr>
          <w:rFonts w:ascii="Times New Roman" w:eastAsia="Times New Roman" w:hAnsi="Times New Roman" w:cs="Times New Roman"/>
        </w:rPr>
        <w:t xml:space="preserve">6 </w:t>
      </w:r>
      <w:proofErr w:type="gramStart"/>
      <w:r>
        <w:t>个</w:t>
      </w:r>
      <w:proofErr w:type="gramEnd"/>
      <w:r>
        <w:t>代码单元格。</w:t>
      </w:r>
      <w:r>
        <w:rPr>
          <w:rFonts w:ascii="Times New Roman" w:eastAsia="Times New Roman" w:hAnsi="Times New Roman" w:cs="Times New Roman"/>
        </w:rPr>
        <w:t xml:space="preserve"> </w:t>
      </w:r>
    </w:p>
    <w:p w14:paraId="0B38277B" w14:textId="77777777" w:rsidR="00BC5DC0" w:rsidRDefault="006C0062">
      <w:pPr>
        <w:ind w:left="477" w:right="107"/>
      </w:pPr>
      <w:r>
        <w:lastRenderedPageBreak/>
        <w:t>要求</w:t>
      </w:r>
      <w:r>
        <w:rPr>
          <w:rFonts w:ascii="Times New Roman" w:eastAsia="Times New Roman" w:hAnsi="Times New Roman" w:cs="Times New Roman"/>
          <w:b/>
        </w:rPr>
        <w:t xml:space="preserve">: </w:t>
      </w:r>
    </w:p>
    <w:p w14:paraId="044F3F00" w14:textId="77777777" w:rsidR="00BC5DC0" w:rsidRDefault="006C0062">
      <w:pPr>
        <w:numPr>
          <w:ilvl w:val="0"/>
          <w:numId w:val="4"/>
        </w:numPr>
        <w:ind w:right="107" w:firstLine="480"/>
      </w:pPr>
      <w:r>
        <w:t>读取</w:t>
      </w:r>
      <w:r>
        <w:t xml:space="preserve"> </w:t>
      </w:r>
      <w:r>
        <w:rPr>
          <w:rFonts w:ascii="Times New Roman" w:eastAsia="Times New Roman" w:hAnsi="Times New Roman" w:cs="Times New Roman"/>
        </w:rPr>
        <w:t xml:space="preserve">C </w:t>
      </w:r>
      <w:r>
        <w:t>数据文件并预览前</w:t>
      </w:r>
      <w:r>
        <w:t xml:space="preserve"> </w:t>
      </w:r>
      <w:r>
        <w:rPr>
          <w:rFonts w:ascii="Times New Roman" w:eastAsia="Times New Roman" w:hAnsi="Times New Roman" w:cs="Times New Roman"/>
        </w:rPr>
        <w:t xml:space="preserve">3 </w:t>
      </w:r>
      <w:r>
        <w:t>行。</w:t>
      </w:r>
      <w:r>
        <w:rPr>
          <w:rFonts w:ascii="Times New Roman" w:eastAsia="Times New Roman" w:hAnsi="Times New Roman" w:cs="Times New Roman"/>
        </w:rPr>
        <w:t xml:space="preserve"> </w:t>
      </w:r>
    </w:p>
    <w:p w14:paraId="6F30A802" w14:textId="77777777" w:rsidR="00BC5DC0" w:rsidRDefault="006C0062">
      <w:pPr>
        <w:numPr>
          <w:ilvl w:val="0"/>
          <w:numId w:val="4"/>
        </w:numPr>
        <w:ind w:right="107" w:firstLine="480"/>
      </w:pPr>
      <w:r>
        <w:t>计算</w:t>
      </w:r>
      <w:r>
        <w:t xml:space="preserve"> </w:t>
      </w:r>
      <w:r>
        <w:rPr>
          <w:rFonts w:ascii="Times New Roman" w:eastAsia="Times New Roman" w:hAnsi="Times New Roman" w:cs="Times New Roman"/>
        </w:rPr>
        <w:t xml:space="preserve">C </w:t>
      </w:r>
      <w:r>
        <w:t>数据文件内一共多少列。</w:t>
      </w:r>
      <w:r>
        <w:rPr>
          <w:rFonts w:ascii="Times New Roman" w:eastAsia="Times New Roman" w:hAnsi="Times New Roman" w:cs="Times New Roman"/>
        </w:rPr>
        <w:t xml:space="preserve"> </w:t>
      </w:r>
    </w:p>
    <w:p w14:paraId="38AA39BB" w14:textId="77777777" w:rsidR="00BC5DC0" w:rsidRDefault="006C0062">
      <w:pPr>
        <w:numPr>
          <w:ilvl w:val="0"/>
          <w:numId w:val="4"/>
        </w:numPr>
        <w:ind w:right="107" w:firstLine="480"/>
      </w:pPr>
      <w:r>
        <w:t>获取</w:t>
      </w:r>
      <w:r>
        <w:t xml:space="preserve"> </w:t>
      </w:r>
      <w:r>
        <w:rPr>
          <w:rFonts w:ascii="Times New Roman" w:eastAsia="Times New Roman" w:hAnsi="Times New Roman" w:cs="Times New Roman"/>
        </w:rPr>
        <w:t xml:space="preserve">C </w:t>
      </w:r>
      <w:r>
        <w:t>数据文件内所有文本列。</w:t>
      </w:r>
      <w:r>
        <w:rPr>
          <w:rFonts w:ascii="Times New Roman" w:eastAsia="Times New Roman" w:hAnsi="Times New Roman" w:cs="Times New Roman"/>
        </w:rPr>
        <w:t xml:space="preserve"> </w:t>
      </w:r>
    </w:p>
    <w:p w14:paraId="75758F13" w14:textId="77777777" w:rsidR="00BC5DC0" w:rsidRDefault="006C0062">
      <w:pPr>
        <w:numPr>
          <w:ilvl w:val="0"/>
          <w:numId w:val="4"/>
        </w:numPr>
        <w:ind w:right="107" w:firstLine="480"/>
      </w:pPr>
      <w:r>
        <w:t>计算</w:t>
      </w:r>
      <w:r>
        <w:t xml:space="preserve"> </w:t>
      </w:r>
      <w:r>
        <w:rPr>
          <w:rFonts w:ascii="Times New Roman" w:eastAsia="Times New Roman" w:hAnsi="Times New Roman" w:cs="Times New Roman"/>
        </w:rPr>
        <w:t xml:space="preserve">C </w:t>
      </w:r>
      <w:r>
        <w:t>数据文件内所有数字列的平均值。</w:t>
      </w:r>
      <w:r>
        <w:rPr>
          <w:rFonts w:ascii="Times New Roman" w:eastAsia="Times New Roman" w:hAnsi="Times New Roman" w:cs="Times New Roman"/>
        </w:rPr>
        <w:t xml:space="preserve"> </w:t>
      </w:r>
    </w:p>
    <w:p w14:paraId="39FECB6E" w14:textId="77777777" w:rsidR="00BC5DC0" w:rsidRDefault="006C0062">
      <w:pPr>
        <w:numPr>
          <w:ilvl w:val="0"/>
          <w:numId w:val="4"/>
        </w:numPr>
        <w:ind w:right="107" w:firstLine="480"/>
      </w:pPr>
      <w:r>
        <w:t>按照</w:t>
      </w:r>
      <w:r>
        <w:t xml:space="preserve"> </w:t>
      </w:r>
      <w:r>
        <w:rPr>
          <w:rFonts w:ascii="Times New Roman" w:eastAsia="Times New Roman" w:hAnsi="Times New Roman" w:cs="Times New Roman"/>
        </w:rPr>
        <w:t xml:space="preserve">C </w:t>
      </w:r>
      <w:r>
        <w:t>数据文件内</w:t>
      </w:r>
      <w:r>
        <w:t xml:space="preserve"> </w:t>
      </w:r>
      <w:r>
        <w:rPr>
          <w:rFonts w:ascii="Times New Roman" w:eastAsia="Times New Roman" w:hAnsi="Times New Roman" w:cs="Times New Roman"/>
        </w:rPr>
        <w:t xml:space="preserve">Status </w:t>
      </w:r>
      <w:r>
        <w:t>列分组后汇总所有数字列的总和。</w:t>
      </w:r>
      <w:r>
        <w:rPr>
          <w:rFonts w:ascii="Times New Roman" w:eastAsia="Times New Roman" w:hAnsi="Times New Roman" w:cs="Times New Roman"/>
        </w:rPr>
        <w:t xml:space="preserve"> </w:t>
      </w:r>
    </w:p>
    <w:p w14:paraId="7ECF1ACA" w14:textId="77777777" w:rsidR="00BC5DC0" w:rsidRDefault="006C0062">
      <w:pPr>
        <w:numPr>
          <w:ilvl w:val="0"/>
          <w:numId w:val="4"/>
        </w:numPr>
        <w:spacing w:after="215"/>
        <w:ind w:right="107" w:firstLine="480"/>
      </w:pPr>
      <w:r>
        <w:t>分析</w:t>
      </w:r>
      <w:r>
        <w:t xml:space="preserve"> </w:t>
      </w:r>
      <w:r>
        <w:rPr>
          <w:rFonts w:ascii="Times New Roman" w:eastAsia="Times New Roman" w:hAnsi="Times New Roman" w:cs="Times New Roman"/>
        </w:rPr>
        <w:t xml:space="preserve">C.csv </w:t>
      </w:r>
      <w:r>
        <w:t>和</w:t>
      </w:r>
      <w:r>
        <w:t xml:space="preserve"> </w:t>
      </w:r>
      <w:r>
        <w:rPr>
          <w:rFonts w:ascii="Times New Roman" w:eastAsia="Times New Roman" w:hAnsi="Times New Roman" w:cs="Times New Roman"/>
        </w:rPr>
        <w:t xml:space="preserve">D.csv </w:t>
      </w:r>
      <w:r>
        <w:t>的数据，根据分析结果合并两个文件数据（请用文字简要说明分析结果，文字以注释的形式编写）。</w:t>
      </w:r>
      <w:r>
        <w:rPr>
          <w:rFonts w:ascii="Times New Roman" w:eastAsia="Times New Roman" w:hAnsi="Times New Roman" w:cs="Times New Roman"/>
        </w:rPr>
        <w:t xml:space="preserve"> </w:t>
      </w:r>
    </w:p>
    <w:p w14:paraId="6A43C3CC" w14:textId="77777777" w:rsidR="00BC5DC0" w:rsidRDefault="006C0062">
      <w:pPr>
        <w:pStyle w:val="Heading1"/>
        <w:ind w:left="-5" w:right="1094"/>
      </w:pPr>
      <w:r>
        <w:t>二、智能训练</w:t>
      </w:r>
      <w:r>
        <w:rPr>
          <w:rFonts w:ascii="Times New Roman" w:eastAsia="Times New Roman" w:hAnsi="Times New Roman" w:cs="Times New Roman"/>
          <w:b/>
        </w:rPr>
        <w:t xml:space="preserve"> </w:t>
      </w:r>
    </w:p>
    <w:p w14:paraId="44BB523C" w14:textId="77777777" w:rsidR="00BC5DC0" w:rsidRDefault="006C0062">
      <w:pPr>
        <w:spacing w:after="9"/>
        <w:ind w:left="477" w:right="107"/>
      </w:pPr>
      <w:r>
        <w:t>①</w:t>
      </w:r>
      <w:r>
        <w:t>本题分值：</w:t>
      </w:r>
      <w:r>
        <w:rPr>
          <w:rFonts w:ascii="Times New Roman" w:eastAsia="Times New Roman" w:hAnsi="Times New Roman" w:cs="Times New Roman"/>
        </w:rPr>
        <w:t xml:space="preserve">35 </w:t>
      </w:r>
      <w:r>
        <w:t>分</w:t>
      </w:r>
      <w:r>
        <w:rPr>
          <w:rFonts w:ascii="Times New Roman" w:eastAsia="Times New Roman" w:hAnsi="Times New Roman" w:cs="Times New Roman"/>
        </w:rPr>
        <w:t xml:space="preserve"> </w:t>
      </w:r>
    </w:p>
    <w:p w14:paraId="614E9B91" w14:textId="77777777" w:rsidR="00BC5DC0" w:rsidRDefault="006C0062">
      <w:pPr>
        <w:ind w:left="477" w:right="107"/>
      </w:pPr>
      <w:r>
        <w:t>②</w:t>
      </w:r>
      <w:r>
        <w:t>考核时间：</w:t>
      </w:r>
      <w:r>
        <w:rPr>
          <w:rFonts w:ascii="Times New Roman" w:eastAsia="Times New Roman" w:hAnsi="Times New Roman" w:cs="Times New Roman"/>
        </w:rPr>
        <w:t xml:space="preserve">42min </w:t>
      </w:r>
    </w:p>
    <w:p w14:paraId="1FB2E65D" w14:textId="77777777" w:rsidR="00BC5DC0" w:rsidRDefault="006C0062">
      <w:pPr>
        <w:spacing w:after="112"/>
        <w:ind w:left="477" w:right="107"/>
      </w:pPr>
      <w:r>
        <w:t>③</w:t>
      </w:r>
      <w:r>
        <w:t>考核形式：技能操作</w:t>
      </w:r>
      <w:r>
        <w:rPr>
          <w:rFonts w:ascii="Times New Roman" w:eastAsia="Times New Roman" w:hAnsi="Times New Roman" w:cs="Times New Roman"/>
        </w:rPr>
        <w:t xml:space="preserve"> </w:t>
      </w:r>
    </w:p>
    <w:p w14:paraId="2D3C4BB6" w14:textId="77777777" w:rsidR="00BC5DC0" w:rsidRDefault="006C0062">
      <w:pPr>
        <w:spacing w:after="135" w:line="311" w:lineRule="auto"/>
        <w:ind w:left="-15" w:firstLine="470"/>
        <w:jc w:val="left"/>
      </w:pPr>
      <w:r>
        <w:t>根据提供的训练集，采用人工智能算法（算法不限）进行图片分类，保存训练后的模型，并调用模型对测试集数据进行评估。将训练程序代码、模型文件及测试代码复制到提交文件夹。</w:t>
      </w:r>
      <w:r>
        <w:rPr>
          <w:rFonts w:ascii="Times New Roman" w:eastAsia="Times New Roman" w:hAnsi="Times New Roman" w:cs="Times New Roman"/>
        </w:rPr>
        <w:t xml:space="preserve"> </w:t>
      </w:r>
    </w:p>
    <w:p w14:paraId="7D315B5B" w14:textId="77777777" w:rsidR="00BC5DC0" w:rsidRDefault="006C0062">
      <w:pPr>
        <w:spacing w:after="188"/>
        <w:ind w:left="477" w:right="107"/>
      </w:pPr>
      <w:r>
        <w:t>要求</w:t>
      </w:r>
      <w:r>
        <w:rPr>
          <w:rFonts w:ascii="Times New Roman" w:eastAsia="Times New Roman" w:hAnsi="Times New Roman" w:cs="Times New Roman"/>
          <w:b/>
        </w:rPr>
        <w:t xml:space="preserve">: </w:t>
      </w:r>
    </w:p>
    <w:p w14:paraId="698AB4E2" w14:textId="77777777" w:rsidR="00BC5DC0" w:rsidRDefault="006C0062">
      <w:pPr>
        <w:ind w:left="477" w:right="107"/>
      </w:pPr>
      <w:r>
        <w:rPr>
          <w:rFonts w:ascii="Times New Roman" w:eastAsia="Times New Roman" w:hAnsi="Times New Roman" w:cs="Times New Roman"/>
        </w:rPr>
        <w:t>1</w:t>
      </w:r>
      <w:r>
        <w:t>、图片数据</w:t>
      </w:r>
      <w:proofErr w:type="gramStart"/>
      <w:r>
        <w:t>集规范</w:t>
      </w:r>
      <w:proofErr w:type="gramEnd"/>
      <w:r>
        <w:t>如下：</w:t>
      </w:r>
      <w:r>
        <w:rPr>
          <w:rFonts w:ascii="Times New Roman" w:eastAsia="Times New Roman" w:hAnsi="Times New Roman" w:cs="Times New Roman"/>
        </w:rPr>
        <w:t xml:space="preserve"> </w:t>
      </w:r>
    </w:p>
    <w:p w14:paraId="094A21A4" w14:textId="77777777" w:rsidR="00BC5DC0" w:rsidRDefault="006C0062">
      <w:pPr>
        <w:numPr>
          <w:ilvl w:val="0"/>
          <w:numId w:val="5"/>
        </w:numPr>
        <w:ind w:right="107" w:hanging="600"/>
      </w:pPr>
      <w:r>
        <w:t>训练集为</w:t>
      </w:r>
      <w:r>
        <w:t xml:space="preserve"> </w:t>
      </w:r>
      <w:r>
        <w:rPr>
          <w:rFonts w:ascii="Times New Roman" w:eastAsia="Times New Roman" w:hAnsi="Times New Roman" w:cs="Times New Roman"/>
        </w:rPr>
        <w:t>2train.csv</w:t>
      </w:r>
      <w:r>
        <w:t>，测试集为</w:t>
      </w:r>
      <w:r>
        <w:t xml:space="preserve"> </w:t>
      </w:r>
      <w:r>
        <w:rPr>
          <w:rFonts w:ascii="Times New Roman" w:eastAsia="Times New Roman" w:hAnsi="Times New Roman" w:cs="Times New Roman"/>
        </w:rPr>
        <w:t>2test.csv</w:t>
      </w:r>
      <w:r>
        <w:t>，其中测试集数据不公开。</w:t>
      </w:r>
      <w:r>
        <w:rPr>
          <w:rFonts w:ascii="Times New Roman" w:eastAsia="Times New Roman" w:hAnsi="Times New Roman" w:cs="Times New Roman"/>
        </w:rPr>
        <w:t xml:space="preserve"> </w:t>
      </w:r>
    </w:p>
    <w:p w14:paraId="7BF93464" w14:textId="77777777" w:rsidR="00BC5DC0" w:rsidRDefault="006C0062">
      <w:pPr>
        <w:numPr>
          <w:ilvl w:val="0"/>
          <w:numId w:val="5"/>
        </w:numPr>
        <w:ind w:right="107" w:hanging="600"/>
      </w:pPr>
      <w:r>
        <w:t>第</w:t>
      </w:r>
      <w:r>
        <w:t xml:space="preserve"> </w:t>
      </w:r>
      <w:r>
        <w:rPr>
          <w:rFonts w:ascii="Times New Roman" w:eastAsia="Times New Roman" w:hAnsi="Times New Roman" w:cs="Times New Roman"/>
        </w:rPr>
        <w:t xml:space="preserve">0 </w:t>
      </w:r>
      <w:r>
        <w:t>列为标签，用数字</w:t>
      </w:r>
      <w:r>
        <w:t xml:space="preserve"> </w:t>
      </w:r>
      <w:r>
        <w:rPr>
          <w:rFonts w:ascii="Times New Roman" w:eastAsia="Times New Roman" w:hAnsi="Times New Roman" w:cs="Times New Roman"/>
        </w:rPr>
        <w:t>0</w:t>
      </w:r>
      <w:r>
        <w:t>，</w:t>
      </w:r>
      <w:r>
        <w:rPr>
          <w:rFonts w:ascii="Times New Roman" w:eastAsia="Times New Roman" w:hAnsi="Times New Roman" w:cs="Times New Roman"/>
        </w:rPr>
        <w:t>1</w:t>
      </w:r>
      <w:r>
        <w:t>，</w:t>
      </w:r>
      <w:r>
        <w:rPr>
          <w:rFonts w:ascii="Times New Roman" w:eastAsia="Times New Roman" w:hAnsi="Times New Roman" w:cs="Times New Roman"/>
        </w:rPr>
        <w:t>2</w:t>
      </w:r>
      <w:r>
        <w:t>，</w:t>
      </w:r>
      <w:r>
        <w:rPr>
          <w:rFonts w:ascii="Times New Roman" w:eastAsia="Times New Roman" w:hAnsi="Times New Roman" w:cs="Times New Roman"/>
        </w:rPr>
        <w:t xml:space="preserve">3 </w:t>
      </w:r>
      <w:r>
        <w:t>对每个类别进行编号。</w:t>
      </w:r>
      <w:r>
        <w:rPr>
          <w:rFonts w:ascii="Times New Roman" w:eastAsia="Times New Roman" w:hAnsi="Times New Roman" w:cs="Times New Roman"/>
        </w:rPr>
        <w:t xml:space="preserve"> </w:t>
      </w:r>
    </w:p>
    <w:p w14:paraId="225BD9CA" w14:textId="77777777" w:rsidR="00BC5DC0" w:rsidRDefault="006C0062">
      <w:pPr>
        <w:numPr>
          <w:ilvl w:val="0"/>
          <w:numId w:val="5"/>
        </w:numPr>
        <w:spacing w:after="202"/>
        <w:ind w:right="107" w:hanging="600"/>
      </w:pPr>
      <w:r>
        <w:t>第</w:t>
      </w:r>
      <w:r>
        <w:t xml:space="preserve"> </w:t>
      </w:r>
      <w:r>
        <w:rPr>
          <w:rFonts w:ascii="Times New Roman" w:eastAsia="Times New Roman" w:hAnsi="Times New Roman" w:cs="Times New Roman"/>
        </w:rPr>
        <w:t xml:space="preserve">1~784 </w:t>
      </w:r>
      <w:r>
        <w:t>列为图片数据，图片大小为</w:t>
      </w:r>
      <w:r>
        <w:t xml:space="preserve"> </w:t>
      </w:r>
      <w:r>
        <w:rPr>
          <w:rFonts w:ascii="Times New Roman" w:eastAsia="Times New Roman" w:hAnsi="Times New Roman" w:cs="Times New Roman"/>
        </w:rPr>
        <w:t>28*28</w:t>
      </w:r>
      <w:r>
        <w:t>。</w:t>
      </w:r>
      <w:r>
        <w:rPr>
          <w:rFonts w:ascii="Times New Roman" w:eastAsia="Times New Roman" w:hAnsi="Times New Roman" w:cs="Times New Roman"/>
        </w:rPr>
        <w:t xml:space="preserve"> </w:t>
      </w:r>
    </w:p>
    <w:p w14:paraId="38BEDECB" w14:textId="77777777" w:rsidR="00BC5DC0" w:rsidRDefault="006C0062">
      <w:pPr>
        <w:numPr>
          <w:ilvl w:val="0"/>
          <w:numId w:val="6"/>
        </w:numPr>
        <w:spacing w:after="199"/>
        <w:ind w:right="107" w:firstLine="480"/>
      </w:pPr>
      <w:r>
        <w:t>训练代码命名为</w:t>
      </w:r>
      <w:r>
        <w:t xml:space="preserve"> </w:t>
      </w:r>
      <w:r>
        <w:rPr>
          <w:rFonts w:ascii="Times New Roman" w:eastAsia="Times New Roman" w:hAnsi="Times New Roman" w:cs="Times New Roman"/>
        </w:rPr>
        <w:t>2Train.py</w:t>
      </w:r>
      <w:r>
        <w:t>，模型文件命名为</w:t>
      </w:r>
      <w:r>
        <w:t xml:space="preserve"> </w:t>
      </w:r>
      <w:r>
        <w:rPr>
          <w:rFonts w:ascii="Times New Roman" w:eastAsia="Times New Roman" w:hAnsi="Times New Roman" w:cs="Times New Roman"/>
        </w:rPr>
        <w:t>2Model</w:t>
      </w:r>
      <w:r>
        <w:t>，格式不限。</w:t>
      </w:r>
      <w:r>
        <w:rPr>
          <w:rFonts w:ascii="Times New Roman" w:eastAsia="Times New Roman" w:hAnsi="Times New Roman" w:cs="Times New Roman"/>
        </w:rPr>
        <w:t xml:space="preserve"> </w:t>
      </w:r>
    </w:p>
    <w:p w14:paraId="0D75E55F" w14:textId="77777777" w:rsidR="00BC5DC0" w:rsidRDefault="006C0062">
      <w:pPr>
        <w:numPr>
          <w:ilvl w:val="0"/>
          <w:numId w:val="6"/>
        </w:numPr>
        <w:spacing w:after="0" w:line="324" w:lineRule="auto"/>
        <w:ind w:right="107" w:firstLine="480"/>
      </w:pPr>
      <w:r>
        <w:t>测试代码命名为</w:t>
      </w:r>
      <w:r>
        <w:t xml:space="preserve"> </w:t>
      </w:r>
      <w:r>
        <w:rPr>
          <w:rFonts w:ascii="Times New Roman" w:eastAsia="Times New Roman" w:hAnsi="Times New Roman" w:cs="Times New Roman"/>
        </w:rPr>
        <w:t>2Test.py</w:t>
      </w:r>
      <w:r>
        <w:t>，运行后加载测试集数据，把测试分类结果绘制在测试集的前</w:t>
      </w:r>
      <w:r>
        <w:t xml:space="preserve"> </w:t>
      </w:r>
      <w:r>
        <w:rPr>
          <w:rFonts w:ascii="Times New Roman" w:eastAsia="Times New Roman" w:hAnsi="Times New Roman" w:cs="Times New Roman"/>
        </w:rPr>
        <w:t xml:space="preserve">10 </w:t>
      </w:r>
      <w:r>
        <w:t>张图片中，打印输出正确率等指标，创建</w:t>
      </w:r>
      <w:r>
        <w:t xml:space="preserve"> </w:t>
      </w:r>
      <w:r>
        <w:rPr>
          <w:rFonts w:ascii="Times New Roman" w:eastAsia="Times New Roman" w:hAnsi="Times New Roman" w:cs="Times New Roman"/>
        </w:rPr>
        <w:t xml:space="preserve">result </w:t>
      </w:r>
      <w:r>
        <w:t>文件夹并把图片按</w:t>
      </w:r>
      <w:r>
        <w:t xml:space="preserve"> </w:t>
      </w:r>
      <w:r>
        <w:rPr>
          <w:rFonts w:ascii="Times New Roman" w:eastAsia="Times New Roman" w:hAnsi="Times New Roman" w:cs="Times New Roman"/>
        </w:rPr>
        <w:t>0.png</w:t>
      </w:r>
      <w:r>
        <w:t>、</w:t>
      </w:r>
      <w:r>
        <w:rPr>
          <w:rFonts w:ascii="Times New Roman" w:eastAsia="Times New Roman" w:hAnsi="Times New Roman" w:cs="Times New Roman"/>
        </w:rPr>
        <w:t>1.png</w:t>
      </w:r>
      <w:r>
        <w:t>、</w:t>
      </w:r>
      <w:r>
        <w:rPr>
          <w:rFonts w:ascii="Times New Roman" w:eastAsia="Times New Roman" w:hAnsi="Times New Roman" w:cs="Times New Roman"/>
        </w:rPr>
        <w:t xml:space="preserve">2.png…9.png </w:t>
      </w:r>
      <w:r>
        <w:t>命名保存在该文件夹中。</w:t>
      </w:r>
      <w:r>
        <w:rPr>
          <w:rFonts w:ascii="Times New Roman" w:eastAsia="Times New Roman" w:hAnsi="Times New Roman" w:cs="Times New Roman"/>
        </w:rPr>
        <w:t xml:space="preserve"> </w:t>
      </w:r>
    </w:p>
    <w:p w14:paraId="7EED15E5" w14:textId="77777777" w:rsidR="00BC5DC0" w:rsidRDefault="006C0062">
      <w:pPr>
        <w:pStyle w:val="Heading1"/>
        <w:ind w:left="-15" w:right="1094" w:firstLine="2707"/>
      </w:pPr>
      <w:r>
        <w:rPr>
          <w:noProof/>
        </w:rPr>
        <w:lastRenderedPageBreak/>
        <w:drawing>
          <wp:inline distT="0" distB="0" distL="0" distR="0" wp14:anchorId="72159E6E" wp14:editId="426BC3D1">
            <wp:extent cx="1961515" cy="1643380"/>
            <wp:effectExtent l="0" t="0" r="0" b="0"/>
            <wp:docPr id="470" name="Picture 470"/>
            <wp:cNvGraphicFramePr/>
            <a:graphic xmlns:a="http://schemas.openxmlformats.org/drawingml/2006/main">
              <a:graphicData uri="http://schemas.openxmlformats.org/drawingml/2006/picture">
                <pic:pic xmlns:pic="http://schemas.openxmlformats.org/drawingml/2006/picture">
                  <pic:nvPicPr>
                    <pic:cNvPr id="470" name="Picture 470"/>
                    <pic:cNvPicPr/>
                  </pic:nvPicPr>
                  <pic:blipFill>
                    <a:blip r:embed="rId9"/>
                    <a:stretch>
                      <a:fillRect/>
                    </a:stretch>
                  </pic:blipFill>
                  <pic:spPr>
                    <a:xfrm>
                      <a:off x="0" y="0"/>
                      <a:ext cx="1961515" cy="1643380"/>
                    </a:xfrm>
                    <a:prstGeom prst="rect">
                      <a:avLst/>
                    </a:prstGeom>
                  </pic:spPr>
                </pic:pic>
              </a:graphicData>
            </a:graphic>
          </wp:inline>
        </w:drawing>
      </w:r>
      <w:r>
        <w:rPr>
          <w:rFonts w:ascii="Times New Roman" w:eastAsia="Times New Roman" w:hAnsi="Times New Roman" w:cs="Times New Roman"/>
          <w:sz w:val="21"/>
        </w:rPr>
        <w:t xml:space="preserve"> </w:t>
      </w:r>
      <w:r>
        <w:rPr>
          <w:sz w:val="21"/>
        </w:rPr>
        <w:t>图片保存结果示例</w:t>
      </w:r>
      <w:r>
        <w:t>三、智能系统设计（</w:t>
      </w:r>
      <w:r>
        <w:rPr>
          <w:rFonts w:ascii="Times New Roman" w:eastAsia="Times New Roman" w:hAnsi="Times New Roman" w:cs="Times New Roman"/>
          <w:b/>
        </w:rPr>
        <w:t xml:space="preserve">35 </w:t>
      </w:r>
      <w:r>
        <w:t>分）</w:t>
      </w:r>
      <w:r>
        <w:rPr>
          <w:rFonts w:ascii="Times New Roman" w:eastAsia="Times New Roman" w:hAnsi="Times New Roman" w:cs="Times New Roman"/>
          <w:b/>
        </w:rPr>
        <w:t xml:space="preserve"> </w:t>
      </w:r>
    </w:p>
    <w:p w14:paraId="686DEEB8" w14:textId="77777777" w:rsidR="00BC5DC0" w:rsidRDefault="006C0062">
      <w:pPr>
        <w:spacing w:after="9"/>
        <w:ind w:left="477" w:right="107"/>
      </w:pPr>
      <w:r>
        <w:t>①</w:t>
      </w:r>
      <w:r>
        <w:t>本题分值：</w:t>
      </w:r>
      <w:r>
        <w:rPr>
          <w:rFonts w:ascii="Times New Roman" w:eastAsia="Times New Roman" w:hAnsi="Times New Roman" w:cs="Times New Roman"/>
        </w:rPr>
        <w:t xml:space="preserve">35 </w:t>
      </w:r>
      <w:r>
        <w:t>分</w:t>
      </w:r>
      <w:r>
        <w:rPr>
          <w:rFonts w:ascii="Times New Roman" w:eastAsia="Times New Roman" w:hAnsi="Times New Roman" w:cs="Times New Roman"/>
        </w:rPr>
        <w:t xml:space="preserve"> </w:t>
      </w:r>
    </w:p>
    <w:p w14:paraId="5C6C04D9" w14:textId="77777777" w:rsidR="00BC5DC0" w:rsidRDefault="006C0062">
      <w:pPr>
        <w:spacing w:after="0"/>
        <w:ind w:left="477" w:right="107"/>
      </w:pPr>
      <w:r>
        <w:t>②</w:t>
      </w:r>
      <w:r>
        <w:t>考核时间：</w:t>
      </w:r>
      <w:r>
        <w:rPr>
          <w:rFonts w:ascii="Times New Roman" w:eastAsia="Times New Roman" w:hAnsi="Times New Roman" w:cs="Times New Roman"/>
        </w:rPr>
        <w:t xml:space="preserve">42min </w:t>
      </w:r>
    </w:p>
    <w:p w14:paraId="3702EA46" w14:textId="77777777" w:rsidR="00BC5DC0" w:rsidRDefault="006C0062">
      <w:pPr>
        <w:spacing w:after="112"/>
        <w:ind w:left="477" w:right="107"/>
      </w:pPr>
      <w:r>
        <w:t>③</w:t>
      </w:r>
      <w:r>
        <w:t>考核形式：技能操作</w:t>
      </w:r>
      <w:r>
        <w:rPr>
          <w:rFonts w:ascii="Times New Roman" w:eastAsia="Times New Roman" w:hAnsi="Times New Roman" w:cs="Times New Roman"/>
        </w:rPr>
        <w:t xml:space="preserve"> </w:t>
      </w:r>
    </w:p>
    <w:p w14:paraId="05E2596C" w14:textId="77777777" w:rsidR="00BC5DC0" w:rsidRDefault="006C0062">
      <w:pPr>
        <w:spacing w:after="135" w:line="311" w:lineRule="auto"/>
        <w:ind w:left="-15" w:firstLine="470"/>
        <w:jc w:val="left"/>
      </w:pPr>
      <w:r>
        <w:t>根据提供的数据文件训练一个模型，用于预测未来的结果，保存训练后的模型，并调用模型对测试集数据进行评估。将训练程序代码、模型文件及测试代码复制到提交文件夹。</w:t>
      </w:r>
      <w:r>
        <w:rPr>
          <w:rFonts w:ascii="Times New Roman" w:eastAsia="Times New Roman" w:hAnsi="Times New Roman" w:cs="Times New Roman"/>
        </w:rPr>
        <w:t xml:space="preserve"> </w:t>
      </w:r>
    </w:p>
    <w:p w14:paraId="578D3D7A" w14:textId="77777777" w:rsidR="00BC5DC0" w:rsidRDefault="006C0062">
      <w:pPr>
        <w:spacing w:after="189"/>
        <w:ind w:left="477" w:right="107"/>
      </w:pPr>
      <w:r>
        <w:t>要求</w:t>
      </w:r>
      <w:r>
        <w:rPr>
          <w:rFonts w:ascii="Times New Roman" w:eastAsia="Times New Roman" w:hAnsi="Times New Roman" w:cs="Times New Roman"/>
          <w:b/>
        </w:rPr>
        <w:t xml:space="preserve">: </w:t>
      </w:r>
    </w:p>
    <w:p w14:paraId="607C68D4" w14:textId="77777777" w:rsidR="00BC5DC0" w:rsidRDefault="006C0062">
      <w:pPr>
        <w:ind w:left="477" w:right="107"/>
      </w:pPr>
      <w:r>
        <w:rPr>
          <w:rFonts w:ascii="Times New Roman" w:eastAsia="Times New Roman" w:hAnsi="Times New Roman" w:cs="Times New Roman"/>
        </w:rPr>
        <w:t>1</w:t>
      </w:r>
      <w:r>
        <w:t>、数据</w:t>
      </w:r>
      <w:proofErr w:type="gramStart"/>
      <w:r>
        <w:t>集规范</w:t>
      </w:r>
      <w:proofErr w:type="gramEnd"/>
      <w:r>
        <w:t>如下：</w:t>
      </w:r>
      <w:r>
        <w:rPr>
          <w:rFonts w:ascii="Times New Roman" w:eastAsia="Times New Roman" w:hAnsi="Times New Roman" w:cs="Times New Roman"/>
        </w:rPr>
        <w:t xml:space="preserve"> </w:t>
      </w:r>
    </w:p>
    <w:p w14:paraId="1FCE825B" w14:textId="77777777" w:rsidR="00BC5DC0" w:rsidRDefault="006C0062">
      <w:pPr>
        <w:numPr>
          <w:ilvl w:val="0"/>
          <w:numId w:val="7"/>
        </w:numPr>
        <w:ind w:right="107" w:hanging="600"/>
      </w:pPr>
      <w:r>
        <w:t>训练集为</w:t>
      </w:r>
      <w:r>
        <w:t xml:space="preserve"> </w:t>
      </w:r>
      <w:r>
        <w:rPr>
          <w:rFonts w:ascii="Times New Roman" w:eastAsia="Times New Roman" w:hAnsi="Times New Roman" w:cs="Times New Roman"/>
        </w:rPr>
        <w:t>3train.xlsx</w:t>
      </w:r>
      <w:r>
        <w:t>，测试集为</w:t>
      </w:r>
      <w:r>
        <w:t xml:space="preserve"> </w:t>
      </w:r>
      <w:r>
        <w:rPr>
          <w:rFonts w:ascii="Times New Roman" w:eastAsia="Times New Roman" w:hAnsi="Times New Roman" w:cs="Times New Roman"/>
        </w:rPr>
        <w:t>3test.xlsx</w:t>
      </w:r>
      <w:r>
        <w:t>，其中测试集数据不公开。</w:t>
      </w:r>
      <w:r>
        <w:rPr>
          <w:rFonts w:ascii="Times New Roman" w:eastAsia="Times New Roman" w:hAnsi="Times New Roman" w:cs="Times New Roman"/>
        </w:rPr>
        <w:t xml:space="preserve"> </w:t>
      </w:r>
    </w:p>
    <w:p w14:paraId="506BA1C4" w14:textId="77777777" w:rsidR="00BC5DC0" w:rsidRDefault="006C0062">
      <w:pPr>
        <w:numPr>
          <w:ilvl w:val="0"/>
          <w:numId w:val="7"/>
        </w:numPr>
        <w:spacing w:after="200"/>
        <w:ind w:right="107" w:hanging="600"/>
      </w:pPr>
      <w:r>
        <w:t>内容为时间序列数据，例如：不同时间不同商店某种商品的价格。</w:t>
      </w:r>
      <w:r>
        <w:rPr>
          <w:rFonts w:ascii="Times New Roman" w:eastAsia="Times New Roman" w:hAnsi="Times New Roman" w:cs="Times New Roman"/>
        </w:rPr>
        <w:t xml:space="preserve"> </w:t>
      </w:r>
    </w:p>
    <w:p w14:paraId="4C29CBB2" w14:textId="77777777" w:rsidR="00BC5DC0" w:rsidRDefault="006C0062">
      <w:pPr>
        <w:spacing w:after="166" w:line="311" w:lineRule="auto"/>
        <w:ind w:left="480" w:firstLine="0"/>
        <w:jc w:val="left"/>
      </w:pPr>
      <w:r>
        <w:rPr>
          <w:rFonts w:ascii="Times New Roman" w:eastAsia="Times New Roman" w:hAnsi="Times New Roman" w:cs="Times New Roman"/>
        </w:rPr>
        <w:t>2</w:t>
      </w:r>
      <w:r>
        <w:t>、训练代码命名为</w:t>
      </w:r>
      <w:r>
        <w:t xml:space="preserve"> </w:t>
      </w:r>
      <w:r>
        <w:rPr>
          <w:rFonts w:ascii="Times New Roman" w:eastAsia="Times New Roman" w:hAnsi="Times New Roman" w:cs="Times New Roman"/>
        </w:rPr>
        <w:t>3Train.py</w:t>
      </w:r>
      <w:r>
        <w:t>，模型文件命名为</w:t>
      </w:r>
      <w:r>
        <w:t xml:space="preserve"> </w:t>
      </w:r>
      <w:r>
        <w:rPr>
          <w:rFonts w:ascii="Times New Roman" w:eastAsia="Times New Roman" w:hAnsi="Times New Roman" w:cs="Times New Roman"/>
        </w:rPr>
        <w:t>3Model</w:t>
      </w:r>
      <w:r>
        <w:t>，格式不限。</w:t>
      </w:r>
      <w:r>
        <w:rPr>
          <w:rFonts w:ascii="Times New Roman" w:eastAsia="Times New Roman" w:hAnsi="Times New Roman" w:cs="Times New Roman"/>
        </w:rPr>
        <w:t xml:space="preserve"> 3</w:t>
      </w:r>
      <w:r>
        <w:t>、测试代码命名为</w:t>
      </w:r>
      <w:r>
        <w:t xml:space="preserve"> </w:t>
      </w:r>
      <w:r>
        <w:rPr>
          <w:rFonts w:ascii="Times New Roman" w:eastAsia="Times New Roman" w:hAnsi="Times New Roman" w:cs="Times New Roman"/>
        </w:rPr>
        <w:t>3Test.py</w:t>
      </w:r>
      <w:r>
        <w:t>，加载测试集，运行后打印出最后</w:t>
      </w:r>
      <w:r>
        <w:t xml:space="preserve"> </w:t>
      </w:r>
      <w:r>
        <w:rPr>
          <w:rFonts w:ascii="Times New Roman" w:eastAsia="Times New Roman" w:hAnsi="Times New Roman" w:cs="Times New Roman"/>
        </w:rPr>
        <w:t xml:space="preserve">10 </w:t>
      </w:r>
      <w:proofErr w:type="gramStart"/>
      <w:r>
        <w:t>个</w:t>
      </w:r>
      <w:proofErr w:type="gramEnd"/>
      <w:r>
        <w:t>时间周期的</w:t>
      </w:r>
      <w:r>
        <w:t xml:space="preserve"> </w:t>
      </w:r>
      <w:r>
        <w:rPr>
          <w:rFonts w:ascii="Times New Roman" w:eastAsia="Times New Roman" w:hAnsi="Times New Roman" w:cs="Times New Roman"/>
        </w:rPr>
        <w:t xml:space="preserve">MSE </w:t>
      </w:r>
      <w:r>
        <w:t>值和预测结果。</w:t>
      </w:r>
      <w:r>
        <w:rPr>
          <w:rFonts w:ascii="Times New Roman" w:eastAsia="Times New Roman" w:hAnsi="Times New Roman" w:cs="Times New Roman"/>
        </w:rPr>
        <w:t xml:space="preserve"> </w:t>
      </w:r>
    </w:p>
    <w:p w14:paraId="7A78504A" w14:textId="77777777" w:rsidR="00BC5DC0" w:rsidRDefault="006C0062">
      <w:pPr>
        <w:pStyle w:val="Heading1"/>
        <w:ind w:left="-5" w:right="1094"/>
      </w:pPr>
      <w:r>
        <w:t>四、培训与指导（</w:t>
      </w:r>
      <w:r>
        <w:rPr>
          <w:rFonts w:ascii="Times New Roman" w:eastAsia="Times New Roman" w:hAnsi="Times New Roman" w:cs="Times New Roman"/>
          <w:b/>
        </w:rPr>
        <w:t xml:space="preserve">5 </w:t>
      </w:r>
      <w:r>
        <w:t>分）</w:t>
      </w:r>
      <w:r>
        <w:rPr>
          <w:rFonts w:ascii="Times New Roman" w:eastAsia="Times New Roman" w:hAnsi="Times New Roman" w:cs="Times New Roman"/>
          <w:b/>
        </w:rPr>
        <w:t xml:space="preserve"> </w:t>
      </w:r>
    </w:p>
    <w:p w14:paraId="74AD24E9" w14:textId="77777777" w:rsidR="00BC5DC0" w:rsidRDefault="006C0062">
      <w:pPr>
        <w:spacing w:after="6"/>
        <w:ind w:left="477" w:right="107"/>
      </w:pPr>
      <w:r>
        <w:t>①</w:t>
      </w:r>
      <w:r>
        <w:t>本题分值：</w:t>
      </w:r>
      <w:r>
        <w:rPr>
          <w:rFonts w:ascii="Times New Roman" w:eastAsia="Times New Roman" w:hAnsi="Times New Roman" w:cs="Times New Roman"/>
        </w:rPr>
        <w:t xml:space="preserve">5 </w:t>
      </w:r>
      <w:r>
        <w:t>分</w:t>
      </w:r>
      <w:r>
        <w:rPr>
          <w:rFonts w:ascii="Times New Roman" w:eastAsia="Times New Roman" w:hAnsi="Times New Roman" w:cs="Times New Roman"/>
        </w:rPr>
        <w:t xml:space="preserve"> </w:t>
      </w:r>
    </w:p>
    <w:p w14:paraId="316DEC91" w14:textId="77777777" w:rsidR="00BC5DC0" w:rsidRDefault="006C0062">
      <w:pPr>
        <w:spacing w:after="0"/>
        <w:ind w:left="477" w:right="107"/>
      </w:pPr>
      <w:r>
        <w:t>②</w:t>
      </w:r>
      <w:r>
        <w:t>考核时间：</w:t>
      </w:r>
      <w:r>
        <w:rPr>
          <w:rFonts w:ascii="Times New Roman" w:eastAsia="Times New Roman" w:hAnsi="Times New Roman" w:cs="Times New Roman"/>
        </w:rPr>
        <w:t xml:space="preserve">6min </w:t>
      </w:r>
    </w:p>
    <w:p w14:paraId="61193C22" w14:textId="77777777" w:rsidR="00BC5DC0" w:rsidRDefault="006C0062">
      <w:pPr>
        <w:spacing w:after="112"/>
        <w:ind w:left="477" w:right="107"/>
      </w:pPr>
      <w:r>
        <w:t>③</w:t>
      </w:r>
      <w:r>
        <w:t>考核形式：文字作答</w:t>
      </w:r>
      <w:r>
        <w:rPr>
          <w:rFonts w:ascii="Times New Roman" w:eastAsia="Times New Roman" w:hAnsi="Times New Roman" w:cs="Times New Roman"/>
        </w:rPr>
        <w:t xml:space="preserve"> </w:t>
      </w:r>
    </w:p>
    <w:p w14:paraId="2024CCCE" w14:textId="77777777" w:rsidR="00BC5DC0" w:rsidRDefault="006C0062">
      <w:pPr>
        <w:spacing w:after="135" w:line="311" w:lineRule="auto"/>
        <w:ind w:left="-15" w:firstLine="470"/>
        <w:jc w:val="left"/>
      </w:pPr>
      <w:r>
        <w:t>请说明基于人工智能的时间序列预测系统的数据采集流程及数据处理流程，并简要阐述潜在机会点和隐藏价值。新建一个名为</w:t>
      </w:r>
      <w:r>
        <w:t xml:space="preserve"> </w:t>
      </w:r>
      <w:r>
        <w:rPr>
          <w:rFonts w:ascii="Times New Roman" w:eastAsia="Times New Roman" w:hAnsi="Times New Roman" w:cs="Times New Roman"/>
        </w:rPr>
        <w:t xml:space="preserve">4.docx </w:t>
      </w:r>
      <w:r>
        <w:t>的</w:t>
      </w:r>
      <w:r>
        <w:t xml:space="preserve"> </w:t>
      </w:r>
      <w:r>
        <w:rPr>
          <w:rFonts w:ascii="Times New Roman" w:eastAsia="Times New Roman" w:hAnsi="Times New Roman" w:cs="Times New Roman"/>
        </w:rPr>
        <w:t xml:space="preserve">word </w:t>
      </w:r>
      <w:r>
        <w:t>文件作答，并将该文件复制到提交文件夹。</w:t>
      </w:r>
      <w:r>
        <w:rPr>
          <w:rFonts w:ascii="Times New Roman" w:eastAsia="Times New Roman" w:hAnsi="Times New Roman" w:cs="Times New Roman"/>
        </w:rPr>
        <w:t xml:space="preserve"> </w:t>
      </w:r>
    </w:p>
    <w:sectPr w:rsidR="00BC5DC0">
      <w:footerReference w:type="even" r:id="rId10"/>
      <w:footerReference w:type="default" r:id="rId11"/>
      <w:footerReference w:type="first" r:id="rId12"/>
      <w:pgSz w:w="11906" w:h="16838"/>
      <w:pgMar w:top="1456" w:right="1013" w:bottom="1494" w:left="2268" w:header="720" w:footer="8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E8C59B" w14:textId="77777777" w:rsidR="006C0062" w:rsidRDefault="006C0062">
      <w:pPr>
        <w:spacing w:after="0" w:line="240" w:lineRule="auto"/>
      </w:pPr>
      <w:r>
        <w:separator/>
      </w:r>
    </w:p>
  </w:endnote>
  <w:endnote w:type="continuationSeparator" w:id="0">
    <w:p w14:paraId="7C7EFE4D" w14:textId="77777777" w:rsidR="006C0062" w:rsidRDefault="006C0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5602" w14:textId="77777777" w:rsidR="00BC5DC0" w:rsidRDefault="006C0062">
    <w:pPr>
      <w:spacing w:after="0"/>
      <w:ind w:left="0" w:right="122" w:firstLine="0"/>
      <w:jc w:val="center"/>
    </w:pPr>
    <w:r>
      <w:rPr>
        <w:sz w:val="18"/>
      </w:rPr>
      <w:t>第</w:t>
    </w:r>
    <w:r>
      <w:rPr>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sz w:val="18"/>
      </w:rPr>
      <w:t xml:space="preserve">  </w:t>
    </w:r>
    <w:r>
      <w:rPr>
        <w:sz w:val="18"/>
      </w:rPr>
      <w:t>共</w:t>
    </w:r>
    <w:r>
      <w:rPr>
        <w:sz w:val="18"/>
      </w:rPr>
      <w:t xml:space="preserve"> </w:t>
    </w:r>
    <w:r>
      <w:fldChar w:fldCharType="begin"/>
    </w:r>
    <w:r>
      <w:instrText xml:space="preserve"> NUMPAGES   \* MERGEFORMAT </w:instrText>
    </w:r>
    <w:r>
      <w:fldChar w:fldCharType="separate"/>
    </w:r>
    <w:r>
      <w:rPr>
        <w:rFonts w:ascii="Times New Roman" w:eastAsia="Times New Roman" w:hAnsi="Times New Roman" w:cs="Times New Roman"/>
        <w:sz w:val="18"/>
      </w:rPr>
      <w:t>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84E2F" w14:textId="77777777" w:rsidR="00BC5DC0" w:rsidRDefault="006C0062">
    <w:pPr>
      <w:spacing w:after="0"/>
      <w:ind w:left="0" w:right="122" w:firstLine="0"/>
      <w:jc w:val="center"/>
    </w:pPr>
    <w:r>
      <w:rPr>
        <w:sz w:val="18"/>
      </w:rPr>
      <w:t>第</w:t>
    </w:r>
    <w:r>
      <w:rPr>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sz w:val="18"/>
      </w:rPr>
      <w:t xml:space="preserve">  </w:t>
    </w:r>
    <w:r>
      <w:rPr>
        <w:sz w:val="18"/>
      </w:rPr>
      <w:t>共</w:t>
    </w:r>
    <w:r>
      <w:rPr>
        <w:sz w:val="18"/>
      </w:rPr>
      <w:t xml:space="preserve"> </w:t>
    </w:r>
    <w:r>
      <w:fldChar w:fldCharType="begin"/>
    </w:r>
    <w:r>
      <w:instrText xml:space="preserve"> NUMPAGES   \* MERGEFORMAT </w:instrText>
    </w:r>
    <w:r>
      <w:fldChar w:fldCharType="separate"/>
    </w:r>
    <w:r>
      <w:rPr>
        <w:rFonts w:ascii="Times New Roman" w:eastAsia="Times New Roman" w:hAnsi="Times New Roman" w:cs="Times New Roman"/>
        <w:sz w:val="18"/>
      </w:rPr>
      <w:t>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2F4E3" w14:textId="77777777" w:rsidR="00BC5DC0" w:rsidRDefault="006C0062">
    <w:pPr>
      <w:spacing w:after="0"/>
      <w:ind w:left="0" w:right="122" w:firstLine="0"/>
      <w:jc w:val="center"/>
    </w:pPr>
    <w:r>
      <w:rPr>
        <w:sz w:val="18"/>
      </w:rPr>
      <w:t>第</w:t>
    </w:r>
    <w:r>
      <w:rPr>
        <w:sz w:val="18"/>
      </w:rPr>
      <w:t xml:space="preserve"> </w:t>
    </w:r>
    <w:r>
      <w:fldChar w:fldCharType="begin"/>
    </w:r>
    <w:r>
      <w:instrText xml:space="preserve"> PAGE   \* MERGEFORMAT </w:instrText>
    </w:r>
    <w:r>
      <w:fldChar w:fldCharType="separate"/>
    </w:r>
    <w:r>
      <w:rPr>
        <w:rFonts w:ascii="Times New Roman" w:eastAsia="Times New Roman" w:hAnsi="Times New Roman" w:cs="Times New Roman"/>
        <w:sz w:val="18"/>
      </w:rPr>
      <w:t>1</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sz w:val="18"/>
      </w:rPr>
      <w:t xml:space="preserve">  </w:t>
    </w:r>
    <w:r>
      <w:rPr>
        <w:sz w:val="18"/>
      </w:rPr>
      <w:t>共</w:t>
    </w:r>
    <w:r>
      <w:rPr>
        <w:sz w:val="18"/>
      </w:rPr>
      <w:t xml:space="preserve"> </w:t>
    </w:r>
    <w:r>
      <w:fldChar w:fldCharType="begin"/>
    </w:r>
    <w:r>
      <w:instrText xml:space="preserve"> NUMPAGES   \* MERGEFORMAT </w:instrText>
    </w:r>
    <w:r>
      <w:fldChar w:fldCharType="separate"/>
    </w:r>
    <w:r>
      <w:rPr>
        <w:rFonts w:ascii="Times New Roman" w:eastAsia="Times New Roman" w:hAnsi="Times New Roman" w:cs="Times New Roman"/>
        <w:sz w:val="18"/>
      </w:rPr>
      <w:t>4</w:t>
    </w:r>
    <w:r>
      <w:rPr>
        <w:rFonts w:ascii="Times New Roman" w:eastAsia="Times New Roman" w:hAnsi="Times New Roman" w:cs="Times New Roman"/>
        <w:sz w:val="18"/>
      </w:rPr>
      <w:fldChar w:fldCharType="end"/>
    </w:r>
    <w:r>
      <w:rPr>
        <w:rFonts w:ascii="Times New Roman" w:eastAsia="Times New Roman" w:hAnsi="Times New Roman" w:cs="Times New Roman"/>
        <w:sz w:val="18"/>
      </w:rPr>
      <w:t xml:space="preserve"> </w:t>
    </w:r>
    <w:r>
      <w:rPr>
        <w:sz w:val="18"/>
      </w:rPr>
      <w:t>页</w:t>
    </w:r>
    <w:r>
      <w:rPr>
        <w:rFonts w:ascii="Times New Roman" w:eastAsia="Times New Roman" w:hAnsi="Times New Roman" w:cs="Times New Roman"/>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785BE0" w14:textId="77777777" w:rsidR="006C0062" w:rsidRDefault="006C0062">
      <w:pPr>
        <w:spacing w:after="0" w:line="240" w:lineRule="auto"/>
      </w:pPr>
      <w:r>
        <w:separator/>
      </w:r>
    </w:p>
  </w:footnote>
  <w:footnote w:type="continuationSeparator" w:id="0">
    <w:p w14:paraId="16CAC0F4" w14:textId="77777777" w:rsidR="006C0062" w:rsidRDefault="006C0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1E06"/>
    <w:multiLevelType w:val="hybridMultilevel"/>
    <w:tmpl w:val="EDD465AE"/>
    <w:lvl w:ilvl="0" w:tplc="3FE20CDC">
      <w:start w:val="1"/>
      <w:numFmt w:val="decimal"/>
      <w:lvlText w:val="（%1）"/>
      <w:lvlJc w:val="left"/>
      <w:pPr>
        <w:ind w:left="106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BAEA338E">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2ED87FA2">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E8B4F562">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3836C972">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9D401C2A">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F5927796">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5C0E0F74">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5914CF82">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714C44"/>
    <w:multiLevelType w:val="hybridMultilevel"/>
    <w:tmpl w:val="2624A084"/>
    <w:lvl w:ilvl="0" w:tplc="657831D4">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9C2EC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96BFF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CDD70">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CDAA57A">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62D29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6E7B5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9A4229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4A622DA">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30F59A9"/>
    <w:multiLevelType w:val="hybridMultilevel"/>
    <w:tmpl w:val="CB24AA74"/>
    <w:lvl w:ilvl="0" w:tplc="C4A22D0C">
      <w:start w:val="1"/>
      <w:numFmt w:val="decimal"/>
      <w:lvlText w:val="%1、"/>
      <w:lvlJc w:val="left"/>
      <w:pPr>
        <w:ind w:left="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C0E5742">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CA3F6E">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46A3A9E">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2C2CC7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78484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18F636">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B88D1E">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1896C4">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A740C46"/>
    <w:multiLevelType w:val="hybridMultilevel"/>
    <w:tmpl w:val="363032D6"/>
    <w:lvl w:ilvl="0" w:tplc="98987BEA">
      <w:start w:val="1"/>
      <w:numFmt w:val="decimal"/>
      <w:lvlText w:val="%1、"/>
      <w:lvlJc w:val="left"/>
      <w:pPr>
        <w:ind w:left="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2ADC34">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AC692">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7CE294">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5306380">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B0150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141E9C">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C46FDB4">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12CA42">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525374F"/>
    <w:multiLevelType w:val="hybridMultilevel"/>
    <w:tmpl w:val="33F24B88"/>
    <w:lvl w:ilvl="0" w:tplc="16DA2BC8">
      <w:start w:val="1"/>
      <w:numFmt w:val="decimal"/>
      <w:lvlText w:val="%1、"/>
      <w:lvlJc w:val="left"/>
      <w:pPr>
        <w:ind w:left="72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1C01406">
      <w:start w:val="1"/>
      <w:numFmt w:val="lowerLetter"/>
      <w:lvlText w:val="%2"/>
      <w:lvlJc w:val="left"/>
      <w:pPr>
        <w:ind w:left="15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B2D087E6">
      <w:start w:val="1"/>
      <w:numFmt w:val="lowerRoman"/>
      <w:lvlText w:val="%3"/>
      <w:lvlJc w:val="left"/>
      <w:pPr>
        <w:ind w:left="22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24543042">
      <w:start w:val="1"/>
      <w:numFmt w:val="decimal"/>
      <w:lvlText w:val="%4"/>
      <w:lvlJc w:val="left"/>
      <w:pPr>
        <w:ind w:left="29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CF687C14">
      <w:start w:val="1"/>
      <w:numFmt w:val="lowerLetter"/>
      <w:lvlText w:val="%5"/>
      <w:lvlJc w:val="left"/>
      <w:pPr>
        <w:ind w:left="366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7FD0E52C">
      <w:start w:val="1"/>
      <w:numFmt w:val="lowerRoman"/>
      <w:lvlText w:val="%6"/>
      <w:lvlJc w:val="left"/>
      <w:pPr>
        <w:ind w:left="438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8A08E29C">
      <w:start w:val="1"/>
      <w:numFmt w:val="decimal"/>
      <w:lvlText w:val="%7"/>
      <w:lvlJc w:val="left"/>
      <w:pPr>
        <w:ind w:left="51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3C12D2D8">
      <w:start w:val="1"/>
      <w:numFmt w:val="lowerLetter"/>
      <w:lvlText w:val="%8"/>
      <w:lvlJc w:val="left"/>
      <w:pPr>
        <w:ind w:left="582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66E4D8C">
      <w:start w:val="1"/>
      <w:numFmt w:val="lowerRoman"/>
      <w:lvlText w:val="%9"/>
      <w:lvlJc w:val="left"/>
      <w:pPr>
        <w:ind w:left="654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 w15:restartNumberingAfterBreak="0">
    <w:nsid w:val="285D2253"/>
    <w:multiLevelType w:val="hybridMultilevel"/>
    <w:tmpl w:val="0ED67AC4"/>
    <w:lvl w:ilvl="0" w:tplc="31A87784">
      <w:start w:val="2"/>
      <w:numFmt w:val="decimal"/>
      <w:lvlText w:val="%1、"/>
      <w:lvlJc w:val="left"/>
      <w:pPr>
        <w:ind w:left="2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06D1D0">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2E1EB4">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6824022">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FEC04F8">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02B8B8">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A24EA">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2201950">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F6C1D7A">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1A612D5"/>
    <w:multiLevelType w:val="hybridMultilevel"/>
    <w:tmpl w:val="620E3998"/>
    <w:lvl w:ilvl="0" w:tplc="F54CFD76">
      <w:start w:val="1"/>
      <w:numFmt w:val="decimal"/>
      <w:lvlText w:val="（%1）"/>
      <w:lvlJc w:val="left"/>
      <w:pPr>
        <w:ind w:left="1067"/>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1" w:tplc="4F1EB4D8">
      <w:start w:val="1"/>
      <w:numFmt w:val="lowerLetter"/>
      <w:lvlText w:val="%2"/>
      <w:lvlJc w:val="left"/>
      <w:pPr>
        <w:ind w:left="15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2" w:tplc="68421894">
      <w:start w:val="1"/>
      <w:numFmt w:val="lowerRoman"/>
      <w:lvlText w:val="%3"/>
      <w:lvlJc w:val="left"/>
      <w:pPr>
        <w:ind w:left="22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3" w:tplc="503EE82C">
      <w:start w:val="1"/>
      <w:numFmt w:val="decimal"/>
      <w:lvlText w:val="%4"/>
      <w:lvlJc w:val="left"/>
      <w:pPr>
        <w:ind w:left="30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4" w:tplc="8500B638">
      <w:start w:val="1"/>
      <w:numFmt w:val="lowerLetter"/>
      <w:lvlText w:val="%5"/>
      <w:lvlJc w:val="left"/>
      <w:pPr>
        <w:ind w:left="372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5" w:tplc="16448D0A">
      <w:start w:val="1"/>
      <w:numFmt w:val="lowerRoman"/>
      <w:lvlText w:val="%6"/>
      <w:lvlJc w:val="left"/>
      <w:pPr>
        <w:ind w:left="444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6" w:tplc="56AEB912">
      <w:start w:val="1"/>
      <w:numFmt w:val="decimal"/>
      <w:lvlText w:val="%7"/>
      <w:lvlJc w:val="left"/>
      <w:pPr>
        <w:ind w:left="516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7" w:tplc="6A6AE8FA">
      <w:start w:val="1"/>
      <w:numFmt w:val="lowerLetter"/>
      <w:lvlText w:val="%8"/>
      <w:lvlJc w:val="left"/>
      <w:pPr>
        <w:ind w:left="588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lvl w:ilvl="8" w:tplc="4AC27536">
      <w:start w:val="1"/>
      <w:numFmt w:val="lowerRoman"/>
      <w:lvlText w:val="%9"/>
      <w:lvlJc w:val="left"/>
      <w:pPr>
        <w:ind w:left="6600"/>
      </w:pPr>
      <w:rPr>
        <w:rFonts w:ascii="宋体" w:eastAsia="宋体" w:hAnsi="宋体" w:cs="宋体"/>
        <w:b w:val="0"/>
        <w:i w:val="0"/>
        <w:strike w:val="0"/>
        <w:dstrike w:val="0"/>
        <w:color w:val="000000"/>
        <w:sz w:val="24"/>
        <w:szCs w:val="24"/>
        <w:u w:val="none" w:color="000000"/>
        <w:bdr w:val="none" w:sz="0" w:space="0" w:color="auto"/>
        <w:shd w:val="clear" w:color="auto" w:fill="auto"/>
        <w:vertAlign w:val="baseline"/>
      </w:rPr>
    </w:lvl>
  </w:abstractNum>
  <w:num w:numId="1" w16cid:durableId="837309346">
    <w:abstractNumId w:val="4"/>
  </w:num>
  <w:num w:numId="2" w16cid:durableId="624428325">
    <w:abstractNumId w:val="2"/>
  </w:num>
  <w:num w:numId="3" w16cid:durableId="1766877903">
    <w:abstractNumId w:val="1"/>
  </w:num>
  <w:num w:numId="4" w16cid:durableId="284312921">
    <w:abstractNumId w:val="3"/>
  </w:num>
  <w:num w:numId="5" w16cid:durableId="1699887447">
    <w:abstractNumId w:val="0"/>
  </w:num>
  <w:num w:numId="6" w16cid:durableId="1500385946">
    <w:abstractNumId w:val="5"/>
  </w:num>
  <w:num w:numId="7" w16cid:durableId="6336344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DC0"/>
    <w:rsid w:val="006C0062"/>
    <w:rsid w:val="007704D2"/>
    <w:rsid w:val="00BC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D6AAA"/>
  <w15:docId w15:val="{80A41D53-2002-454B-9C4D-D3724AB89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6" w:line="259" w:lineRule="auto"/>
      <w:ind w:left="10" w:hanging="10"/>
      <w:jc w:val="both"/>
    </w:pPr>
    <w:rPr>
      <w:rFonts w:ascii="宋体" w:eastAsia="宋体" w:hAnsi="宋体" w:cs="宋体"/>
      <w:color w:val="000000"/>
      <w:sz w:val="24"/>
    </w:rPr>
  </w:style>
  <w:style w:type="paragraph" w:styleId="Heading1">
    <w:name w:val="heading 1"/>
    <w:next w:val="Normal"/>
    <w:link w:val="Heading1Char"/>
    <w:uiPriority w:val="9"/>
    <w:qFormat/>
    <w:pPr>
      <w:keepNext/>
      <w:keepLines/>
      <w:spacing w:after="137" w:line="259" w:lineRule="auto"/>
      <w:ind w:left="10" w:hanging="10"/>
      <w:outlineLvl w:val="0"/>
    </w:pPr>
    <w:rPr>
      <w:rFonts w:ascii="宋体" w:eastAsia="宋体" w:hAnsi="宋体" w:cs="宋体"/>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宋体" w:eastAsia="宋体" w:hAnsi="宋体" w:cs="宋体"/>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260</Words>
  <Characters>1487</Characters>
  <Application>Microsoft Office Word</Application>
  <DocSecurity>0</DocSecurity>
  <Lines>12</Lines>
  <Paragraphs>3</Paragraphs>
  <ScaleCrop>false</ScaleCrop>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职业技能鉴定国家题库统一试卷</dc:title>
  <dc:subject/>
  <dc:creator>user</dc:creator>
  <cp:keywords/>
  <cp:lastModifiedBy>Jacky Cui</cp:lastModifiedBy>
  <cp:revision>2</cp:revision>
  <dcterms:created xsi:type="dcterms:W3CDTF">2024-08-25T02:28:00Z</dcterms:created>
  <dcterms:modified xsi:type="dcterms:W3CDTF">2024-08-25T02:28:00Z</dcterms:modified>
</cp:coreProperties>
</file>