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05ED" w:rsidRDefault="00C005ED">
      <w:pPr>
        <w:rPr>
          <w:b/>
          <w:bCs/>
          <w:sz w:val="32"/>
          <w:szCs w:val="32"/>
        </w:rPr>
      </w:pPr>
      <w:r w:rsidRPr="00C005ED">
        <w:rPr>
          <w:sz w:val="28"/>
          <w:szCs w:val="28"/>
        </w:rPr>
        <w:t>HE</w:t>
      </w:r>
      <w:r>
        <w:rPr>
          <w:sz w:val="28"/>
          <w:szCs w:val="28"/>
        </w:rPr>
        <w:t>A</w:t>
      </w:r>
      <w:r w:rsidRPr="00C005ED">
        <w:rPr>
          <w:sz w:val="28"/>
          <w:szCs w:val="28"/>
        </w:rPr>
        <w:t>DLINE</w:t>
      </w:r>
      <w:r w:rsidRPr="00C005ED">
        <w:rPr>
          <w:sz w:val="32"/>
          <w:szCs w:val="32"/>
        </w:rPr>
        <w:t>:</w:t>
      </w:r>
      <w:r w:rsidRPr="00C005ED">
        <w:rPr>
          <w:b/>
          <w:bCs/>
          <w:sz w:val="32"/>
          <w:szCs w:val="32"/>
        </w:rPr>
        <w:t xml:space="preserve"> </w:t>
      </w:r>
      <w:r w:rsidRPr="00C005ED">
        <w:rPr>
          <w:b/>
          <w:bCs/>
          <w:sz w:val="32"/>
          <w:szCs w:val="32"/>
        </w:rPr>
        <w:t>Sua empresa pode vender todos os dias com uma estrutura comercial profissional</w:t>
      </w:r>
    </w:p>
    <w:p w:rsidR="00C005ED" w:rsidRDefault="00C005ED">
      <w:pPr>
        <w:rPr>
          <w:b/>
          <w:bCs/>
          <w:sz w:val="36"/>
          <w:szCs w:val="36"/>
        </w:rPr>
      </w:pPr>
      <w:r w:rsidRPr="00C005ED">
        <w:rPr>
          <w:sz w:val="32"/>
          <w:szCs w:val="32"/>
        </w:rPr>
        <w:t>Subtítulo</w:t>
      </w:r>
      <w:r>
        <w:rPr>
          <w:sz w:val="32"/>
          <w:szCs w:val="32"/>
        </w:rPr>
        <w:t xml:space="preserve">: </w:t>
      </w:r>
      <w:r w:rsidRPr="00C005ED">
        <w:rPr>
          <w:b/>
          <w:bCs/>
          <w:sz w:val="24"/>
          <w:szCs w:val="24"/>
        </w:rPr>
        <w:t>Ajudamos empresas a organizar marketing, atendimento e vendas para gerar mais clientes, não perder oportunidades e aumentar o faturamento com consistência.</w:t>
      </w:r>
      <w:r w:rsidRPr="00C005ED">
        <w:rPr>
          <w:b/>
          <w:bCs/>
          <w:sz w:val="36"/>
          <w:szCs w:val="36"/>
        </w:rPr>
        <w:t xml:space="preserve"> </w:t>
      </w:r>
    </w:p>
    <w:p w:rsidR="00DB74F7" w:rsidRDefault="00DB74F7">
      <w:pPr>
        <w:rPr>
          <w:b/>
          <w:bCs/>
          <w:sz w:val="36"/>
          <w:szCs w:val="36"/>
        </w:rPr>
      </w:pPr>
    </w:p>
    <w:p w:rsidR="00DB74F7" w:rsidRDefault="00DB74F7" w:rsidP="00DB74F7">
      <w:pPr>
        <w:pStyle w:val="NormalWeb"/>
      </w:pPr>
      <w:r>
        <w:t>O grupo soluciona atua na estruturação completa do</w:t>
      </w:r>
      <w:r>
        <w:t xml:space="preserve"> comercial da sua empresa.</w:t>
      </w:r>
    </w:p>
    <w:p w:rsidR="00DB74F7" w:rsidRDefault="00DB74F7" w:rsidP="00DB74F7">
      <w:pPr>
        <w:pStyle w:val="NormalWeb"/>
        <w:numPr>
          <w:ilvl w:val="0"/>
          <w:numId w:val="2"/>
        </w:numPr>
      </w:pPr>
      <w:r>
        <w:t>Organização de leads</w:t>
      </w:r>
      <w:r>
        <w:br/>
        <w:t xml:space="preserve"> </w:t>
      </w:r>
    </w:p>
    <w:p w:rsidR="00DB74F7" w:rsidRDefault="00DB74F7" w:rsidP="00DB74F7">
      <w:pPr>
        <w:pStyle w:val="NormalWeb"/>
        <w:numPr>
          <w:ilvl w:val="0"/>
          <w:numId w:val="2"/>
        </w:numPr>
      </w:pPr>
      <w:r>
        <w:t>CRM com funil de vendas</w:t>
      </w:r>
      <w:r>
        <w:br/>
      </w:r>
    </w:p>
    <w:p w:rsidR="00DB74F7" w:rsidRDefault="00DB74F7" w:rsidP="00DB74F7">
      <w:pPr>
        <w:pStyle w:val="NormalWeb"/>
        <w:numPr>
          <w:ilvl w:val="0"/>
          <w:numId w:val="2"/>
        </w:numPr>
      </w:pPr>
      <w:r>
        <w:t xml:space="preserve"> Estratégias para geração de novos clientes</w:t>
      </w:r>
      <w:r>
        <w:br/>
      </w:r>
    </w:p>
    <w:p w:rsidR="00DB74F7" w:rsidRDefault="00DB74F7" w:rsidP="00DB74F7">
      <w:pPr>
        <w:pStyle w:val="NormalWeb"/>
        <w:numPr>
          <w:ilvl w:val="0"/>
          <w:numId w:val="2"/>
        </w:numPr>
      </w:pPr>
      <w:r>
        <w:t xml:space="preserve"> Acompanhamento comercial</w:t>
      </w:r>
    </w:p>
    <w:p w:rsidR="00DB74F7" w:rsidRDefault="00DB74F7" w:rsidP="00DB74F7">
      <w:pPr>
        <w:pStyle w:val="NormalWeb"/>
      </w:pPr>
    </w:p>
    <w:p w:rsidR="00DB74F7" w:rsidRDefault="00DB74F7" w:rsidP="00DB74F7">
      <w:pPr>
        <w:pStyle w:val="NormalWeb"/>
      </w:pPr>
      <w:r>
        <w:t>S</w:t>
      </w:r>
      <w:r>
        <w:t>olicite uma análise gratuita e veja como podemos estruturar o comercial da sua empresa.</w:t>
      </w:r>
    </w:p>
    <w:p w:rsidR="00DB74F7" w:rsidRPr="00C005ED" w:rsidRDefault="00DB74F7">
      <w:pPr>
        <w:rPr>
          <w:b/>
          <w:bCs/>
          <w:sz w:val="36"/>
          <w:szCs w:val="36"/>
        </w:rPr>
      </w:pPr>
    </w:p>
    <w:sectPr w:rsidR="00DB74F7" w:rsidRPr="00C00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A41AB"/>
    <w:multiLevelType w:val="hybridMultilevel"/>
    <w:tmpl w:val="EC3C4240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5A6E0408"/>
    <w:multiLevelType w:val="hybridMultilevel"/>
    <w:tmpl w:val="9C3AE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ED"/>
    <w:rsid w:val="00C005ED"/>
    <w:rsid w:val="00DB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8DD4D"/>
  <w15:chartTrackingRefBased/>
  <w15:docId w15:val="{1362EA3A-EC7C-4890-93C7-047397A2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2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85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Agência Soluciona</dc:creator>
  <cp:keywords/>
  <dc:description/>
  <cp:lastModifiedBy>Agência Soluciona</cp:lastModifiedBy>
  <cp:revision>1</cp:revision>
  <dcterms:created xsi:type="dcterms:W3CDTF">2026-03-18T16:59:00Z</dcterms:created>
  <dcterms:modified xsi:type="dcterms:W3CDTF">2026-03-18T17:27:00Z</dcterms:modified>
</cp:coreProperties>
</file>