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795D" w14:textId="1B6CCD9D" w:rsidR="008A510A" w:rsidRPr="008A510A" w:rsidRDefault="008A510A" w:rsidP="008A510A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8A510A">
        <w:rPr>
          <w:rFonts w:ascii="宋体" w:eastAsia="宋体" w:hAnsi="宋体" w:hint="eastAsia"/>
          <w:b/>
          <w:bCs/>
          <w:sz w:val="32"/>
          <w:szCs w:val="36"/>
        </w:rPr>
        <w:t>计算机科学与工程学院线上学位申请人员答辩规范</w:t>
      </w:r>
    </w:p>
    <w:p w14:paraId="2D836814" w14:textId="2BC974F1" w:rsidR="008A510A" w:rsidRPr="008A510A" w:rsidRDefault="008A510A" w:rsidP="008A510A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A510A">
        <w:rPr>
          <w:rFonts w:ascii="宋体" w:eastAsia="宋体" w:hAnsi="宋体" w:hint="eastAsia"/>
          <w:sz w:val="28"/>
          <w:szCs w:val="32"/>
        </w:rPr>
        <w:t>由于疫情影响，计算机科学与工程学院</w:t>
      </w:r>
      <w:r w:rsidR="00823A4D">
        <w:rPr>
          <w:rFonts w:ascii="宋体" w:eastAsia="宋体" w:hAnsi="宋体" w:hint="eastAsia"/>
          <w:sz w:val="28"/>
          <w:szCs w:val="32"/>
        </w:rPr>
        <w:t>夏</w:t>
      </w:r>
      <w:r w:rsidRPr="008A510A">
        <w:rPr>
          <w:rFonts w:ascii="宋体" w:eastAsia="宋体" w:hAnsi="宋体" w:hint="eastAsia"/>
          <w:sz w:val="28"/>
          <w:szCs w:val="32"/>
        </w:rPr>
        <w:t>季学位申请人员答辩采用线上答辩形式</w:t>
      </w:r>
      <w:r w:rsidR="0076573F">
        <w:rPr>
          <w:rFonts w:ascii="宋体" w:eastAsia="宋体" w:hAnsi="宋体" w:hint="eastAsia"/>
          <w:sz w:val="28"/>
          <w:szCs w:val="32"/>
        </w:rPr>
        <w:t>，答辩平台统一采用腾讯会议，具体规范如下：</w:t>
      </w:r>
    </w:p>
    <w:p w14:paraId="0358B4A8" w14:textId="1C9A6F92" w:rsidR="008A510A" w:rsidRPr="00FC29A1" w:rsidRDefault="008A510A" w:rsidP="008A51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FC29A1">
        <w:rPr>
          <w:rFonts w:ascii="宋体" w:eastAsia="宋体" w:hAnsi="宋体" w:hint="eastAsia"/>
          <w:b/>
          <w:bCs/>
          <w:sz w:val="28"/>
          <w:szCs w:val="32"/>
        </w:rPr>
        <w:t>答辩组织</w:t>
      </w:r>
    </w:p>
    <w:p w14:paraId="6BB1BC87" w14:textId="5D35901E" w:rsidR="008A510A" w:rsidRPr="008D0FE8" w:rsidRDefault="008D0FE8" w:rsidP="008D0FE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.</w:t>
      </w:r>
      <w:r w:rsidR="008A510A" w:rsidRPr="008D0FE8">
        <w:rPr>
          <w:rFonts w:ascii="宋体" w:eastAsia="宋体" w:hAnsi="宋体" w:hint="eastAsia"/>
          <w:sz w:val="28"/>
          <w:szCs w:val="32"/>
        </w:rPr>
        <w:t>申请硕士学位人员答辩由学院统一组织</w:t>
      </w:r>
      <w:r w:rsidR="00587D93">
        <w:rPr>
          <w:rFonts w:ascii="宋体" w:eastAsia="宋体" w:hAnsi="宋体" w:hint="eastAsia"/>
          <w:sz w:val="28"/>
          <w:szCs w:val="32"/>
        </w:rPr>
        <w:t>。</w:t>
      </w:r>
    </w:p>
    <w:p w14:paraId="413C4C92" w14:textId="3654726D" w:rsidR="008A510A" w:rsidRPr="008D0FE8" w:rsidRDefault="008D0FE8" w:rsidP="008D0FE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 w:rsidR="008A510A" w:rsidRPr="008D0FE8">
        <w:rPr>
          <w:rFonts w:ascii="宋体" w:eastAsia="宋体" w:hAnsi="宋体" w:hint="eastAsia"/>
          <w:sz w:val="28"/>
          <w:szCs w:val="32"/>
        </w:rPr>
        <w:t>申请博士学位人员答辩由导师自行组织，答辩委员会组成须至少答辩前三天提交学院报备</w:t>
      </w:r>
      <w:r w:rsidR="00C44A44">
        <w:rPr>
          <w:rFonts w:ascii="宋体" w:eastAsia="宋体" w:hAnsi="宋体" w:hint="eastAsia"/>
          <w:sz w:val="28"/>
          <w:szCs w:val="32"/>
        </w:rPr>
        <w:t>，备案后，</w:t>
      </w:r>
      <w:r w:rsidR="00C44A44" w:rsidRPr="00C44A44">
        <w:rPr>
          <w:rFonts w:ascii="宋体" w:eastAsia="宋体" w:hAnsi="宋体"/>
          <w:sz w:val="28"/>
          <w:szCs w:val="32"/>
        </w:rPr>
        <w:t>不得擅自更改</w:t>
      </w:r>
      <w:r w:rsidR="008A510A" w:rsidRPr="008D0FE8">
        <w:rPr>
          <w:rFonts w:ascii="宋体" w:eastAsia="宋体" w:hAnsi="宋体" w:hint="eastAsia"/>
          <w:sz w:val="28"/>
          <w:szCs w:val="32"/>
        </w:rPr>
        <w:t>。</w:t>
      </w:r>
    </w:p>
    <w:p w14:paraId="43F84E2F" w14:textId="167752A4" w:rsidR="008A510A" w:rsidRPr="00FC29A1" w:rsidRDefault="008A510A" w:rsidP="008A51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FC29A1">
        <w:rPr>
          <w:rFonts w:ascii="宋体" w:eastAsia="宋体" w:hAnsi="宋体" w:hint="eastAsia"/>
          <w:b/>
          <w:bCs/>
          <w:sz w:val="28"/>
          <w:szCs w:val="32"/>
        </w:rPr>
        <w:t>答辩流程</w:t>
      </w:r>
    </w:p>
    <w:p w14:paraId="7A2EDF7B" w14:textId="5A1DAC6D" w:rsidR="00587D93" w:rsidRPr="00587D93" w:rsidRDefault="00587D93" w:rsidP="00587D9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>.</w:t>
      </w:r>
      <w:r w:rsidRPr="00587D93">
        <w:rPr>
          <w:rFonts w:ascii="宋体" w:eastAsia="宋体" w:hAnsi="宋体" w:hint="eastAsia"/>
          <w:sz w:val="28"/>
          <w:szCs w:val="32"/>
        </w:rPr>
        <w:t>答辩前</w:t>
      </w:r>
      <w:r>
        <w:rPr>
          <w:rFonts w:ascii="宋体" w:eastAsia="宋体" w:hAnsi="宋体" w:hint="eastAsia"/>
          <w:sz w:val="28"/>
          <w:szCs w:val="32"/>
        </w:rPr>
        <w:t>准备工作：</w:t>
      </w:r>
    </w:p>
    <w:p w14:paraId="4D65529E" w14:textId="15337159" w:rsidR="008A510A" w:rsidRDefault="00587D93" w:rsidP="00587D9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①</w:t>
      </w:r>
      <w:r w:rsidR="008A510A" w:rsidRPr="00587D93">
        <w:rPr>
          <w:rFonts w:ascii="宋体" w:eastAsia="宋体" w:hAnsi="宋体"/>
          <w:sz w:val="28"/>
          <w:szCs w:val="32"/>
        </w:rPr>
        <w:t>答辩秘书</w:t>
      </w:r>
      <w:r w:rsidRPr="00587D93">
        <w:rPr>
          <w:rFonts w:ascii="宋体" w:eastAsia="宋体" w:hAnsi="宋体" w:hint="eastAsia"/>
          <w:sz w:val="28"/>
          <w:szCs w:val="32"/>
        </w:rPr>
        <w:t>组织学生提交学位材料电子版、</w:t>
      </w:r>
      <w:r w:rsidRPr="00587D93">
        <w:rPr>
          <w:rFonts w:ascii="宋体" w:eastAsia="宋体" w:hAnsi="宋体"/>
          <w:sz w:val="28"/>
          <w:szCs w:val="32"/>
        </w:rPr>
        <w:t>外审评语（成绩）</w:t>
      </w:r>
      <w:r w:rsidRPr="00587D93">
        <w:rPr>
          <w:rFonts w:ascii="宋体" w:eastAsia="宋体" w:hAnsi="宋体" w:hint="eastAsia"/>
          <w:sz w:val="28"/>
          <w:szCs w:val="32"/>
        </w:rPr>
        <w:t>、</w:t>
      </w:r>
      <w:r w:rsidRPr="00587D93">
        <w:rPr>
          <w:rFonts w:ascii="宋体" w:eastAsia="宋体" w:hAnsi="宋体"/>
          <w:sz w:val="28"/>
          <w:szCs w:val="32"/>
        </w:rPr>
        <w:t>学生的电子版论文、答辩PPT</w:t>
      </w:r>
      <w:r w:rsidRPr="00587D93">
        <w:rPr>
          <w:rFonts w:ascii="宋体" w:eastAsia="宋体" w:hAnsi="宋体" w:hint="eastAsia"/>
          <w:sz w:val="28"/>
          <w:szCs w:val="32"/>
        </w:rPr>
        <w:t>、</w:t>
      </w:r>
      <w:r w:rsidRPr="00587D93">
        <w:rPr>
          <w:rFonts w:ascii="宋体" w:eastAsia="宋体" w:hAnsi="宋体"/>
          <w:sz w:val="28"/>
          <w:szCs w:val="32"/>
        </w:rPr>
        <w:t>成果展示小视频</w:t>
      </w:r>
      <w:r w:rsidRPr="00587D93">
        <w:rPr>
          <w:rFonts w:ascii="宋体" w:eastAsia="宋体" w:hAnsi="宋体" w:hint="eastAsia"/>
          <w:sz w:val="28"/>
          <w:szCs w:val="32"/>
        </w:rPr>
        <w:t>（仅申请硕士学位提交）及其他相关材料</w:t>
      </w:r>
      <w:r>
        <w:rPr>
          <w:rFonts w:ascii="宋体" w:eastAsia="宋体" w:hAnsi="宋体" w:hint="eastAsia"/>
          <w:sz w:val="28"/>
          <w:szCs w:val="32"/>
        </w:rPr>
        <w:t>，并将材料</w:t>
      </w:r>
      <w:r w:rsidR="0003527E">
        <w:rPr>
          <w:rFonts w:ascii="宋体" w:eastAsia="宋体" w:hAnsi="宋体" w:hint="eastAsia"/>
          <w:sz w:val="28"/>
          <w:szCs w:val="32"/>
        </w:rPr>
        <w:t>分享给答辩委员会，</w:t>
      </w:r>
      <w:r w:rsidRPr="008A510A">
        <w:rPr>
          <w:rFonts w:ascii="宋体" w:eastAsia="宋体" w:hAnsi="宋体"/>
          <w:sz w:val="28"/>
          <w:szCs w:val="32"/>
        </w:rPr>
        <w:t>供答辩委员审阅及（答辩时）在线阅读</w:t>
      </w:r>
      <w:r w:rsidR="0003527E">
        <w:rPr>
          <w:rFonts w:ascii="宋体" w:eastAsia="宋体" w:hAnsi="宋体" w:hint="eastAsia"/>
          <w:sz w:val="28"/>
          <w:szCs w:val="32"/>
        </w:rPr>
        <w:t>。</w:t>
      </w:r>
    </w:p>
    <w:p w14:paraId="2C607C4E" w14:textId="55919ECB" w:rsidR="009511FF" w:rsidRDefault="00587D93" w:rsidP="00587D9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②答辩秘书</w:t>
      </w:r>
      <w:r w:rsidRPr="008A510A">
        <w:rPr>
          <w:rFonts w:ascii="宋体" w:eastAsia="宋体" w:hAnsi="宋体"/>
          <w:sz w:val="28"/>
          <w:szCs w:val="32"/>
        </w:rPr>
        <w:t>创建腾讯会议，答辩前一天</w:t>
      </w:r>
      <w:r w:rsidR="009511FF">
        <w:rPr>
          <w:rFonts w:ascii="宋体" w:eastAsia="宋体" w:hAnsi="宋体" w:hint="eastAsia"/>
          <w:sz w:val="28"/>
          <w:szCs w:val="32"/>
        </w:rPr>
        <w:t>通知答辩委员会及学生答辩</w:t>
      </w:r>
      <w:r w:rsidRPr="008A510A">
        <w:rPr>
          <w:rFonts w:ascii="宋体" w:eastAsia="宋体" w:hAnsi="宋体"/>
          <w:sz w:val="28"/>
          <w:szCs w:val="32"/>
        </w:rPr>
        <w:t>腾讯会议邀请码</w:t>
      </w:r>
      <w:r w:rsidR="009511FF">
        <w:rPr>
          <w:rFonts w:ascii="宋体" w:eastAsia="宋体" w:hAnsi="宋体" w:hint="eastAsia"/>
          <w:sz w:val="28"/>
          <w:szCs w:val="32"/>
        </w:rPr>
        <w:t>和答辩时间，并组织试用腾讯会议</w:t>
      </w:r>
      <w:r w:rsidR="0003527E">
        <w:rPr>
          <w:rFonts w:ascii="宋体" w:eastAsia="宋体" w:hAnsi="宋体" w:hint="eastAsia"/>
          <w:sz w:val="28"/>
          <w:szCs w:val="32"/>
        </w:rPr>
        <w:t>。</w:t>
      </w:r>
    </w:p>
    <w:p w14:paraId="190DE15E" w14:textId="4A4BDB23" w:rsidR="00587D93" w:rsidRDefault="009511FF" w:rsidP="00587D9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③答辩秘书须向学院报备</w:t>
      </w:r>
      <w:r w:rsidRPr="008A510A">
        <w:rPr>
          <w:rFonts w:ascii="宋体" w:eastAsia="宋体" w:hAnsi="宋体"/>
          <w:sz w:val="28"/>
          <w:szCs w:val="32"/>
        </w:rPr>
        <w:t>腾讯会议邀请码</w:t>
      </w:r>
      <w:r>
        <w:rPr>
          <w:rFonts w:ascii="宋体" w:eastAsia="宋体" w:hAnsi="宋体" w:hint="eastAsia"/>
          <w:sz w:val="28"/>
          <w:szCs w:val="32"/>
        </w:rPr>
        <w:t>和答辩时间</w:t>
      </w:r>
      <w:r w:rsidR="0003527E">
        <w:rPr>
          <w:rFonts w:ascii="宋体" w:eastAsia="宋体" w:hAnsi="宋体" w:hint="eastAsia"/>
          <w:sz w:val="28"/>
          <w:szCs w:val="32"/>
        </w:rPr>
        <w:t>。</w:t>
      </w:r>
    </w:p>
    <w:p w14:paraId="50AE6F4D" w14:textId="163A1493" w:rsidR="008A510A" w:rsidRPr="008A510A" w:rsidRDefault="006D403D" w:rsidP="006D403D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 w:rsidR="008A510A" w:rsidRPr="008A510A">
        <w:rPr>
          <w:rFonts w:ascii="宋体" w:eastAsia="宋体" w:hAnsi="宋体" w:hint="eastAsia"/>
          <w:sz w:val="28"/>
          <w:szCs w:val="32"/>
        </w:rPr>
        <w:t>答辩：</w:t>
      </w:r>
    </w:p>
    <w:p w14:paraId="075F502C" w14:textId="2F3ABA54" w:rsidR="008A510A" w:rsidRPr="008A510A" w:rsidRDefault="00FC29A1" w:rsidP="00FC29A1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①答辩委员会</w:t>
      </w:r>
      <w:r w:rsidR="008A510A" w:rsidRPr="008A510A">
        <w:rPr>
          <w:rFonts w:ascii="宋体" w:eastAsia="宋体" w:hAnsi="宋体"/>
          <w:sz w:val="28"/>
          <w:szCs w:val="32"/>
        </w:rPr>
        <w:t>和</w:t>
      </w:r>
      <w:r>
        <w:rPr>
          <w:rFonts w:ascii="宋体" w:eastAsia="宋体" w:hAnsi="宋体" w:hint="eastAsia"/>
          <w:sz w:val="28"/>
          <w:szCs w:val="32"/>
        </w:rPr>
        <w:t>所有</w:t>
      </w:r>
      <w:r w:rsidR="008A510A" w:rsidRPr="008A510A">
        <w:rPr>
          <w:rFonts w:ascii="宋体" w:eastAsia="宋体" w:hAnsi="宋体"/>
          <w:sz w:val="28"/>
          <w:szCs w:val="32"/>
        </w:rPr>
        <w:t>学生</w:t>
      </w:r>
      <w:r>
        <w:rPr>
          <w:rFonts w:ascii="宋体" w:eastAsia="宋体" w:hAnsi="宋体" w:hint="eastAsia"/>
          <w:sz w:val="28"/>
          <w:szCs w:val="32"/>
        </w:rPr>
        <w:t>须</w:t>
      </w:r>
      <w:r w:rsidR="008A510A" w:rsidRPr="008A510A">
        <w:rPr>
          <w:rFonts w:ascii="宋体" w:eastAsia="宋体" w:hAnsi="宋体"/>
          <w:sz w:val="28"/>
          <w:szCs w:val="32"/>
        </w:rPr>
        <w:t>准时进入会议</w:t>
      </w:r>
      <w:r w:rsidR="0003527E">
        <w:rPr>
          <w:rFonts w:ascii="宋体" w:eastAsia="宋体" w:hAnsi="宋体" w:hint="eastAsia"/>
          <w:sz w:val="28"/>
          <w:szCs w:val="32"/>
        </w:rPr>
        <w:t>。</w:t>
      </w:r>
    </w:p>
    <w:p w14:paraId="6E9363C6" w14:textId="015F90D2" w:rsidR="008A510A" w:rsidRPr="008A510A" w:rsidRDefault="00FC29A1" w:rsidP="00FC29A1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</w:t>
      </w:r>
      <w:r w:rsidR="008A510A" w:rsidRPr="008A510A">
        <w:rPr>
          <w:rFonts w:ascii="宋体" w:eastAsia="宋体" w:hAnsi="宋体"/>
          <w:sz w:val="28"/>
          <w:szCs w:val="32"/>
        </w:rPr>
        <w:t>答辩组主席讲话，答辩主席宣布答辩开始。1号同学留下，其他同学</w:t>
      </w:r>
      <w:r>
        <w:rPr>
          <w:rFonts w:ascii="宋体" w:eastAsia="宋体" w:hAnsi="宋体" w:hint="eastAsia"/>
          <w:sz w:val="28"/>
          <w:szCs w:val="32"/>
        </w:rPr>
        <w:t>可</w:t>
      </w:r>
      <w:r w:rsidR="008A510A" w:rsidRPr="008A510A">
        <w:rPr>
          <w:rFonts w:ascii="宋体" w:eastAsia="宋体" w:hAnsi="宋体"/>
          <w:sz w:val="28"/>
          <w:szCs w:val="32"/>
        </w:rPr>
        <w:t>退出会议</w:t>
      </w:r>
      <w:r w:rsidR="0003527E">
        <w:rPr>
          <w:rFonts w:ascii="宋体" w:eastAsia="宋体" w:hAnsi="宋体" w:hint="eastAsia"/>
          <w:sz w:val="28"/>
          <w:szCs w:val="32"/>
        </w:rPr>
        <w:t>。</w:t>
      </w:r>
    </w:p>
    <w:p w14:paraId="4D9F6476" w14:textId="57F00D71" w:rsidR="008A510A" w:rsidRPr="008A510A" w:rsidRDefault="008A510A" w:rsidP="008A510A">
      <w:pPr>
        <w:rPr>
          <w:rFonts w:ascii="宋体" w:eastAsia="宋体" w:hAnsi="宋体"/>
          <w:sz w:val="28"/>
          <w:szCs w:val="32"/>
        </w:rPr>
      </w:pPr>
      <w:r w:rsidRPr="008A510A">
        <w:rPr>
          <w:rFonts w:ascii="宋体" w:eastAsia="宋体" w:hAnsi="宋体" w:hint="eastAsia"/>
          <w:sz w:val="28"/>
          <w:szCs w:val="32"/>
        </w:rPr>
        <w:t> </w:t>
      </w:r>
      <w:r w:rsidR="00FC29A1">
        <w:rPr>
          <w:rFonts w:ascii="宋体" w:eastAsia="宋体" w:hAnsi="宋体"/>
          <w:sz w:val="28"/>
          <w:szCs w:val="32"/>
        </w:rPr>
        <w:t xml:space="preserve">  </w:t>
      </w:r>
      <w:r w:rsidR="00FC29A1">
        <w:rPr>
          <w:rFonts w:ascii="宋体" w:eastAsia="宋体" w:hAnsi="宋体" w:hint="eastAsia"/>
          <w:sz w:val="28"/>
          <w:szCs w:val="32"/>
        </w:rPr>
        <w:t>③</w:t>
      </w:r>
      <w:r w:rsidRPr="008A510A">
        <w:rPr>
          <w:rFonts w:ascii="宋体" w:eastAsia="宋体" w:hAnsi="宋体" w:hint="eastAsia"/>
          <w:sz w:val="28"/>
          <w:szCs w:val="32"/>
        </w:rPr>
        <w:t>答辩过程</w:t>
      </w:r>
      <w:r w:rsidR="00FC29A1">
        <w:rPr>
          <w:rFonts w:ascii="宋体" w:eastAsia="宋体" w:hAnsi="宋体" w:hint="eastAsia"/>
          <w:sz w:val="28"/>
          <w:szCs w:val="32"/>
        </w:rPr>
        <w:t>中，</w:t>
      </w:r>
      <w:r w:rsidR="00316BB7">
        <w:rPr>
          <w:rFonts w:ascii="宋体" w:eastAsia="宋体" w:hAnsi="宋体" w:hint="eastAsia"/>
          <w:sz w:val="28"/>
          <w:szCs w:val="32"/>
        </w:rPr>
        <w:t>全程录像，</w:t>
      </w:r>
      <w:r w:rsidRPr="008A510A">
        <w:rPr>
          <w:rFonts w:ascii="宋体" w:eastAsia="宋体" w:hAnsi="宋体" w:hint="eastAsia"/>
          <w:sz w:val="28"/>
          <w:szCs w:val="32"/>
        </w:rPr>
        <w:t>从</w:t>
      </w:r>
      <w:r w:rsidRPr="008A510A">
        <w:rPr>
          <w:rFonts w:ascii="宋体" w:eastAsia="宋体" w:hAnsi="宋体"/>
          <w:sz w:val="28"/>
          <w:szCs w:val="32"/>
        </w:rPr>
        <w:t>1号同学开始</w:t>
      </w:r>
      <w:r w:rsidR="00FC29A1">
        <w:rPr>
          <w:rFonts w:ascii="宋体" w:eastAsia="宋体" w:hAnsi="宋体" w:hint="eastAsia"/>
          <w:sz w:val="28"/>
          <w:szCs w:val="32"/>
        </w:rPr>
        <w:t>依次</w:t>
      </w:r>
      <w:r w:rsidRPr="008A510A">
        <w:rPr>
          <w:rFonts w:ascii="宋体" w:eastAsia="宋体" w:hAnsi="宋体"/>
          <w:sz w:val="28"/>
          <w:szCs w:val="32"/>
        </w:rPr>
        <w:t>答辩，</w:t>
      </w:r>
      <w:r w:rsidR="006C0C80">
        <w:rPr>
          <w:rFonts w:ascii="宋体" w:eastAsia="宋体" w:hAnsi="宋体" w:hint="eastAsia"/>
          <w:sz w:val="28"/>
          <w:szCs w:val="32"/>
        </w:rPr>
        <w:t>申请硕士学位人员</w:t>
      </w:r>
      <w:r w:rsidR="002549B3">
        <w:rPr>
          <w:rFonts w:ascii="宋体" w:eastAsia="宋体" w:hAnsi="宋体" w:hint="eastAsia"/>
          <w:sz w:val="28"/>
          <w:szCs w:val="32"/>
        </w:rPr>
        <w:t>12</w:t>
      </w:r>
      <w:r w:rsidRPr="008A510A">
        <w:rPr>
          <w:rFonts w:ascii="宋体" w:eastAsia="宋体" w:hAnsi="宋体"/>
          <w:sz w:val="28"/>
          <w:szCs w:val="32"/>
        </w:rPr>
        <w:t>分钟PPT讲解</w:t>
      </w:r>
      <w:r w:rsidR="006C0C80">
        <w:rPr>
          <w:rFonts w:ascii="宋体" w:eastAsia="宋体" w:hAnsi="宋体" w:hint="eastAsia"/>
          <w:sz w:val="28"/>
          <w:szCs w:val="32"/>
        </w:rPr>
        <w:t>，申请博士学位人员</w:t>
      </w:r>
      <w:r w:rsidR="00316BB7">
        <w:rPr>
          <w:rFonts w:ascii="宋体" w:eastAsia="宋体" w:hAnsi="宋体"/>
          <w:sz w:val="28"/>
          <w:szCs w:val="32"/>
        </w:rPr>
        <w:t>30</w:t>
      </w:r>
      <w:r w:rsidR="006C0C80" w:rsidRPr="008A510A">
        <w:rPr>
          <w:rFonts w:ascii="宋体" w:eastAsia="宋体" w:hAnsi="宋体"/>
          <w:sz w:val="28"/>
          <w:szCs w:val="32"/>
        </w:rPr>
        <w:t>分钟PPT讲解</w:t>
      </w:r>
      <w:r w:rsidR="006C0C80">
        <w:rPr>
          <w:rFonts w:ascii="宋体" w:eastAsia="宋体" w:hAnsi="宋体" w:hint="eastAsia"/>
          <w:sz w:val="28"/>
          <w:szCs w:val="32"/>
        </w:rPr>
        <w:t>，讲</w:t>
      </w:r>
      <w:r w:rsidR="006C0C80">
        <w:rPr>
          <w:rFonts w:ascii="宋体" w:eastAsia="宋体" w:hAnsi="宋体" w:hint="eastAsia"/>
          <w:sz w:val="28"/>
          <w:szCs w:val="32"/>
        </w:rPr>
        <w:lastRenderedPageBreak/>
        <w:t>解结束后答辩委员会进行</w:t>
      </w:r>
      <w:r w:rsidRPr="008A510A">
        <w:rPr>
          <w:rFonts w:ascii="宋体" w:eastAsia="宋体" w:hAnsi="宋体"/>
          <w:sz w:val="28"/>
          <w:szCs w:val="32"/>
        </w:rPr>
        <w:t>提问</w:t>
      </w:r>
      <w:r w:rsidR="00316BB7">
        <w:rPr>
          <w:rFonts w:ascii="宋体" w:eastAsia="宋体" w:hAnsi="宋体" w:hint="eastAsia"/>
          <w:sz w:val="28"/>
          <w:szCs w:val="32"/>
        </w:rPr>
        <w:t>，申请硕士学位人员提问不少于</w:t>
      </w:r>
      <w:r w:rsidR="002549B3">
        <w:rPr>
          <w:rFonts w:ascii="宋体" w:eastAsia="宋体" w:hAnsi="宋体" w:hint="eastAsia"/>
          <w:sz w:val="28"/>
          <w:szCs w:val="32"/>
        </w:rPr>
        <w:t>8</w:t>
      </w:r>
      <w:r w:rsidR="00316BB7">
        <w:rPr>
          <w:rFonts w:ascii="宋体" w:eastAsia="宋体" w:hAnsi="宋体" w:hint="eastAsia"/>
          <w:sz w:val="28"/>
          <w:szCs w:val="32"/>
        </w:rPr>
        <w:t>分钟，申请博士学位人员提问不少于2</w:t>
      </w:r>
      <w:r w:rsidR="00316BB7">
        <w:rPr>
          <w:rFonts w:ascii="宋体" w:eastAsia="宋体" w:hAnsi="宋体"/>
          <w:sz w:val="28"/>
          <w:szCs w:val="32"/>
        </w:rPr>
        <w:t>0</w:t>
      </w:r>
      <w:r w:rsidR="00316BB7">
        <w:rPr>
          <w:rFonts w:ascii="宋体" w:eastAsia="宋体" w:hAnsi="宋体" w:hint="eastAsia"/>
          <w:sz w:val="28"/>
          <w:szCs w:val="32"/>
        </w:rPr>
        <w:t>分钟</w:t>
      </w:r>
      <w:r w:rsidRPr="008A510A">
        <w:rPr>
          <w:rFonts w:ascii="宋体" w:eastAsia="宋体" w:hAnsi="宋体"/>
          <w:sz w:val="28"/>
          <w:szCs w:val="32"/>
        </w:rPr>
        <w:t>。</w:t>
      </w:r>
    </w:p>
    <w:p w14:paraId="4A5549BE" w14:textId="44FACF05" w:rsidR="002D3465" w:rsidRDefault="002D3465" w:rsidP="002D3465">
      <w:pPr>
        <w:ind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3.</w:t>
      </w:r>
      <w:r w:rsidR="008A510A" w:rsidRPr="008A510A">
        <w:rPr>
          <w:rFonts w:ascii="宋体" w:eastAsia="宋体" w:hAnsi="宋体" w:hint="eastAsia"/>
          <w:sz w:val="28"/>
          <w:szCs w:val="32"/>
        </w:rPr>
        <w:t>答辩结束：</w:t>
      </w:r>
    </w:p>
    <w:p w14:paraId="7AC99C23" w14:textId="69B222FD" w:rsidR="008A510A" w:rsidRPr="008A510A" w:rsidRDefault="002D3465" w:rsidP="002D3465">
      <w:pPr>
        <w:ind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①</w:t>
      </w:r>
      <w:r w:rsidR="008A510A" w:rsidRPr="008A510A">
        <w:rPr>
          <w:rFonts w:ascii="宋体" w:eastAsia="宋体" w:hAnsi="宋体" w:hint="eastAsia"/>
          <w:sz w:val="28"/>
          <w:szCs w:val="32"/>
        </w:rPr>
        <w:t>所有学生答辩结束后，学生全部退出会议，答辩</w:t>
      </w:r>
      <w:r>
        <w:rPr>
          <w:rFonts w:ascii="宋体" w:eastAsia="宋体" w:hAnsi="宋体" w:hint="eastAsia"/>
          <w:sz w:val="28"/>
          <w:szCs w:val="32"/>
        </w:rPr>
        <w:t>委员会</w:t>
      </w:r>
      <w:r w:rsidR="008A510A" w:rsidRPr="008A510A">
        <w:rPr>
          <w:rFonts w:ascii="宋体" w:eastAsia="宋体" w:hAnsi="宋体" w:hint="eastAsia"/>
          <w:sz w:val="28"/>
          <w:szCs w:val="32"/>
        </w:rPr>
        <w:t>进行评议，并将表决票拍照，发给答辩秘书。</w:t>
      </w:r>
    </w:p>
    <w:p w14:paraId="48B8BF7F" w14:textId="3DF61A9A" w:rsidR="008A510A" w:rsidRPr="008A510A" w:rsidRDefault="002D3465" w:rsidP="002D346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</w:t>
      </w:r>
      <w:r w:rsidR="008A510A" w:rsidRPr="008A510A">
        <w:rPr>
          <w:rFonts w:ascii="宋体" w:eastAsia="宋体" w:hAnsi="宋体" w:hint="eastAsia"/>
          <w:sz w:val="28"/>
          <w:szCs w:val="32"/>
        </w:rPr>
        <w:t>答辩秘书统计表决票，将结果发送给答辩主席。</w:t>
      </w:r>
    </w:p>
    <w:p w14:paraId="5514DB0F" w14:textId="7DAE55DE" w:rsidR="00244572" w:rsidRDefault="002D3465" w:rsidP="002D346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③答辩秘书通知</w:t>
      </w:r>
      <w:r w:rsidR="008A510A" w:rsidRPr="008A510A">
        <w:rPr>
          <w:rFonts w:ascii="宋体" w:eastAsia="宋体" w:hAnsi="宋体" w:hint="eastAsia"/>
          <w:sz w:val="28"/>
          <w:szCs w:val="32"/>
        </w:rPr>
        <w:t>所有学生重新加入会议，答辩主席宣读答辩结果，</w:t>
      </w:r>
      <w:r w:rsidR="00316BB7">
        <w:rPr>
          <w:rFonts w:ascii="宋体" w:eastAsia="宋体" w:hAnsi="宋体" w:hint="eastAsia"/>
          <w:sz w:val="28"/>
          <w:szCs w:val="32"/>
        </w:rPr>
        <w:t>并录像</w:t>
      </w:r>
      <w:r w:rsidR="008A510A" w:rsidRPr="008A510A">
        <w:rPr>
          <w:rFonts w:ascii="宋体" w:eastAsia="宋体" w:hAnsi="宋体" w:hint="eastAsia"/>
          <w:sz w:val="28"/>
          <w:szCs w:val="32"/>
        </w:rPr>
        <w:t>。</w:t>
      </w:r>
    </w:p>
    <w:p w14:paraId="242121BB" w14:textId="7848FB03" w:rsidR="0003527E" w:rsidRPr="0003527E" w:rsidRDefault="0003527E" w:rsidP="000352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03527E">
        <w:rPr>
          <w:rFonts w:ascii="宋体" w:eastAsia="宋体" w:hAnsi="宋体" w:hint="eastAsia"/>
          <w:sz w:val="28"/>
          <w:szCs w:val="32"/>
        </w:rPr>
        <w:t>其他</w:t>
      </w:r>
    </w:p>
    <w:p w14:paraId="4544B7B9" w14:textId="2F4084E3" w:rsidR="0003527E" w:rsidRDefault="0003527E" w:rsidP="0003527E">
      <w:pPr>
        <w:ind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1.</w:t>
      </w:r>
      <w:r w:rsidRPr="0003527E">
        <w:rPr>
          <w:rFonts w:ascii="宋体" w:eastAsia="宋体" w:hAnsi="宋体" w:hint="eastAsia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如</w:t>
      </w:r>
      <w:r w:rsidRPr="0003527E">
        <w:rPr>
          <w:rFonts w:ascii="宋体" w:eastAsia="宋体" w:hAnsi="宋体" w:hint="eastAsia"/>
          <w:sz w:val="28"/>
          <w:szCs w:val="32"/>
        </w:rPr>
        <w:t>遇到</w:t>
      </w:r>
      <w:r>
        <w:rPr>
          <w:rFonts w:ascii="宋体" w:eastAsia="宋体" w:hAnsi="宋体" w:hint="eastAsia"/>
          <w:sz w:val="28"/>
          <w:szCs w:val="32"/>
        </w:rPr>
        <w:t>不可抗力</w:t>
      </w:r>
      <w:r w:rsidRPr="0003527E">
        <w:rPr>
          <w:rFonts w:ascii="宋体" w:eastAsia="宋体" w:hAnsi="宋体" w:hint="eastAsia"/>
          <w:sz w:val="28"/>
          <w:szCs w:val="32"/>
        </w:rPr>
        <w:t>情况，可暂停答辩，解决故障或者启用备用网络工具</w:t>
      </w:r>
      <w:r>
        <w:rPr>
          <w:rFonts w:ascii="宋体" w:eastAsia="宋体" w:hAnsi="宋体" w:hint="eastAsia"/>
          <w:sz w:val="28"/>
          <w:szCs w:val="32"/>
        </w:rPr>
        <w:t>后</w:t>
      </w:r>
      <w:r w:rsidRPr="0003527E">
        <w:rPr>
          <w:rFonts w:ascii="宋体" w:eastAsia="宋体" w:hAnsi="宋体" w:hint="eastAsia"/>
          <w:sz w:val="28"/>
          <w:szCs w:val="32"/>
        </w:rPr>
        <w:t>，继续答辩</w:t>
      </w:r>
      <w:r>
        <w:rPr>
          <w:rFonts w:ascii="宋体" w:eastAsia="宋体" w:hAnsi="宋体" w:hint="eastAsia"/>
          <w:sz w:val="28"/>
          <w:szCs w:val="32"/>
        </w:rPr>
        <w:t>；</w:t>
      </w:r>
      <w:r w:rsidRPr="0003527E">
        <w:rPr>
          <w:rFonts w:ascii="宋体" w:eastAsia="宋体" w:hAnsi="宋体" w:hint="eastAsia"/>
          <w:sz w:val="28"/>
          <w:szCs w:val="32"/>
        </w:rPr>
        <w:t>如果不能解决问题，</w:t>
      </w:r>
      <w:r>
        <w:rPr>
          <w:rFonts w:ascii="宋体" w:eastAsia="宋体" w:hAnsi="宋体" w:hint="eastAsia"/>
          <w:sz w:val="28"/>
          <w:szCs w:val="32"/>
        </w:rPr>
        <w:t>向学院申请，</w:t>
      </w:r>
      <w:r w:rsidRPr="0003527E">
        <w:rPr>
          <w:rFonts w:ascii="宋体" w:eastAsia="宋体" w:hAnsi="宋体" w:hint="eastAsia"/>
          <w:sz w:val="28"/>
          <w:szCs w:val="32"/>
        </w:rPr>
        <w:t>择时重新答辩。</w:t>
      </w:r>
    </w:p>
    <w:p w14:paraId="45B05DDB" w14:textId="0FB61494" w:rsidR="0003527E" w:rsidRPr="0003527E" w:rsidRDefault="0003527E" w:rsidP="0003527E">
      <w:pPr>
        <w:ind w:firstLine="57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.</w:t>
      </w:r>
      <w:r>
        <w:rPr>
          <w:rFonts w:ascii="宋体" w:eastAsia="宋体" w:hAnsi="宋体" w:hint="eastAsia"/>
          <w:sz w:val="28"/>
          <w:szCs w:val="32"/>
        </w:rPr>
        <w:t>答辩结束后答辩秘书须提交答辩录像备案，并督促学生按答辩通知要求完成相关材料的上报。</w:t>
      </w:r>
    </w:p>
    <w:sectPr w:rsidR="0003527E" w:rsidRPr="0003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5D6"/>
    <w:multiLevelType w:val="hybridMultilevel"/>
    <w:tmpl w:val="45982738"/>
    <w:lvl w:ilvl="0" w:tplc="2BDE50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ED83237"/>
    <w:multiLevelType w:val="hybridMultilevel"/>
    <w:tmpl w:val="99E68A86"/>
    <w:lvl w:ilvl="0" w:tplc="67D4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B6651A"/>
    <w:multiLevelType w:val="hybridMultilevel"/>
    <w:tmpl w:val="F3B05568"/>
    <w:lvl w:ilvl="0" w:tplc="8902B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572"/>
    <w:rsid w:val="0003527E"/>
    <w:rsid w:val="00055C0D"/>
    <w:rsid w:val="001F3F6D"/>
    <w:rsid w:val="00244572"/>
    <w:rsid w:val="002549B3"/>
    <w:rsid w:val="002D3465"/>
    <w:rsid w:val="00316BB7"/>
    <w:rsid w:val="00587D93"/>
    <w:rsid w:val="006C0C80"/>
    <w:rsid w:val="006D403D"/>
    <w:rsid w:val="007279C2"/>
    <w:rsid w:val="0076573F"/>
    <w:rsid w:val="00823A4D"/>
    <w:rsid w:val="00860940"/>
    <w:rsid w:val="008A510A"/>
    <w:rsid w:val="008D0FE8"/>
    <w:rsid w:val="009511FF"/>
    <w:rsid w:val="00BB5199"/>
    <w:rsid w:val="00C44A44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0D2D"/>
  <w15:docId w15:val="{BCFCE273-297E-4009-AB3C-718603C7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研究生办</dc:creator>
  <cp:keywords/>
  <dc:description/>
  <cp:lastModifiedBy>研究生办</cp:lastModifiedBy>
  <cp:revision>13</cp:revision>
  <dcterms:created xsi:type="dcterms:W3CDTF">2020-03-19T02:03:00Z</dcterms:created>
  <dcterms:modified xsi:type="dcterms:W3CDTF">2020-05-21T03:09:00Z</dcterms:modified>
</cp:coreProperties>
</file>