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3FA6" w:rsidRDefault="00DA3B9C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>广州软件学院</w:t>
      </w:r>
    </w:p>
    <w:p w:rsidR="002F3FA6" w:rsidRDefault="00DA3B9C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>毕业论文（设计）进度报告记录表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0"/>
        <w:gridCol w:w="130"/>
        <w:gridCol w:w="1635"/>
        <w:gridCol w:w="990"/>
        <w:gridCol w:w="1914"/>
        <w:gridCol w:w="992"/>
        <w:gridCol w:w="1893"/>
      </w:tblGrid>
      <w:tr w:rsidR="002F3FA6">
        <w:trPr>
          <w:trHeight w:val="540"/>
        </w:trPr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3FA6" w:rsidRDefault="00DA3B9C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姓名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3FA6" w:rsidRDefault="002F3FA6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3FA6" w:rsidRDefault="00DA3B9C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学号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3FA6" w:rsidRDefault="002F3FA6" w:rsidP="00DA3B9C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3FA6" w:rsidRDefault="00DA3B9C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</w:t>
            </w:r>
            <w:r>
              <w:rPr>
                <w:rFonts w:ascii="宋体" w:hAnsi="宋体" w:hint="eastAsia"/>
                <w:szCs w:val="21"/>
              </w:rPr>
              <w:t>业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3FA6" w:rsidRDefault="00DA3B9C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计算机科学与技术</w:t>
            </w:r>
          </w:p>
        </w:tc>
      </w:tr>
      <w:tr w:rsidR="002F3FA6">
        <w:trPr>
          <w:trHeight w:val="495"/>
        </w:trPr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3FA6" w:rsidRDefault="00DA3B9C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题目</w:t>
            </w:r>
          </w:p>
        </w:tc>
        <w:tc>
          <w:tcPr>
            <w:tcW w:w="74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3FA6" w:rsidRDefault="00DA3B9C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基于</w:t>
            </w:r>
            <w:r>
              <w:rPr>
                <w:rFonts w:ascii="宋体" w:hAnsi="宋体" w:hint="eastAsia"/>
                <w:szCs w:val="21"/>
              </w:rPr>
              <w:t>SSM</w:t>
            </w:r>
            <w:r>
              <w:rPr>
                <w:rFonts w:ascii="宋体" w:hAnsi="宋体" w:hint="eastAsia"/>
                <w:szCs w:val="21"/>
              </w:rPr>
              <w:t>框架的建材分销管理系统设计与实现</w:t>
            </w:r>
          </w:p>
        </w:tc>
      </w:tr>
      <w:tr w:rsidR="002F3FA6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FA6" w:rsidRDefault="00DA3B9C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09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报告和交流内容：明确基于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SSM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框架的建材分销管理系统选题，接收指导老师下达的任务书，深入了解系统核心功能需求，包括商品、客户、供应商信息增删改查，销售全流程管控、库存管理及订单跟踪等模块，清晰知晓企业员工与管理员双角色架构及对应权限。同时，了解行业背景与信息化意义，明确需系统掌握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SSM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框架原理与技术要点。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解决问题的情况：针对任务书要求，初步梳理项目开发思路，制定分阶段开发计划，重点开展前期技术调研与资料查阅工作，搜集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SSM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框架相关技术文档及建材分销管理系统案例，为框架搭建、数据库设计等核心环节积累技术储备，确保后续开发工作有序推进。</w:t>
            </w:r>
          </w:p>
          <w:p w:rsidR="002F3FA6" w:rsidRDefault="002F3FA6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2F3FA6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FA6" w:rsidRDefault="00DA3B9C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01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02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报告和交流内容：向指导老师汇报系统开发进度，已完成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SSM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框架搭建，核心功能模块实现基础的数据增删改查操作，系统整体运行逻辑基本通顺。同时，详细说明开发过程中遇到的困惑，包括权限设计、特色功能拓展及细节落地等方面的疑问。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根据指导老师指出的问题，明确优化方向。针对权限体系不完善问题，规划设计独立客户登录页面与专属操作界面；围绕行业特色需求，研究差异化定价与销售预测功能的实现方案；针对交互逻辑、数据校验等细节问题，逐一梳理并制定完善计划，逐步推进系统优化。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2F3FA6" w:rsidRDefault="002F3FA6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2F3FA6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FA6" w:rsidRDefault="00DA3B9C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lastRenderedPageBreak/>
              <w:t>记录要求：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01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报告和交流内容：参加毕业设计论文规范化专题培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训，向指导老师反馈培训学习情况，明确开题、中期检查、定稿答辩等关键时间节点与质量标准，掌握维普系统操作、论文格式规范等核心要求。同时，汇报系统优化的初步进展及论文撰写的筹备情况。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针对培训中提及的历届论文常见格式问题，提前制定规避方案，规范文档格式与内容完整性。结合系统开发需求，完善需求分析说明书、数据库设计文件等相关资料，明确论文结构框架，梳理写作思路，为后续论文撰写奠定基础，确保论文撰写符合规范性与专业性要求。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2F3FA6" w:rsidRDefault="002F3FA6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2F3FA6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FA6" w:rsidRDefault="00DA3B9C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01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27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报告和交流内容：论文定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稿已提交，根据评阅老师提出意见，修改论文中表述不合适的地方，实体图中绘画问题，补充数据库关系模型，章节标题字体字号问题，以及章节没有以正文结尾的问题，修改完成后定稿已提交，论文定稿完成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解决问题的情况：根据指导老师的修改意见，逐一优化论文初稿。精简摘要冗余信息，聚焦系统设计方法、实现路径及核心结论；补充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3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篇网页类参考文献的访问日期，规范引用格式；统一用例图参与者符号尺寸，提升图表专业性；补充边界值测试等关键场景的测试用例，完善系统测试部分内容。</w:t>
            </w:r>
          </w:p>
          <w:p w:rsidR="002F3FA6" w:rsidRDefault="002F3FA6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2F3FA6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FA6" w:rsidRDefault="00DA3B9C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结合评阅老师的评阅意见，向指导老师汇报论文修改进展，说明针对摘要创新点、参考文献格式、时序图逻辑、图表编号及测试用例等问题的初步修改思路。同时，反馈修改过程中遇到的格式规范与内容优化难题。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解决问题的情况：聚焦摘要创新点，明确系统在权限管理优化、分销数据实时同步等方面的技术突破，突出与传统系统的差异化价值；补充会议论文举办地点信息，规范参考文献</w:t>
            </w:r>
            <w:r>
              <w:rPr>
                <w:rFonts w:asciiTheme="minorEastAsia" w:eastAsiaTheme="minorEastAsia" w:hAnsiTheme="minorEastAsia" w:hint="eastAsia"/>
                <w:szCs w:val="21"/>
              </w:rPr>
              <w:lastRenderedPageBreak/>
              <w:t>格式；按功能模块分层调整时序图，梳理交互逻辑；系统核查全文图表编号，修正序号断层问题；补充库存数量、订单金额等临界场景的测试用例，提升测试完整性。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2F3FA6" w:rsidRDefault="002F3FA6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2F3FA6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FA6" w:rsidRDefault="00DA3B9C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lastRenderedPageBreak/>
              <w:t>记录要求：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18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报告和交流内容：参加答辩相关事项指导，向指导老师汇报答辩准备情况，包括答辩材料筹备、系统演示设备调试、答辩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PPT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制作及应答思路梳理等。同时，说明筹备过程中在演示环境适配、问题预设等方面的疑问。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按照指导要求，及时加入答辩交流群，确认答辩顺序，备齐系统演示视频、论文纸质版、查重报告等各类材料；全面调试系统运行环境，准备离线演示包与备用设备，应对可能出现的技术问题；按规范制作答辩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PPT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，突出系统创新点与特色功能，控制自述与演示时长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；预设答辩问题并梳理应答思路，确保答辩顺利进行。</w:t>
            </w:r>
          </w:p>
          <w:p w:rsidR="002F3FA6" w:rsidRDefault="002F3FA6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2F3FA6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FA6" w:rsidRDefault="00DA3B9C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21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报告和交流内容：向指导老师汇报答辩情况及论文修改计划，详细说明答辩组老师提出的摘要简化、性能数据补充、安全性测试完善等问题。同时，反馈针对这些问题的初步修改构想与实施难点。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解决问题的情况：按照指导意见优化论文终稿，提炼摘要核心方法逻辑，去除冗余技术参数与实现步骤描述；引入统计分析方法，对表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3-3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性能对比数据进行显著性分析，补充分析过程与结果说明；结合系统敏感信息特点，设计权限控制、数据加密、防注入攻击等安全性测试场景，完善测试体系；完成全部修改后，核查论文格式与内容完整性，确保终稿符合要求。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2F3FA6" w:rsidRDefault="002F3FA6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2F3FA6">
        <w:trPr>
          <w:cantSplit/>
          <w:trHeight w:val="2134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F3FA6" w:rsidRDefault="00DA3B9C">
            <w:pPr>
              <w:ind w:left="113" w:right="113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lastRenderedPageBreak/>
              <w:t>总体完成情况</w:t>
            </w:r>
          </w:p>
        </w:tc>
        <w:tc>
          <w:tcPr>
            <w:tcW w:w="75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指导教师意见：</w:t>
            </w:r>
            <w:r>
              <w:rPr>
                <w:rFonts w:asciiTheme="minorEastAsia" w:eastAsiaTheme="minorEastAsia" w:hAnsiTheme="minorEastAsia"/>
                <w:szCs w:val="21"/>
              </w:rPr>
              <w:t xml:space="preserve"> </w:t>
            </w:r>
          </w:p>
          <w:p w:rsidR="002F3FA6" w:rsidRDefault="00DA3B9C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指导教师签名：</w:t>
            </w:r>
            <w:bookmarkStart w:id="0" w:name="_GoBack"/>
            <w:bookmarkEnd w:id="0"/>
            <w:r>
              <w:rPr>
                <w:rFonts w:asciiTheme="minorEastAsia" w:eastAsiaTheme="minorEastAsia" w:hAnsiTheme="minorEastAsia" w:hint="eastAsia"/>
                <w:szCs w:val="21"/>
              </w:rPr>
              <w:t xml:space="preserve">     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12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</w:tc>
      </w:tr>
    </w:tbl>
    <w:p w:rsidR="002F3FA6" w:rsidRDefault="002F3FA6">
      <w:pPr>
        <w:rPr>
          <w:rFonts w:asciiTheme="minorEastAsia" w:eastAsiaTheme="minorEastAsia" w:hAnsiTheme="minorEastAsia"/>
          <w:szCs w:val="21"/>
        </w:rPr>
      </w:pPr>
    </w:p>
    <w:sectPr w:rsidR="002F3F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00CC1C02"/>
    <w:rsid w:val="0004308B"/>
    <w:rsid w:val="00113FED"/>
    <w:rsid w:val="00214054"/>
    <w:rsid w:val="002A2766"/>
    <w:rsid w:val="002F3FA6"/>
    <w:rsid w:val="003B733B"/>
    <w:rsid w:val="003C10F3"/>
    <w:rsid w:val="00465E09"/>
    <w:rsid w:val="004C593A"/>
    <w:rsid w:val="004F23DF"/>
    <w:rsid w:val="005049BA"/>
    <w:rsid w:val="005F2AD4"/>
    <w:rsid w:val="006C71CB"/>
    <w:rsid w:val="006F6221"/>
    <w:rsid w:val="00772D1F"/>
    <w:rsid w:val="007D5882"/>
    <w:rsid w:val="00921B00"/>
    <w:rsid w:val="00924F03"/>
    <w:rsid w:val="00945905"/>
    <w:rsid w:val="00970801"/>
    <w:rsid w:val="00985BA2"/>
    <w:rsid w:val="009F2E6B"/>
    <w:rsid w:val="00A343E4"/>
    <w:rsid w:val="00A73B6D"/>
    <w:rsid w:val="00AB4B6E"/>
    <w:rsid w:val="00B17A9C"/>
    <w:rsid w:val="00B562BF"/>
    <w:rsid w:val="00C26212"/>
    <w:rsid w:val="00C51122"/>
    <w:rsid w:val="00C5461F"/>
    <w:rsid w:val="00C666F8"/>
    <w:rsid w:val="00CC1C02"/>
    <w:rsid w:val="00D36725"/>
    <w:rsid w:val="00DA3B9C"/>
    <w:rsid w:val="00E205BA"/>
    <w:rsid w:val="00E61DB5"/>
    <w:rsid w:val="00FA61F4"/>
    <w:rsid w:val="0175450A"/>
    <w:rsid w:val="057448C8"/>
    <w:rsid w:val="05DE61E6"/>
    <w:rsid w:val="0B883233"/>
    <w:rsid w:val="1555358D"/>
    <w:rsid w:val="1A083BA9"/>
    <w:rsid w:val="1E6A4663"/>
    <w:rsid w:val="27F82CDF"/>
    <w:rsid w:val="33EC2713"/>
    <w:rsid w:val="3BA1322F"/>
    <w:rsid w:val="4891405D"/>
    <w:rsid w:val="48F21359"/>
    <w:rsid w:val="642A2D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3244A8-8182-491B-ACC5-B8E4D2D1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Normal (Web)"/>
    <w:basedOn w:val="a"/>
    <w:uiPriority w:val="99"/>
    <w:semiHidden/>
    <w:unhideWhenUsed/>
    <w:qFormat/>
    <w:rPr>
      <w:sz w:val="24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4</Pages>
  <Words>305</Words>
  <Characters>1739</Characters>
  <Application>Microsoft Office Word</Application>
  <DocSecurity>0</DocSecurity>
  <Lines>14</Lines>
  <Paragraphs>4</Paragraphs>
  <ScaleCrop>false</ScaleCrop>
  <Company>微软中国</Company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wjl</cp:lastModifiedBy>
  <cp:revision>28</cp:revision>
  <dcterms:created xsi:type="dcterms:W3CDTF">2021-07-06T08:26:00Z</dcterms:created>
  <dcterms:modified xsi:type="dcterms:W3CDTF">2025-12-24T06:05:00Z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AB136288DFB14C008BF64831455BA1BA_12</vt:lpwstr>
  </property>
  <property fmtid="{D5CDD505-2E9C-101B-9397-08002B2CF9AE}" pid="4" name="KSOTemplateDocerSaveRecord">
    <vt:lpwstr>eyJoZGlkIjoiMGI0YmZjYTZkZjgzMTdlNmM4NzM4MzI2MTViYmE2OGEiLCJ1c2VySWQiOiIzMzUzMzkwMjAifQ==</vt:lpwstr>
  </property>
</Properties>
</file>