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EEE1" w14:textId="77777777" w:rsidR="00C12F84" w:rsidRDefault="00ED15E3" w:rsidP="00C12F84">
      <w:pPr>
        <w:ind w:left="-851" w:firstLine="851"/>
        <w:jc w:val="center"/>
        <w:rPr>
          <w:sz w:val="28"/>
          <w:szCs w:val="28"/>
        </w:rPr>
      </w:pPr>
      <w:r w:rsidRPr="00ED15E3">
        <w:rPr>
          <w:sz w:val="28"/>
          <w:szCs w:val="28"/>
        </w:rPr>
        <w:tab/>
      </w:r>
      <w:r w:rsidR="00C12F84">
        <w:rPr>
          <w:sz w:val="28"/>
          <w:szCs w:val="28"/>
        </w:rPr>
        <w:t>Федеральное агентство связи</w:t>
      </w:r>
    </w:p>
    <w:p w14:paraId="78EEC09B" w14:textId="77777777" w:rsidR="006C406D" w:rsidRDefault="00C12F84" w:rsidP="006C406D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  <w:r w:rsidR="002F4086">
        <w:rPr>
          <w:sz w:val="28"/>
          <w:szCs w:val="28"/>
        </w:rPr>
        <w:t xml:space="preserve">   </w:t>
      </w:r>
      <w:r>
        <w:rPr>
          <w:sz w:val="28"/>
          <w:szCs w:val="28"/>
        </w:rPr>
        <w:t>Информатики</w:t>
      </w:r>
      <w:r w:rsidR="006C406D">
        <w:rPr>
          <w:sz w:val="28"/>
          <w:szCs w:val="28"/>
        </w:rPr>
        <w:t xml:space="preserve"> </w:t>
      </w:r>
    </w:p>
    <w:p w14:paraId="100796BE" w14:textId="698263B6" w:rsidR="00C12F84" w:rsidRDefault="006C406D" w:rsidP="006C406D">
      <w:pPr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</w:t>
      </w:r>
      <w:proofErr w:type="spellStart"/>
      <w:r w:rsidR="00C12F84">
        <w:rPr>
          <w:sz w:val="28"/>
          <w:szCs w:val="28"/>
        </w:rPr>
        <w:t>СибГУТИ</w:t>
      </w:r>
      <w:proofErr w:type="spellEnd"/>
    </w:p>
    <w:p w14:paraId="0E2EB897" w14:textId="3846786A" w:rsidR="00C12F84" w:rsidRDefault="00C12F84" w:rsidP="00C12F8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2F4086">
        <w:rPr>
          <w:sz w:val="28"/>
          <w:szCs w:val="28"/>
        </w:rPr>
        <w:t>прикладной математики и кибернетики</w:t>
      </w:r>
    </w:p>
    <w:p w14:paraId="316C29DC" w14:textId="6930C995" w:rsidR="00C12F84" w:rsidRPr="002F4086" w:rsidRDefault="002F4086" w:rsidP="002F4086">
      <w:pPr>
        <w:ind w:left="0"/>
        <w:jc w:val="center"/>
        <w:rPr>
          <w:sz w:val="28"/>
          <w:szCs w:val="28"/>
        </w:rPr>
      </w:pPr>
      <w:r w:rsidRPr="002F4086">
        <w:rPr>
          <w:color w:val="000000"/>
          <w:sz w:val="28"/>
          <w:szCs w:val="28"/>
          <w:shd w:val="clear" w:color="auto" w:fill="FFFFFF"/>
        </w:rPr>
        <w:t>РГР по дисциплине Визуальное программирование и человеко-машинное взаимодействие</w:t>
      </w:r>
      <w:r w:rsidR="006C406D">
        <w:rPr>
          <w:color w:val="000000"/>
          <w:sz w:val="28"/>
          <w:szCs w:val="28"/>
          <w:shd w:val="clear" w:color="auto" w:fill="FFFFFF"/>
        </w:rPr>
        <w:t xml:space="preserve">. Ч. </w:t>
      </w:r>
      <w:r w:rsidR="00BB19C9">
        <w:rPr>
          <w:color w:val="000000"/>
          <w:sz w:val="28"/>
          <w:szCs w:val="28"/>
          <w:shd w:val="clear" w:color="auto" w:fill="FFFFFF"/>
        </w:rPr>
        <w:t>2</w:t>
      </w:r>
    </w:p>
    <w:p w14:paraId="1D8EAED2" w14:textId="77777777" w:rsidR="00C12F84" w:rsidRDefault="00C12F84" w:rsidP="00C12F84">
      <w:pPr>
        <w:jc w:val="center"/>
        <w:rPr>
          <w:sz w:val="28"/>
          <w:szCs w:val="28"/>
        </w:rPr>
      </w:pPr>
    </w:p>
    <w:p w14:paraId="05D57639" w14:textId="77777777" w:rsidR="00C12F84" w:rsidRDefault="00C12F84" w:rsidP="00C12F84">
      <w:pPr>
        <w:jc w:val="center"/>
        <w:rPr>
          <w:sz w:val="28"/>
          <w:szCs w:val="28"/>
        </w:rPr>
      </w:pPr>
    </w:p>
    <w:p w14:paraId="69252A91" w14:textId="77777777" w:rsidR="00C12F84" w:rsidRDefault="00C12F84" w:rsidP="00C12F84">
      <w:pPr>
        <w:jc w:val="center"/>
        <w:rPr>
          <w:sz w:val="28"/>
          <w:szCs w:val="28"/>
        </w:rPr>
      </w:pPr>
    </w:p>
    <w:p w14:paraId="70A6CBC8" w14:textId="227BF293" w:rsidR="00C12F84" w:rsidRDefault="00C12F84" w:rsidP="00C12F84">
      <w:pPr>
        <w:rPr>
          <w:sz w:val="28"/>
          <w:szCs w:val="28"/>
        </w:rPr>
      </w:pPr>
    </w:p>
    <w:p w14:paraId="49E4A773" w14:textId="77777777" w:rsidR="00C12F84" w:rsidRDefault="00C12F84" w:rsidP="00C12F84">
      <w:pPr>
        <w:rPr>
          <w:sz w:val="28"/>
          <w:szCs w:val="28"/>
        </w:rPr>
      </w:pPr>
    </w:p>
    <w:p w14:paraId="63F8C0EA" w14:textId="77777777" w:rsidR="00C12F84" w:rsidRDefault="00C12F84" w:rsidP="00C12F84">
      <w:pPr>
        <w:rPr>
          <w:sz w:val="28"/>
          <w:szCs w:val="28"/>
        </w:rPr>
      </w:pPr>
    </w:p>
    <w:p w14:paraId="590DBE8D" w14:textId="77777777" w:rsidR="00C12F84" w:rsidRDefault="00C12F84" w:rsidP="00C12F84">
      <w:pPr>
        <w:rPr>
          <w:sz w:val="28"/>
          <w:szCs w:val="28"/>
        </w:rPr>
      </w:pPr>
    </w:p>
    <w:p w14:paraId="7F54167D" w14:textId="77777777" w:rsidR="00C12F84" w:rsidRDefault="00C12F84" w:rsidP="00C12F84">
      <w:pPr>
        <w:rPr>
          <w:sz w:val="28"/>
          <w:szCs w:val="28"/>
        </w:rPr>
      </w:pPr>
    </w:p>
    <w:p w14:paraId="57EFAF7F" w14:textId="77777777" w:rsidR="00C12F84" w:rsidRDefault="00C12F84" w:rsidP="00C12F84">
      <w:pPr>
        <w:rPr>
          <w:sz w:val="28"/>
          <w:szCs w:val="28"/>
        </w:rPr>
      </w:pPr>
    </w:p>
    <w:p w14:paraId="212C7F2B" w14:textId="77777777" w:rsidR="00C12F84" w:rsidRDefault="00C12F84" w:rsidP="00C12F84">
      <w:pPr>
        <w:rPr>
          <w:sz w:val="28"/>
          <w:szCs w:val="28"/>
        </w:rPr>
      </w:pPr>
    </w:p>
    <w:p w14:paraId="43175AE7" w14:textId="77777777" w:rsidR="00C12F84" w:rsidRDefault="00C12F84" w:rsidP="00C12F84">
      <w:pPr>
        <w:rPr>
          <w:sz w:val="28"/>
          <w:szCs w:val="28"/>
        </w:rPr>
      </w:pPr>
    </w:p>
    <w:p w14:paraId="7207384A" w14:textId="77777777" w:rsidR="00C12F84" w:rsidRDefault="00C12F84" w:rsidP="00C12F84">
      <w:pPr>
        <w:rPr>
          <w:sz w:val="28"/>
          <w:szCs w:val="28"/>
        </w:rPr>
      </w:pPr>
    </w:p>
    <w:p w14:paraId="1A077010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</w:p>
    <w:p w14:paraId="2A62CEFC" w14:textId="77777777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студент 2 курса</w:t>
      </w:r>
      <w:r w:rsidRPr="00B06E7B">
        <w:rPr>
          <w:sz w:val="28"/>
          <w:szCs w:val="28"/>
        </w:rPr>
        <w:t>,</w:t>
      </w:r>
      <w:r>
        <w:rPr>
          <w:sz w:val="28"/>
          <w:szCs w:val="28"/>
        </w:rPr>
        <w:t xml:space="preserve"> группы ИП-014</w:t>
      </w:r>
    </w:p>
    <w:p w14:paraId="6D2A22E7" w14:textId="3ACA1CFA" w:rsidR="002F4086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>Альхимович Михаил Валерьевич</w:t>
      </w:r>
      <w:r>
        <w:rPr>
          <w:sz w:val="28"/>
          <w:szCs w:val="28"/>
        </w:rPr>
        <w:br/>
        <w:t xml:space="preserve">Проверил: </w:t>
      </w:r>
      <w:r w:rsidR="002F4086">
        <w:rPr>
          <w:sz w:val="28"/>
          <w:szCs w:val="28"/>
        </w:rPr>
        <w:t>ст. преподаватель</w:t>
      </w:r>
    </w:p>
    <w:p w14:paraId="2BAB63BA" w14:textId="064C7E08" w:rsidR="00C12F84" w:rsidRDefault="00C12F84" w:rsidP="00C12F84">
      <w:pPr>
        <w:tabs>
          <w:tab w:val="left" w:pos="7770"/>
        </w:tabs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6C406D">
        <w:rPr>
          <w:sz w:val="28"/>
          <w:szCs w:val="28"/>
        </w:rPr>
        <w:t>Милешко</w:t>
      </w:r>
      <w:proofErr w:type="spellEnd"/>
      <w:r w:rsidR="006C406D">
        <w:rPr>
          <w:sz w:val="28"/>
          <w:szCs w:val="28"/>
        </w:rPr>
        <w:t xml:space="preserve"> Антон Владимирович</w:t>
      </w:r>
    </w:p>
    <w:p w14:paraId="691DA9AA" w14:textId="77777777" w:rsidR="00C12F84" w:rsidRDefault="00C12F84" w:rsidP="00C12F84"/>
    <w:p w14:paraId="3202C975" w14:textId="77777777" w:rsidR="00C12F84" w:rsidRDefault="00C12F84" w:rsidP="00C12F84"/>
    <w:p w14:paraId="2FF75A28" w14:textId="77777777" w:rsidR="00C12F84" w:rsidRDefault="00C12F84" w:rsidP="00C12F84"/>
    <w:p w14:paraId="3F4A8367" w14:textId="77777777" w:rsidR="00C12F84" w:rsidRDefault="00C12F84" w:rsidP="00C12F84"/>
    <w:p w14:paraId="289FDC36" w14:textId="77777777" w:rsidR="00C12F84" w:rsidRDefault="00C12F84" w:rsidP="00C12F84"/>
    <w:p w14:paraId="22F7F7E7" w14:textId="77777777" w:rsidR="00C12F84" w:rsidRDefault="00C12F84" w:rsidP="00C12F84"/>
    <w:p w14:paraId="7CC1F6AE" w14:textId="4A383CF2" w:rsidR="00C12F84" w:rsidRDefault="00C12F84" w:rsidP="00C12F84">
      <w:pPr>
        <w:jc w:val="center"/>
        <w:rPr>
          <w:sz w:val="28"/>
          <w:szCs w:val="28"/>
        </w:rPr>
      </w:pPr>
      <w:r w:rsidRPr="00B06E7B">
        <w:rPr>
          <w:sz w:val="28"/>
          <w:szCs w:val="28"/>
        </w:rPr>
        <w:t>Новосибирск, 2022 г.</w:t>
      </w:r>
    </w:p>
    <w:p w14:paraId="6A86E51B" w14:textId="44DE08CC" w:rsidR="006C406D" w:rsidRPr="00C64264" w:rsidRDefault="006C406D" w:rsidP="00C12F84">
      <w:pPr>
        <w:jc w:val="center"/>
        <w:rPr>
          <w:b/>
          <w:bCs/>
          <w:sz w:val="40"/>
          <w:szCs w:val="40"/>
        </w:rPr>
      </w:pPr>
      <w:r w:rsidRPr="00C64264">
        <w:rPr>
          <w:b/>
          <w:bCs/>
          <w:sz w:val="40"/>
          <w:szCs w:val="40"/>
        </w:rPr>
        <w:lastRenderedPageBreak/>
        <w:t xml:space="preserve">РГР. Часть </w:t>
      </w:r>
      <w:r w:rsidR="00BB19C9">
        <w:rPr>
          <w:b/>
          <w:bCs/>
          <w:sz w:val="40"/>
          <w:szCs w:val="40"/>
        </w:rPr>
        <w:t>2</w:t>
      </w:r>
    </w:p>
    <w:p w14:paraId="576E074F" w14:textId="77777777" w:rsidR="00C64264" w:rsidRDefault="00C64264" w:rsidP="00C64264">
      <w:pPr>
        <w:pStyle w:val="1"/>
        <w:jc w:val="both"/>
      </w:pPr>
      <w:bookmarkStart w:id="0" w:name="Задание_на_РГР"/>
      <w:bookmarkEnd w:id="0"/>
      <w:r>
        <w:t>Задание</w:t>
      </w:r>
      <w:r>
        <w:rPr>
          <w:spacing w:val="12"/>
        </w:rPr>
        <w:t xml:space="preserve"> </w:t>
      </w:r>
      <w:r>
        <w:t>на</w:t>
      </w:r>
      <w:r>
        <w:rPr>
          <w:spacing w:val="12"/>
        </w:rPr>
        <w:t xml:space="preserve"> </w:t>
      </w:r>
      <w:r>
        <w:t>РГР</w:t>
      </w:r>
    </w:p>
    <w:p w14:paraId="331B53F7" w14:textId="77777777" w:rsidR="00C64264" w:rsidRDefault="00C64264" w:rsidP="00C64264">
      <w:pPr>
        <w:pStyle w:val="a4"/>
        <w:spacing w:before="122"/>
        <w:ind w:left="175" w:right="236"/>
      </w:pPr>
      <w:r>
        <w:t>Создать ПО для отображения и обработки статистических данных для определённого вида</w:t>
      </w:r>
      <w:r>
        <w:rPr>
          <w:spacing w:val="1"/>
        </w:rPr>
        <w:t xml:space="preserve"> </w:t>
      </w:r>
      <w:r>
        <w:t>спорта.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включать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основных</w:t>
      </w:r>
      <w:r>
        <w:rPr>
          <w:spacing w:val="1"/>
        </w:rPr>
        <w:t xml:space="preserve"> </w:t>
      </w:r>
      <w:r>
        <w:t>окна:</w:t>
      </w:r>
      <w:r>
        <w:rPr>
          <w:spacing w:val="1"/>
        </w:rPr>
        <w:t xml:space="preserve"> </w:t>
      </w:r>
      <w:proofErr w:type="gramStart"/>
      <w:r>
        <w:t>окно</w:t>
      </w:r>
      <w:proofErr w:type="gramEnd"/>
      <w:r>
        <w:rPr>
          <w:spacing w:val="1"/>
        </w:rPr>
        <w:t xml:space="preserve"> </w:t>
      </w:r>
      <w:r>
        <w:t>отображающее</w:t>
      </w:r>
      <w:r>
        <w:rPr>
          <w:spacing w:val="1"/>
        </w:rPr>
        <w:t xml:space="preserve"> </w:t>
      </w:r>
      <w:r>
        <w:t>таблицы</w:t>
      </w:r>
      <w:r>
        <w:rPr>
          <w:spacing w:val="1"/>
        </w:rPr>
        <w:t xml:space="preserve"> </w:t>
      </w:r>
      <w:r>
        <w:t>БД</w:t>
      </w:r>
      <w:r>
        <w:rPr>
          <w:spacing w:val="1"/>
        </w:rPr>
        <w:t xml:space="preserve"> </w:t>
      </w:r>
      <w:r>
        <w:t>со</w:t>
      </w:r>
      <w:r>
        <w:rPr>
          <w:spacing w:val="1"/>
        </w:rPr>
        <w:t xml:space="preserve"> </w:t>
      </w:r>
      <w:r>
        <w:t>статистической</w:t>
      </w:r>
      <w:r>
        <w:rPr>
          <w:spacing w:val="1"/>
        </w:rPr>
        <w:t xml:space="preserve"> </w:t>
      </w:r>
      <w:r>
        <w:t>информацией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результаты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БД,</w:t>
      </w:r>
      <w:r>
        <w:rPr>
          <w:spacing w:val="1"/>
        </w:rPr>
        <w:t xml:space="preserve"> </w:t>
      </w:r>
      <w:r>
        <w:t>переключение</w:t>
      </w:r>
      <w:r>
        <w:rPr>
          <w:spacing w:val="1"/>
        </w:rPr>
        <w:t xml:space="preserve"> </w:t>
      </w:r>
      <w:r>
        <w:t>таблиц</w:t>
      </w:r>
      <w:r>
        <w:rPr>
          <w:spacing w:val="1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результатов</w:t>
      </w:r>
      <w:r>
        <w:rPr>
          <w:spacing w:val="-1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реализовано через</w:t>
      </w:r>
      <w:r>
        <w:rPr>
          <w:spacing w:val="-3"/>
        </w:rPr>
        <w:t xml:space="preserve"> </w:t>
      </w:r>
      <w:r>
        <w:t>вкладки;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окно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менеджера</w:t>
      </w:r>
      <w:r>
        <w:rPr>
          <w:spacing w:val="-2"/>
        </w:rPr>
        <w:t xml:space="preserve"> </w:t>
      </w:r>
      <w:r>
        <w:t>запросов к</w:t>
      </w:r>
      <w:r>
        <w:rPr>
          <w:spacing w:val="-4"/>
        </w:rPr>
        <w:t xml:space="preserve"> </w:t>
      </w:r>
      <w:r>
        <w:t>БД.</w:t>
      </w:r>
    </w:p>
    <w:p w14:paraId="3A7104A5" w14:textId="77777777" w:rsidR="00C64264" w:rsidRDefault="00C64264" w:rsidP="00C64264">
      <w:pPr>
        <w:pStyle w:val="a4"/>
        <w:spacing w:before="138"/>
        <w:ind w:left="175" w:right="240"/>
      </w:pPr>
      <w:r>
        <w:t>Первое окно должно давать возможность просматривать и изменять все таблицы БД, а также</w:t>
      </w:r>
      <w:r>
        <w:rPr>
          <w:spacing w:val="1"/>
        </w:rPr>
        <w:t xml:space="preserve"> </w:t>
      </w:r>
      <w:r>
        <w:t>просматривать результаты запросов к БД. Должна иметься возможность удалить вкладки с</w:t>
      </w:r>
      <w:r>
        <w:rPr>
          <w:spacing w:val="1"/>
        </w:rPr>
        <w:t xml:space="preserve"> </w:t>
      </w:r>
      <w:r>
        <w:t>результатами запросов, но не вкладки с таблицами. Также должна иметься возможность</w:t>
      </w:r>
      <w:r>
        <w:rPr>
          <w:spacing w:val="1"/>
        </w:rPr>
        <w:t xml:space="preserve"> </w:t>
      </w:r>
      <w:r>
        <w:t>перейти</w:t>
      </w:r>
      <w:r>
        <w:rPr>
          <w:spacing w:val="2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окну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запросов.</w:t>
      </w:r>
    </w:p>
    <w:p w14:paraId="1CCC0696" w14:textId="77777777" w:rsidR="00C64264" w:rsidRDefault="00C64264" w:rsidP="00C64264">
      <w:pPr>
        <w:pStyle w:val="a4"/>
        <w:spacing w:before="139"/>
        <w:ind w:left="175" w:right="236"/>
      </w:pPr>
      <w:r>
        <w:t>Окно</w:t>
      </w:r>
      <w:r>
        <w:rPr>
          <w:spacing w:val="1"/>
        </w:rPr>
        <w:t xml:space="preserve"> </w:t>
      </w:r>
      <w:r>
        <w:t>менеджера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предоставлять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создания,</w:t>
      </w:r>
      <w:r>
        <w:rPr>
          <w:spacing w:val="1"/>
        </w:rPr>
        <w:t xml:space="preserve"> </w:t>
      </w:r>
      <w:r>
        <w:t>сохранения,</w:t>
      </w:r>
      <w:r>
        <w:rPr>
          <w:spacing w:val="1"/>
        </w:rPr>
        <w:t xml:space="preserve"> </w:t>
      </w:r>
      <w:r>
        <w:t>удаления, редактирования запросов. Созданные запросы должны отображаться в виде списка</w:t>
      </w:r>
      <w:r>
        <w:rPr>
          <w:spacing w:val="-57"/>
        </w:rPr>
        <w:t xml:space="preserve"> </w:t>
      </w:r>
      <w:r>
        <w:t>с названиями запросов, в который можно добавлять новые запросы, удалять, просматривать</w:t>
      </w:r>
      <w:r>
        <w:rPr>
          <w:spacing w:val="1"/>
        </w:rPr>
        <w:t xml:space="preserve"> </w:t>
      </w:r>
      <w:r>
        <w:t>существующие.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создания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редактирования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визуальный</w:t>
      </w:r>
      <w:r>
        <w:rPr>
          <w:spacing w:val="1"/>
        </w:rPr>
        <w:t xml:space="preserve"> </w:t>
      </w:r>
      <w:r>
        <w:t>интерфейс,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язык</w:t>
      </w:r>
      <w:r>
        <w:rPr>
          <w:spacing w:val="1"/>
        </w:rPr>
        <w:t xml:space="preserve"> </w:t>
      </w:r>
      <w:r>
        <w:t>запросов.</w:t>
      </w:r>
      <w:r>
        <w:rPr>
          <w:spacing w:val="1"/>
        </w:rPr>
        <w:t xml:space="preserve"> </w:t>
      </w:r>
      <w:r>
        <w:t>Редактор</w:t>
      </w:r>
      <w:r>
        <w:rPr>
          <w:spacing w:val="1"/>
        </w:rPr>
        <w:t xml:space="preserve"> </w:t>
      </w:r>
      <w:r>
        <w:t>запросов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поддерживать</w:t>
      </w:r>
      <w:r>
        <w:rPr>
          <w:spacing w:val="1"/>
        </w:rPr>
        <w:t xml:space="preserve"> </w:t>
      </w:r>
      <w:r>
        <w:t>операции</w:t>
      </w:r>
      <w:r>
        <w:rPr>
          <w:spacing w:val="1"/>
        </w:rPr>
        <w:t xml:space="preserve"> </w:t>
      </w:r>
      <w:r>
        <w:t>выборки,</w:t>
      </w:r>
      <w:r>
        <w:rPr>
          <w:spacing w:val="1"/>
        </w:rPr>
        <w:t xml:space="preserve"> </w:t>
      </w:r>
      <w:r>
        <w:t>соединения,</w:t>
      </w:r>
      <w:r>
        <w:rPr>
          <w:spacing w:val="1"/>
        </w:rPr>
        <w:t xml:space="preserve"> </w:t>
      </w:r>
      <w:r>
        <w:t>группирования,</w:t>
      </w:r>
      <w:r>
        <w:rPr>
          <w:spacing w:val="1"/>
        </w:rPr>
        <w:t xml:space="preserve"> </w:t>
      </w:r>
      <w:r>
        <w:t>подзапросы</w:t>
      </w:r>
      <w:r>
        <w:rPr>
          <w:spacing w:val="1"/>
        </w:rPr>
        <w:t xml:space="preserve"> </w:t>
      </w:r>
      <w:r>
        <w:t>(в</w:t>
      </w:r>
      <w:r>
        <w:rPr>
          <w:spacing w:val="1"/>
        </w:rPr>
        <w:t xml:space="preserve"> </w:t>
      </w:r>
      <w:r>
        <w:t>качестве</w:t>
      </w:r>
      <w:r>
        <w:rPr>
          <w:spacing w:val="1"/>
        </w:rPr>
        <w:t xml:space="preserve"> </w:t>
      </w:r>
      <w:r>
        <w:t>подзапроса</w:t>
      </w:r>
      <w:r>
        <w:rPr>
          <w:spacing w:val="1"/>
        </w:rPr>
        <w:t xml:space="preserve"> </w:t>
      </w:r>
      <w:r>
        <w:t>используются</w:t>
      </w:r>
      <w:r>
        <w:rPr>
          <w:spacing w:val="2"/>
        </w:rPr>
        <w:t xml:space="preserve"> </w:t>
      </w:r>
      <w:r>
        <w:t>ранее</w:t>
      </w:r>
      <w:r>
        <w:rPr>
          <w:spacing w:val="1"/>
        </w:rPr>
        <w:t xml:space="preserve"> </w:t>
      </w:r>
      <w:r>
        <w:t>сохранённые</w:t>
      </w:r>
      <w:r>
        <w:rPr>
          <w:spacing w:val="1"/>
        </w:rPr>
        <w:t xml:space="preserve"> </w:t>
      </w:r>
      <w:r>
        <w:t>запросы).</w:t>
      </w:r>
    </w:p>
    <w:p w14:paraId="5A255765" w14:textId="77777777" w:rsidR="00C64264" w:rsidRDefault="00C64264" w:rsidP="00C64264">
      <w:pPr>
        <w:pStyle w:val="a4"/>
        <w:ind w:left="0"/>
        <w:rPr>
          <w:sz w:val="26"/>
        </w:rPr>
      </w:pPr>
    </w:p>
    <w:p w14:paraId="6596B2A7" w14:textId="77777777" w:rsidR="00C64264" w:rsidRDefault="00C64264" w:rsidP="00C64264">
      <w:pPr>
        <w:pStyle w:val="a4"/>
        <w:spacing w:before="8"/>
        <w:ind w:left="0"/>
        <w:rPr>
          <w:sz w:val="25"/>
        </w:rPr>
      </w:pPr>
    </w:p>
    <w:p w14:paraId="61509F43" w14:textId="77777777" w:rsidR="00C64264" w:rsidRDefault="00C64264" w:rsidP="00C64264">
      <w:pPr>
        <w:pStyle w:val="a4"/>
        <w:ind w:left="175"/>
      </w:pPr>
      <w:r>
        <w:t>Ход</w:t>
      </w:r>
      <w:r>
        <w:rPr>
          <w:spacing w:val="-3"/>
        </w:rPr>
        <w:t xml:space="preserve"> </w:t>
      </w:r>
      <w:r>
        <w:t>работы:</w:t>
      </w:r>
    </w:p>
    <w:p w14:paraId="6CFAAB13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Исследование</w:t>
      </w:r>
      <w:r>
        <w:rPr>
          <w:spacing w:val="-3"/>
        </w:rPr>
        <w:t xml:space="preserve"> </w:t>
      </w:r>
      <w:r>
        <w:t>предметной</w:t>
      </w:r>
      <w:r>
        <w:rPr>
          <w:spacing w:val="-3"/>
        </w:rPr>
        <w:t xml:space="preserve"> </w:t>
      </w:r>
      <w:r>
        <w:t>области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ER</w:t>
      </w:r>
      <w:r>
        <w:rPr>
          <w:spacing w:val="-2"/>
        </w:rPr>
        <w:t xml:space="preserve"> </w:t>
      </w:r>
      <w:r>
        <w:t>диаграммы.</w:t>
      </w:r>
    </w:p>
    <w:p w14:paraId="6781DAA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Перевод</w:t>
      </w:r>
      <w:r>
        <w:rPr>
          <w:spacing w:val="-4"/>
        </w:rPr>
        <w:t xml:space="preserve"> </w:t>
      </w:r>
      <w:r>
        <w:t>ER</w:t>
      </w:r>
      <w:r>
        <w:rPr>
          <w:spacing w:val="-1"/>
        </w:rPr>
        <w:t xml:space="preserve"> </w:t>
      </w:r>
      <w:r>
        <w:t>диаграммы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реляционную</w:t>
      </w:r>
      <w:r>
        <w:rPr>
          <w:spacing w:val="-1"/>
        </w:rPr>
        <w:t xml:space="preserve"> </w:t>
      </w:r>
      <w:r>
        <w:t>модель,</w:t>
      </w:r>
      <w:r>
        <w:rPr>
          <w:spacing w:val="-3"/>
        </w:rPr>
        <w:t xml:space="preserve"> </w:t>
      </w:r>
      <w:r>
        <w:t>создание</w:t>
      </w:r>
      <w:r>
        <w:rPr>
          <w:spacing w:val="-1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заполнение</w:t>
      </w:r>
      <w:r>
        <w:rPr>
          <w:spacing w:val="-2"/>
        </w:rPr>
        <w:t xml:space="preserve"> </w:t>
      </w:r>
      <w:r>
        <w:t>БД.</w:t>
      </w:r>
    </w:p>
    <w:p w14:paraId="7BAE4874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Проработка</w:t>
      </w:r>
      <w:r>
        <w:rPr>
          <w:spacing w:val="-5"/>
        </w:rPr>
        <w:t xml:space="preserve"> </w:t>
      </w:r>
      <w:r>
        <w:t>визуального</w:t>
      </w:r>
      <w:r>
        <w:rPr>
          <w:spacing w:val="-4"/>
        </w:rPr>
        <w:t xml:space="preserve"> </w:t>
      </w:r>
      <w:r>
        <w:t>интерфейса</w:t>
      </w:r>
      <w:r>
        <w:rPr>
          <w:spacing w:val="-3"/>
        </w:rPr>
        <w:t xml:space="preserve"> </w:t>
      </w:r>
      <w:r>
        <w:t>приложения</w:t>
      </w:r>
    </w:p>
    <w:p w14:paraId="681E79C8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Создание</w:t>
      </w:r>
      <w:r>
        <w:rPr>
          <w:spacing w:val="-3"/>
        </w:rPr>
        <w:t xml:space="preserve"> </w:t>
      </w:r>
      <w:r>
        <w:t>диаграммы</w:t>
      </w:r>
      <w:r>
        <w:rPr>
          <w:spacing w:val="-5"/>
        </w:rPr>
        <w:t xml:space="preserve"> </w:t>
      </w:r>
      <w:r>
        <w:t>классов</w:t>
      </w:r>
      <w:r>
        <w:rPr>
          <w:spacing w:val="-4"/>
        </w:rPr>
        <w:t xml:space="preserve"> </w:t>
      </w:r>
      <w:r>
        <w:t>приложения</w:t>
      </w:r>
    </w:p>
    <w:p w14:paraId="7432E05E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0" w:line="240" w:lineRule="auto"/>
        <w:ind w:hanging="361"/>
        <w:contextualSpacing w:val="0"/>
      </w:pPr>
      <w:r>
        <w:t>Реализация</w:t>
      </w:r>
      <w:r>
        <w:rPr>
          <w:spacing w:val="-3"/>
        </w:rPr>
        <w:t xml:space="preserve"> </w:t>
      </w:r>
      <w:r>
        <w:t>основного</w:t>
      </w:r>
      <w:r>
        <w:rPr>
          <w:spacing w:val="-3"/>
        </w:rPr>
        <w:t xml:space="preserve"> </w:t>
      </w:r>
      <w:r>
        <w:t>окна</w:t>
      </w:r>
      <w:r>
        <w:rPr>
          <w:spacing w:val="-3"/>
        </w:rPr>
        <w:t xml:space="preserve"> </w:t>
      </w:r>
      <w:r>
        <w:t>приложения</w:t>
      </w:r>
    </w:p>
    <w:p w14:paraId="6B498FCB" w14:textId="77777777" w:rsidR="00C64264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Реализация</w:t>
      </w:r>
      <w:r>
        <w:rPr>
          <w:spacing w:val="-4"/>
        </w:rPr>
        <w:t xml:space="preserve"> </w:t>
      </w:r>
      <w:r>
        <w:t>менеджера</w:t>
      </w:r>
      <w:r>
        <w:rPr>
          <w:spacing w:val="-4"/>
        </w:rPr>
        <w:t xml:space="preserve"> </w:t>
      </w:r>
      <w:r>
        <w:t>запросов</w:t>
      </w:r>
    </w:p>
    <w:p w14:paraId="67E57D79" w14:textId="001E4B19" w:rsidR="006C406D" w:rsidRDefault="00C64264" w:rsidP="00C64264">
      <w:pPr>
        <w:pStyle w:val="a8"/>
        <w:widowControl w:val="0"/>
        <w:numPr>
          <w:ilvl w:val="0"/>
          <w:numId w:val="3"/>
        </w:numPr>
        <w:tabs>
          <w:tab w:val="left" w:pos="896"/>
        </w:tabs>
        <w:suppressAutoHyphens w:val="0"/>
        <w:autoSpaceDE w:val="0"/>
        <w:autoSpaceDN w:val="0"/>
        <w:spacing w:before="182" w:line="240" w:lineRule="auto"/>
        <w:ind w:hanging="361"/>
        <w:contextualSpacing w:val="0"/>
      </w:pPr>
      <w:r>
        <w:t>Тестирование</w:t>
      </w:r>
      <w:r w:rsidRPr="00C64264">
        <w:rPr>
          <w:spacing w:val="-3"/>
        </w:rPr>
        <w:t xml:space="preserve"> </w:t>
      </w:r>
      <w:r>
        <w:t>и</w:t>
      </w:r>
      <w:r w:rsidRPr="00C64264">
        <w:rPr>
          <w:spacing w:val="-2"/>
        </w:rPr>
        <w:t xml:space="preserve"> </w:t>
      </w:r>
      <w:r>
        <w:t>отладка</w:t>
      </w:r>
    </w:p>
    <w:p w14:paraId="7CDC74FF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6B05B89D" w14:textId="77777777" w:rsidR="0083607C" w:rsidRDefault="0083607C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</w:p>
    <w:p w14:paraId="2533A45F" w14:textId="30814A2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82" w:line="240" w:lineRule="auto"/>
        <w:rPr>
          <w:b/>
          <w:bCs/>
          <w:sz w:val="36"/>
          <w:szCs w:val="36"/>
        </w:rPr>
      </w:pPr>
      <w:r w:rsidRPr="00C64264">
        <w:rPr>
          <w:b/>
          <w:bCs/>
          <w:sz w:val="36"/>
          <w:szCs w:val="36"/>
        </w:rPr>
        <w:t>Вариант задания - 1</w:t>
      </w:r>
    </w:p>
    <w:p w14:paraId="36C2B5D7" w14:textId="5DAA9381" w:rsidR="00C64264" w:rsidRDefault="005F2870" w:rsidP="00C64264">
      <w:pPr>
        <w:pStyle w:val="a8"/>
        <w:widowControl w:val="0"/>
        <w:numPr>
          <w:ilvl w:val="0"/>
          <w:numId w:val="4"/>
        </w:numPr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  <w:contextualSpacing w:val="0"/>
      </w:pPr>
      <w:r>
        <w:rPr>
          <w:sz w:val="22"/>
          <w:u w:val="single"/>
        </w:rPr>
        <w:pict w14:anchorId="076131DE">
          <v:line id="_x0000_s1026" style="position:absolute;left:0;text-align:left;z-index:-251658752;mso-position-horizontal-relative:page" from="92.8pt,34.2pt" to="191.1pt,34.2pt" strokecolor="#00007f" strokeweight=".7pt">
            <w10:wrap anchorx="page"/>
          </v:line>
        </w:pict>
      </w:r>
      <w:r w:rsidR="00C64264">
        <w:t>Футбол (клубы) (</w:t>
      </w:r>
      <w:hyperlink r:id="rId6">
        <w:r w:rsidR="00C64264">
          <w:rPr>
            <w:color w:val="00007F"/>
            <w:u w:val="single" w:color="00007F"/>
          </w:rPr>
          <w:t>https://www.whoscored.com/Statistic</w:t>
        </w:r>
      </w:hyperlink>
      <w:r w:rsidR="00C64264">
        <w:rPr>
          <w:color w:val="00007F"/>
          <w:u w:val="single" w:color="00007F"/>
        </w:rPr>
        <w:t xml:space="preserve">s </w:t>
      </w:r>
      <w:hyperlink r:id="rId7">
        <w:r w:rsidR="00C64264">
          <w:rPr>
            <w:color w:val="00007F"/>
            <w:u w:val="single" w:color="00007F"/>
          </w:rPr>
          <w:t>https://www.soccerstats.com/</w:t>
        </w:r>
      </w:hyperlink>
      <w:r w:rsidR="00C64264">
        <w:rPr>
          <w:color w:val="00007F"/>
          <w:spacing w:val="-57"/>
        </w:rPr>
        <w:t xml:space="preserve"> </w:t>
      </w:r>
      <w:hyperlink r:id="rId8">
        <w:r w:rsidR="00C64264">
          <w:rPr>
            <w:color w:val="00007F"/>
          </w:rPr>
          <w:t>https://fbref.com/en/</w:t>
        </w:r>
      </w:hyperlink>
      <w:r w:rsidR="00C64264">
        <w:t>)</w:t>
      </w:r>
    </w:p>
    <w:p w14:paraId="73E992B4" w14:textId="4FCC8F62" w:rsidR="00C64264" w:rsidRDefault="00C64264" w:rsidP="00C64264">
      <w:pPr>
        <w:widowControl w:val="0"/>
        <w:tabs>
          <w:tab w:val="left" w:pos="896"/>
        </w:tabs>
        <w:suppressAutoHyphens w:val="0"/>
        <w:autoSpaceDE w:val="0"/>
        <w:autoSpaceDN w:val="0"/>
        <w:spacing w:before="122" w:line="276" w:lineRule="auto"/>
        <w:ind w:right="793"/>
      </w:pPr>
    </w:p>
    <w:p w14:paraId="0D22DA1C" w14:textId="3492B4F2" w:rsidR="007A2035" w:rsidRDefault="003372AC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ab/>
        <w:t xml:space="preserve">Перевод </w:t>
      </w:r>
      <w:r>
        <w:rPr>
          <w:b/>
          <w:bCs/>
          <w:sz w:val="36"/>
          <w:szCs w:val="36"/>
          <w:lang w:val="en-US"/>
        </w:rPr>
        <w:t>ER</w:t>
      </w:r>
      <w:r w:rsidRPr="003372AC">
        <w:rPr>
          <w:b/>
          <w:bCs/>
          <w:sz w:val="36"/>
          <w:szCs w:val="36"/>
        </w:rPr>
        <w:t>-</w:t>
      </w:r>
      <w:r>
        <w:rPr>
          <w:b/>
          <w:bCs/>
          <w:sz w:val="36"/>
          <w:szCs w:val="36"/>
        </w:rPr>
        <w:t>диаграммы в реляционную модель</w:t>
      </w:r>
    </w:p>
    <w:p w14:paraId="7B346D38" w14:textId="4F830B47" w:rsidR="005E24F3" w:rsidRDefault="005E24F3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 w:rsidRPr="005E24F3">
        <w:rPr>
          <w:sz w:val="28"/>
          <w:szCs w:val="28"/>
        </w:rPr>
        <w:t>Концептуальные модели позволяют более точно представить предметную область, чем реляционные и другие более ранние модели. Но в настоящее время существует немного систем управления базами данных, поддерживающих эти модели. На практике наиболее распространены системы, реализующие реляционную модель</w:t>
      </w:r>
      <w:r w:rsidR="0095468B">
        <w:rPr>
          <w:sz w:val="28"/>
          <w:szCs w:val="28"/>
        </w:rPr>
        <w:t xml:space="preserve">. </w:t>
      </w:r>
    </w:p>
    <w:p w14:paraId="71547C8E" w14:textId="27F87915" w:rsidR="0095468B" w:rsidRDefault="0095468B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 w:rsidRPr="0095468B">
        <w:rPr>
          <w:sz w:val="28"/>
          <w:szCs w:val="28"/>
        </w:rPr>
        <w:t>Поэтому необходим метод перевода</w:t>
      </w:r>
      <w:r>
        <w:rPr>
          <w:sz w:val="28"/>
          <w:szCs w:val="28"/>
        </w:rPr>
        <w:t xml:space="preserve"> </w:t>
      </w:r>
      <w:r w:rsidRPr="0095468B">
        <w:rPr>
          <w:sz w:val="28"/>
          <w:szCs w:val="28"/>
        </w:rPr>
        <w:t>концептуальной модели в реляционную. Такой</w:t>
      </w:r>
      <w:r>
        <w:rPr>
          <w:sz w:val="28"/>
          <w:szCs w:val="28"/>
        </w:rPr>
        <w:t xml:space="preserve"> </w:t>
      </w:r>
      <w:r w:rsidRPr="0095468B">
        <w:rPr>
          <w:sz w:val="28"/>
          <w:szCs w:val="28"/>
        </w:rPr>
        <w:t>метод основывается на формировании набора</w:t>
      </w:r>
      <w:r>
        <w:rPr>
          <w:sz w:val="28"/>
          <w:szCs w:val="28"/>
        </w:rPr>
        <w:t xml:space="preserve"> </w:t>
      </w:r>
      <w:r w:rsidRPr="0095468B">
        <w:rPr>
          <w:sz w:val="28"/>
          <w:szCs w:val="28"/>
        </w:rPr>
        <w:t>предварительных таблиц</w:t>
      </w:r>
      <w:r>
        <w:rPr>
          <w:sz w:val="28"/>
          <w:szCs w:val="28"/>
        </w:rPr>
        <w:t>.</w:t>
      </w:r>
    </w:p>
    <w:p w14:paraId="0AC2CA51" w14:textId="5B448549" w:rsidR="00E83D80" w:rsidRDefault="00E83D80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>К</w:t>
      </w:r>
      <w:r w:rsidRPr="00E83D80">
        <w:rPr>
          <w:sz w:val="28"/>
          <w:szCs w:val="28"/>
        </w:rPr>
        <w:t>аждой сущности создается таблица. Причем</w:t>
      </w:r>
      <w:r>
        <w:rPr>
          <w:sz w:val="28"/>
          <w:szCs w:val="28"/>
        </w:rPr>
        <w:t xml:space="preserve"> </w:t>
      </w:r>
      <w:r w:rsidRPr="00E83D80">
        <w:rPr>
          <w:sz w:val="28"/>
          <w:szCs w:val="28"/>
        </w:rPr>
        <w:t>каждому атрибуту сущности соответствует</w:t>
      </w:r>
      <w:r>
        <w:rPr>
          <w:sz w:val="28"/>
          <w:szCs w:val="28"/>
        </w:rPr>
        <w:t xml:space="preserve"> </w:t>
      </w:r>
      <w:r w:rsidRPr="00E83D80">
        <w:rPr>
          <w:sz w:val="28"/>
          <w:szCs w:val="28"/>
        </w:rPr>
        <w:t>столбец таблицы</w:t>
      </w:r>
      <w:r>
        <w:rPr>
          <w:sz w:val="28"/>
          <w:szCs w:val="28"/>
        </w:rPr>
        <w:t>.</w:t>
      </w:r>
    </w:p>
    <w:p w14:paraId="6EBA283E" w14:textId="7D22CB5A" w:rsidR="00C04283" w:rsidRPr="00EB2176" w:rsidRDefault="00C04283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 w:rsidRPr="00C04283">
        <w:rPr>
          <w:sz w:val="28"/>
          <w:szCs w:val="28"/>
        </w:rPr>
        <w:t>Правила</w:t>
      </w:r>
      <w:r>
        <w:rPr>
          <w:sz w:val="28"/>
          <w:szCs w:val="28"/>
        </w:rPr>
        <w:t xml:space="preserve"> </w:t>
      </w:r>
      <w:r w:rsidRPr="00C04283">
        <w:rPr>
          <w:sz w:val="28"/>
          <w:szCs w:val="28"/>
        </w:rPr>
        <w:t>генерации таблиц из ER-диаграмм</w:t>
      </w:r>
      <w:r>
        <w:rPr>
          <w:sz w:val="28"/>
          <w:szCs w:val="28"/>
        </w:rPr>
        <w:t xml:space="preserve"> </w:t>
      </w:r>
      <w:r w:rsidRPr="00C04283">
        <w:rPr>
          <w:sz w:val="28"/>
          <w:szCs w:val="28"/>
        </w:rPr>
        <w:t>опираются на два основных фактора – тип</w:t>
      </w:r>
      <w:r>
        <w:rPr>
          <w:sz w:val="28"/>
          <w:szCs w:val="28"/>
        </w:rPr>
        <w:t xml:space="preserve"> </w:t>
      </w:r>
      <w:r w:rsidRPr="00C04283">
        <w:rPr>
          <w:sz w:val="28"/>
          <w:szCs w:val="28"/>
        </w:rPr>
        <w:t>связи и класс принадлежности сущности. Изложим их</w:t>
      </w:r>
      <w:r w:rsidRPr="00EB2176">
        <w:rPr>
          <w:sz w:val="28"/>
          <w:szCs w:val="28"/>
        </w:rPr>
        <w:t>:</w:t>
      </w:r>
    </w:p>
    <w:p w14:paraId="73B55044" w14:textId="0DD52855" w:rsidR="00E83D80" w:rsidRDefault="00E83D80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5790072" w14:textId="0E50F3C2" w:rsidR="00E83D80" w:rsidRDefault="00C04283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="007E1F99" w:rsidRPr="007E1F99">
        <w:rPr>
          <w:b/>
          <w:bCs/>
          <w:sz w:val="28"/>
          <w:szCs w:val="28"/>
        </w:rPr>
        <w:t xml:space="preserve">Правило </w:t>
      </w:r>
      <w:r w:rsidR="00E83D80" w:rsidRPr="00C04283">
        <w:rPr>
          <w:b/>
          <w:bCs/>
          <w:sz w:val="28"/>
          <w:szCs w:val="28"/>
        </w:rPr>
        <w:t>1.</w:t>
      </w:r>
      <w:r w:rsidR="00E83D80">
        <w:rPr>
          <w:sz w:val="28"/>
          <w:szCs w:val="28"/>
        </w:rPr>
        <w:t xml:space="preserve"> </w:t>
      </w:r>
      <w:r w:rsidR="00E83D80" w:rsidRPr="00E83D80">
        <w:rPr>
          <w:sz w:val="28"/>
          <w:szCs w:val="28"/>
        </w:rPr>
        <w:t>Если</w:t>
      </w:r>
      <w:r w:rsidR="00E83D80">
        <w:rPr>
          <w:sz w:val="28"/>
          <w:szCs w:val="28"/>
        </w:rPr>
        <w:t xml:space="preserve"> </w:t>
      </w:r>
      <w:r w:rsidR="00E83D80" w:rsidRPr="00E83D80">
        <w:rPr>
          <w:sz w:val="28"/>
          <w:szCs w:val="28"/>
        </w:rPr>
        <w:t>связь типа 1:1 и класс принадлежности обеих</w:t>
      </w:r>
      <w:r w:rsidR="00E83D80">
        <w:rPr>
          <w:sz w:val="28"/>
          <w:szCs w:val="28"/>
        </w:rPr>
        <w:t xml:space="preserve"> </w:t>
      </w:r>
      <w:r w:rsidR="00E83D80" w:rsidRPr="00E83D80">
        <w:rPr>
          <w:sz w:val="28"/>
          <w:szCs w:val="28"/>
        </w:rPr>
        <w:t>сущностей является обязательным, то</w:t>
      </w:r>
      <w:r w:rsidR="00E83D80">
        <w:rPr>
          <w:sz w:val="28"/>
          <w:szCs w:val="28"/>
        </w:rPr>
        <w:t xml:space="preserve"> </w:t>
      </w:r>
      <w:r w:rsidR="00E83D80" w:rsidRPr="00E83D80">
        <w:rPr>
          <w:sz w:val="28"/>
          <w:szCs w:val="28"/>
        </w:rPr>
        <w:t>необходима только одна таблица</w:t>
      </w:r>
      <w:r w:rsidR="00E83D80">
        <w:rPr>
          <w:sz w:val="28"/>
          <w:szCs w:val="28"/>
        </w:rPr>
        <w:t xml:space="preserve">. </w:t>
      </w:r>
      <w:r w:rsidR="00E83D80" w:rsidRPr="00E83D80">
        <w:rPr>
          <w:sz w:val="28"/>
          <w:szCs w:val="28"/>
        </w:rPr>
        <w:t>Первичным ключом этой таблицы может</w:t>
      </w:r>
      <w:r w:rsidR="00E83D80">
        <w:rPr>
          <w:sz w:val="28"/>
          <w:szCs w:val="28"/>
        </w:rPr>
        <w:t xml:space="preserve"> </w:t>
      </w:r>
      <w:r w:rsidR="00E83D80" w:rsidRPr="00E83D80">
        <w:rPr>
          <w:sz w:val="28"/>
          <w:szCs w:val="28"/>
        </w:rPr>
        <w:t>быть первичный ключ любой из двух</w:t>
      </w:r>
      <w:r w:rsidR="00E83D80">
        <w:rPr>
          <w:sz w:val="28"/>
          <w:szCs w:val="28"/>
        </w:rPr>
        <w:t xml:space="preserve"> </w:t>
      </w:r>
      <w:r w:rsidR="00E83D80" w:rsidRPr="00E83D80">
        <w:rPr>
          <w:sz w:val="28"/>
          <w:szCs w:val="28"/>
        </w:rPr>
        <w:t>сущностей.</w:t>
      </w:r>
    </w:p>
    <w:p w14:paraId="52A40FE0" w14:textId="799A9328" w:rsidR="007E1F99" w:rsidRDefault="007E1F99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  <w:bookmarkStart w:id="1" w:name="_Hlk101961251"/>
      <w:r w:rsidRPr="007E1F99">
        <w:rPr>
          <w:b/>
          <w:bCs/>
          <w:sz w:val="28"/>
          <w:szCs w:val="28"/>
        </w:rPr>
        <w:t>Правило 2.</w:t>
      </w:r>
      <w:r>
        <w:rPr>
          <w:b/>
          <w:bCs/>
          <w:sz w:val="28"/>
          <w:szCs w:val="28"/>
        </w:rPr>
        <w:t xml:space="preserve"> </w:t>
      </w:r>
      <w:bookmarkEnd w:id="1"/>
      <w:r w:rsidRPr="007E1F99">
        <w:rPr>
          <w:sz w:val="28"/>
          <w:szCs w:val="28"/>
        </w:rPr>
        <w:t>Если связь типа 1:1 и класс принадлежности одной</w:t>
      </w:r>
      <w:r>
        <w:rPr>
          <w:sz w:val="28"/>
          <w:szCs w:val="28"/>
        </w:rPr>
        <w:t xml:space="preserve"> </w:t>
      </w:r>
      <w:r w:rsidRPr="007E1F99">
        <w:rPr>
          <w:sz w:val="28"/>
          <w:szCs w:val="28"/>
        </w:rPr>
        <w:t>сущности является обязательным, а другой – необязательным, то</w:t>
      </w:r>
      <w:r>
        <w:rPr>
          <w:sz w:val="28"/>
          <w:szCs w:val="28"/>
        </w:rPr>
        <w:t xml:space="preserve"> </w:t>
      </w:r>
      <w:r w:rsidRPr="007E1F99">
        <w:rPr>
          <w:sz w:val="28"/>
          <w:szCs w:val="28"/>
        </w:rPr>
        <w:t>необходимо построить таблицу для каждой сущности. Первичный ключ сущности должен быть первичным ключом соответствующей таблицы. Первичный ключ сущности, для которой класс принадлежности является необязательным, добавляется как атрибут в таблицу для сущности с обязательным классом принадлежности.</w:t>
      </w:r>
    </w:p>
    <w:p w14:paraId="3A0C674F" w14:textId="2A115E55" w:rsidR="007E1F99" w:rsidRDefault="007E1F99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7E1F99">
        <w:rPr>
          <w:b/>
          <w:bCs/>
          <w:sz w:val="28"/>
          <w:szCs w:val="28"/>
        </w:rPr>
        <w:t xml:space="preserve">Правило </w:t>
      </w:r>
      <w:r>
        <w:rPr>
          <w:b/>
          <w:bCs/>
          <w:sz w:val="28"/>
          <w:szCs w:val="28"/>
        </w:rPr>
        <w:t>3</w:t>
      </w:r>
      <w:r w:rsidRPr="007E1F99">
        <w:rPr>
          <w:b/>
          <w:bCs/>
          <w:sz w:val="28"/>
          <w:szCs w:val="28"/>
        </w:rPr>
        <w:t>.</w:t>
      </w:r>
      <w:r w:rsidR="007F7871">
        <w:rPr>
          <w:b/>
          <w:bCs/>
          <w:sz w:val="28"/>
          <w:szCs w:val="28"/>
        </w:rPr>
        <w:t xml:space="preserve"> </w:t>
      </w:r>
      <w:r w:rsidR="007F7871" w:rsidRPr="007F7871">
        <w:rPr>
          <w:sz w:val="28"/>
          <w:szCs w:val="28"/>
        </w:rPr>
        <w:t>Если</w:t>
      </w:r>
      <w:r w:rsidR="007F7871">
        <w:rPr>
          <w:sz w:val="28"/>
          <w:szCs w:val="28"/>
        </w:rPr>
        <w:t xml:space="preserve"> </w:t>
      </w:r>
      <w:r w:rsidR="007F7871" w:rsidRPr="007F7871">
        <w:rPr>
          <w:sz w:val="28"/>
          <w:szCs w:val="28"/>
        </w:rPr>
        <w:t>связь типа 1:1 и класс принадлежности обеих</w:t>
      </w:r>
      <w:r w:rsidR="007F7871">
        <w:rPr>
          <w:sz w:val="28"/>
          <w:szCs w:val="28"/>
        </w:rPr>
        <w:t xml:space="preserve"> </w:t>
      </w:r>
      <w:r w:rsidR="007F7871" w:rsidRPr="007F7871">
        <w:rPr>
          <w:sz w:val="28"/>
          <w:szCs w:val="28"/>
        </w:rPr>
        <w:t>сущностей является необязательным, то</w:t>
      </w:r>
      <w:r w:rsidR="007F7871">
        <w:rPr>
          <w:sz w:val="28"/>
          <w:szCs w:val="28"/>
        </w:rPr>
        <w:t xml:space="preserve"> </w:t>
      </w:r>
      <w:r w:rsidR="007F7871" w:rsidRPr="007F7871">
        <w:rPr>
          <w:sz w:val="28"/>
          <w:szCs w:val="28"/>
        </w:rPr>
        <w:t>необходимо построить три таблицы – по одной для каждой сущности</w:t>
      </w:r>
      <w:r w:rsidR="007F7871">
        <w:rPr>
          <w:sz w:val="28"/>
          <w:szCs w:val="28"/>
        </w:rPr>
        <w:t xml:space="preserve"> </w:t>
      </w:r>
      <w:r w:rsidR="007F7871" w:rsidRPr="007F7871">
        <w:rPr>
          <w:sz w:val="28"/>
          <w:szCs w:val="28"/>
        </w:rPr>
        <w:t>и одну для связи. Первичный</w:t>
      </w:r>
      <w:r w:rsidR="007F7871">
        <w:rPr>
          <w:sz w:val="28"/>
          <w:szCs w:val="28"/>
        </w:rPr>
        <w:t xml:space="preserve"> </w:t>
      </w:r>
      <w:r w:rsidR="007F7871" w:rsidRPr="007F7871">
        <w:rPr>
          <w:sz w:val="28"/>
          <w:szCs w:val="28"/>
        </w:rPr>
        <w:t>ключ сущности должен</w:t>
      </w:r>
      <w:r w:rsidR="007F7871">
        <w:rPr>
          <w:sz w:val="28"/>
          <w:szCs w:val="28"/>
        </w:rPr>
        <w:t xml:space="preserve"> </w:t>
      </w:r>
      <w:r w:rsidR="007F7871" w:rsidRPr="007F7871">
        <w:rPr>
          <w:sz w:val="28"/>
          <w:szCs w:val="28"/>
        </w:rPr>
        <w:t>быть первичным ключом соответствующей</w:t>
      </w:r>
      <w:r w:rsidR="007F7871">
        <w:rPr>
          <w:sz w:val="28"/>
          <w:szCs w:val="28"/>
        </w:rPr>
        <w:t xml:space="preserve"> </w:t>
      </w:r>
      <w:r w:rsidR="007F7871" w:rsidRPr="007F7871">
        <w:rPr>
          <w:sz w:val="28"/>
          <w:szCs w:val="28"/>
        </w:rPr>
        <w:t>таблицы. Таблица для связи среди своих</w:t>
      </w:r>
      <w:r w:rsidR="007F7871">
        <w:rPr>
          <w:sz w:val="28"/>
          <w:szCs w:val="28"/>
        </w:rPr>
        <w:t xml:space="preserve"> </w:t>
      </w:r>
      <w:r w:rsidR="007F7871" w:rsidRPr="007F7871">
        <w:rPr>
          <w:sz w:val="28"/>
          <w:szCs w:val="28"/>
        </w:rPr>
        <w:t>атрибутов должна иметь ключи обеих</w:t>
      </w:r>
      <w:r w:rsidR="007F7871">
        <w:rPr>
          <w:sz w:val="28"/>
          <w:szCs w:val="28"/>
        </w:rPr>
        <w:t xml:space="preserve"> </w:t>
      </w:r>
      <w:r w:rsidR="007F7871" w:rsidRPr="007F7871">
        <w:rPr>
          <w:sz w:val="28"/>
          <w:szCs w:val="28"/>
        </w:rPr>
        <w:t>сущностей</w:t>
      </w:r>
      <w:r w:rsidR="007F7871">
        <w:rPr>
          <w:sz w:val="28"/>
          <w:szCs w:val="28"/>
        </w:rPr>
        <w:t>.</w:t>
      </w:r>
    </w:p>
    <w:p w14:paraId="775CB11A" w14:textId="438B81A9" w:rsidR="007F7871" w:rsidRDefault="007F7871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Pr="007E1F99">
        <w:rPr>
          <w:b/>
          <w:bCs/>
          <w:sz w:val="28"/>
          <w:szCs w:val="28"/>
        </w:rPr>
        <w:t xml:space="preserve">Правило </w:t>
      </w:r>
      <w:r>
        <w:rPr>
          <w:b/>
          <w:bCs/>
          <w:sz w:val="28"/>
          <w:szCs w:val="28"/>
        </w:rPr>
        <w:t>4</w:t>
      </w:r>
      <w:r w:rsidRPr="007E1F99">
        <w:rPr>
          <w:b/>
          <w:bCs/>
          <w:sz w:val="28"/>
          <w:szCs w:val="28"/>
        </w:rPr>
        <w:t>.</w:t>
      </w:r>
      <w:r w:rsidR="003B3858">
        <w:rPr>
          <w:b/>
          <w:bCs/>
          <w:sz w:val="28"/>
          <w:szCs w:val="28"/>
        </w:rPr>
        <w:t xml:space="preserve"> </w:t>
      </w:r>
      <w:r w:rsidR="003B3858" w:rsidRPr="003B3858">
        <w:rPr>
          <w:sz w:val="28"/>
          <w:szCs w:val="28"/>
        </w:rPr>
        <w:t>Если</w:t>
      </w:r>
      <w:r w:rsidR="003B3858">
        <w:rPr>
          <w:sz w:val="28"/>
          <w:szCs w:val="28"/>
        </w:rPr>
        <w:t xml:space="preserve"> </w:t>
      </w:r>
      <w:r w:rsidR="003B3858" w:rsidRPr="003B3858">
        <w:rPr>
          <w:sz w:val="28"/>
          <w:szCs w:val="28"/>
        </w:rPr>
        <w:t xml:space="preserve">связь типа </w:t>
      </w:r>
      <w:proofErr w:type="gramStart"/>
      <w:r w:rsidR="003B3858" w:rsidRPr="003B3858">
        <w:rPr>
          <w:sz w:val="28"/>
          <w:szCs w:val="28"/>
        </w:rPr>
        <w:t>1:М</w:t>
      </w:r>
      <w:proofErr w:type="gramEnd"/>
      <w:r w:rsidR="003B3858" w:rsidRPr="003B3858">
        <w:rPr>
          <w:sz w:val="28"/>
          <w:szCs w:val="28"/>
        </w:rPr>
        <w:t xml:space="preserve"> и класс принадлежности</w:t>
      </w:r>
      <w:r w:rsidR="003B3858">
        <w:rPr>
          <w:sz w:val="28"/>
          <w:szCs w:val="28"/>
        </w:rPr>
        <w:t xml:space="preserve"> </w:t>
      </w:r>
      <w:r w:rsidR="003B3858" w:rsidRPr="003B3858">
        <w:rPr>
          <w:sz w:val="28"/>
          <w:szCs w:val="28"/>
        </w:rPr>
        <w:t>сущности на стороне М является обязательным, то</w:t>
      </w:r>
      <w:r w:rsidR="003B3858">
        <w:rPr>
          <w:sz w:val="28"/>
          <w:szCs w:val="28"/>
        </w:rPr>
        <w:t xml:space="preserve"> </w:t>
      </w:r>
      <w:r w:rsidR="003B3858" w:rsidRPr="003B3858">
        <w:rPr>
          <w:sz w:val="28"/>
          <w:szCs w:val="28"/>
        </w:rPr>
        <w:t>необходимо построить таблицу для каждой</w:t>
      </w:r>
      <w:r w:rsidR="003B3858">
        <w:rPr>
          <w:sz w:val="28"/>
          <w:szCs w:val="28"/>
        </w:rPr>
        <w:t xml:space="preserve"> </w:t>
      </w:r>
      <w:r w:rsidR="003B3858" w:rsidRPr="003B3858">
        <w:rPr>
          <w:sz w:val="28"/>
          <w:szCs w:val="28"/>
        </w:rPr>
        <w:t>сущности. Первичный</w:t>
      </w:r>
      <w:r w:rsidR="003B3858">
        <w:rPr>
          <w:sz w:val="28"/>
          <w:szCs w:val="28"/>
        </w:rPr>
        <w:t xml:space="preserve"> </w:t>
      </w:r>
      <w:r w:rsidR="003B3858" w:rsidRPr="003B3858">
        <w:rPr>
          <w:sz w:val="28"/>
          <w:szCs w:val="28"/>
        </w:rPr>
        <w:t>ключ сущности должен</w:t>
      </w:r>
      <w:r w:rsidR="003B3858">
        <w:rPr>
          <w:sz w:val="28"/>
          <w:szCs w:val="28"/>
        </w:rPr>
        <w:t xml:space="preserve"> </w:t>
      </w:r>
      <w:r w:rsidR="003B3858" w:rsidRPr="003B3858">
        <w:rPr>
          <w:sz w:val="28"/>
          <w:szCs w:val="28"/>
        </w:rPr>
        <w:t>быть первичным ключом соответствующей</w:t>
      </w:r>
      <w:r w:rsidR="003B3858">
        <w:rPr>
          <w:sz w:val="28"/>
          <w:szCs w:val="28"/>
        </w:rPr>
        <w:t xml:space="preserve"> </w:t>
      </w:r>
      <w:r w:rsidR="003B3858" w:rsidRPr="003B3858">
        <w:rPr>
          <w:sz w:val="28"/>
          <w:szCs w:val="28"/>
        </w:rPr>
        <w:t>таблицы. Первичный ключ сущности на</w:t>
      </w:r>
      <w:r w:rsidR="003B3858">
        <w:rPr>
          <w:sz w:val="28"/>
          <w:szCs w:val="28"/>
        </w:rPr>
        <w:t xml:space="preserve"> </w:t>
      </w:r>
      <w:r w:rsidR="003B3858" w:rsidRPr="003B3858">
        <w:rPr>
          <w:sz w:val="28"/>
          <w:szCs w:val="28"/>
        </w:rPr>
        <w:t>стороне 1 добавляется как атрибут в</w:t>
      </w:r>
      <w:r w:rsidR="003B3858">
        <w:rPr>
          <w:sz w:val="28"/>
          <w:szCs w:val="28"/>
        </w:rPr>
        <w:t xml:space="preserve"> </w:t>
      </w:r>
      <w:r w:rsidR="003B3858" w:rsidRPr="003B3858">
        <w:rPr>
          <w:sz w:val="28"/>
          <w:szCs w:val="28"/>
        </w:rPr>
        <w:t>таблицу для сущности на стороне М.</w:t>
      </w:r>
    </w:p>
    <w:p w14:paraId="0FC11685" w14:textId="77777777" w:rsidR="00D65ADB" w:rsidRDefault="003B3858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4735CC7C" w14:textId="00664E2A" w:rsidR="003B3858" w:rsidRDefault="00D65ADB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3B3858" w:rsidRPr="007E1F99">
        <w:rPr>
          <w:b/>
          <w:bCs/>
          <w:sz w:val="28"/>
          <w:szCs w:val="28"/>
        </w:rPr>
        <w:t xml:space="preserve">Правило </w:t>
      </w:r>
      <w:r w:rsidR="003B3858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D65ADB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 xml:space="preserve">связь типа </w:t>
      </w:r>
      <w:proofErr w:type="gramStart"/>
      <w:r w:rsidRPr="00D65ADB">
        <w:rPr>
          <w:sz w:val="28"/>
          <w:szCs w:val="28"/>
        </w:rPr>
        <w:t>1:М</w:t>
      </w:r>
      <w:proofErr w:type="gramEnd"/>
      <w:r w:rsidRPr="00D65ADB">
        <w:rPr>
          <w:sz w:val="28"/>
          <w:szCs w:val="28"/>
        </w:rPr>
        <w:t xml:space="preserve"> и класс принадлежности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сущности на стороне М является необязательным, то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необходимо построить три таблицы – по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одной для каждой сущности и одну для связи.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Первичный ключ сущности должен быть первичным ключом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соответствующей таблицы. Таблица для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связи среди своих атрибутов должна иметь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ключи обеих сущностей.</w:t>
      </w:r>
    </w:p>
    <w:p w14:paraId="270E3A87" w14:textId="67E8144C" w:rsidR="00D65ADB" w:rsidRDefault="00D65ADB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D5F9DD9" w14:textId="712274F0" w:rsidR="00D65ADB" w:rsidRDefault="00D65ADB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7E1F99">
        <w:rPr>
          <w:b/>
          <w:bCs/>
          <w:sz w:val="28"/>
          <w:szCs w:val="28"/>
        </w:rPr>
        <w:t xml:space="preserve">Правило </w:t>
      </w:r>
      <w:r>
        <w:rPr>
          <w:b/>
          <w:bCs/>
          <w:sz w:val="28"/>
          <w:szCs w:val="28"/>
        </w:rPr>
        <w:t xml:space="preserve">6. </w:t>
      </w:r>
      <w:r w:rsidRPr="00D65ADB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связь типа М,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то необходимо построить три таблицы – по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одной для каждой сущности и одну для связи.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Первичный ключ сущности должен быть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первичным ключом соответствующей таблицы. Таблица для связи среди своих атрибутов</w:t>
      </w:r>
      <w:r>
        <w:rPr>
          <w:sz w:val="28"/>
          <w:szCs w:val="28"/>
        </w:rPr>
        <w:t xml:space="preserve"> </w:t>
      </w:r>
      <w:r w:rsidRPr="00D65ADB">
        <w:rPr>
          <w:sz w:val="28"/>
          <w:szCs w:val="28"/>
        </w:rPr>
        <w:t>должна иметь ключи обеих сущностей</w:t>
      </w:r>
      <w:r>
        <w:rPr>
          <w:sz w:val="28"/>
          <w:szCs w:val="28"/>
        </w:rPr>
        <w:t>.</w:t>
      </w:r>
    </w:p>
    <w:p w14:paraId="51ED1F5C" w14:textId="10D8F626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3E04B169" w14:textId="77777777" w:rsidR="005E09F7" w:rsidRPr="005E09F7" w:rsidRDefault="005E09F7" w:rsidP="005E09F7">
      <w:pPr>
        <w:pStyle w:val="a4"/>
        <w:spacing w:line="276" w:lineRule="exact"/>
        <w:ind w:left="684" w:firstLine="0"/>
        <w:rPr>
          <w:b/>
          <w:bCs/>
          <w:sz w:val="28"/>
          <w:szCs w:val="28"/>
        </w:rPr>
      </w:pPr>
      <w:r w:rsidRPr="005E09F7">
        <w:rPr>
          <w:b/>
          <w:bCs/>
          <w:sz w:val="28"/>
          <w:szCs w:val="28"/>
        </w:rPr>
        <w:t>Цели</w:t>
      </w:r>
      <w:r w:rsidRPr="005E09F7">
        <w:rPr>
          <w:b/>
          <w:bCs/>
          <w:spacing w:val="-7"/>
          <w:sz w:val="28"/>
          <w:szCs w:val="28"/>
        </w:rPr>
        <w:t xml:space="preserve"> </w:t>
      </w:r>
      <w:r w:rsidRPr="005E09F7">
        <w:rPr>
          <w:b/>
          <w:bCs/>
          <w:sz w:val="28"/>
          <w:szCs w:val="28"/>
        </w:rPr>
        <w:t>создания</w:t>
      </w:r>
      <w:r w:rsidRPr="005E09F7">
        <w:rPr>
          <w:b/>
          <w:bCs/>
          <w:spacing w:val="-6"/>
          <w:sz w:val="28"/>
          <w:szCs w:val="28"/>
        </w:rPr>
        <w:t xml:space="preserve"> </w:t>
      </w:r>
      <w:r w:rsidRPr="005E09F7">
        <w:rPr>
          <w:b/>
          <w:bCs/>
          <w:sz w:val="28"/>
          <w:szCs w:val="28"/>
        </w:rPr>
        <w:t>реляционной</w:t>
      </w:r>
      <w:r w:rsidRPr="005E09F7">
        <w:rPr>
          <w:b/>
          <w:bCs/>
          <w:spacing w:val="-4"/>
          <w:sz w:val="28"/>
          <w:szCs w:val="28"/>
        </w:rPr>
        <w:t xml:space="preserve"> </w:t>
      </w:r>
      <w:r w:rsidRPr="005E09F7">
        <w:rPr>
          <w:b/>
          <w:bCs/>
          <w:sz w:val="28"/>
          <w:szCs w:val="28"/>
        </w:rPr>
        <w:t>модели:</w:t>
      </w:r>
    </w:p>
    <w:p w14:paraId="5516ED3F" w14:textId="77777777" w:rsidR="005E09F7" w:rsidRPr="005E09F7" w:rsidRDefault="005E09F7" w:rsidP="005E09F7">
      <w:pPr>
        <w:pStyle w:val="a8"/>
        <w:widowControl w:val="0"/>
        <w:numPr>
          <w:ilvl w:val="0"/>
          <w:numId w:val="5"/>
        </w:numPr>
        <w:tabs>
          <w:tab w:val="left" w:pos="962"/>
        </w:tabs>
        <w:suppressAutoHyphens w:val="0"/>
        <w:autoSpaceDE w:val="0"/>
        <w:autoSpaceDN w:val="0"/>
        <w:spacing w:line="240" w:lineRule="auto"/>
        <w:ind w:left="115" w:right="119" w:firstLine="568"/>
        <w:contextualSpacing w:val="0"/>
        <w:rPr>
          <w:sz w:val="28"/>
          <w:szCs w:val="28"/>
        </w:rPr>
      </w:pPr>
      <w:r w:rsidRPr="005E09F7">
        <w:rPr>
          <w:sz w:val="28"/>
          <w:szCs w:val="28"/>
        </w:rPr>
        <w:t>Обеспечение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более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высокой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степени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независимости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от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данных.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Прикладные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программы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не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должны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зависеть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от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изменений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внутреннего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представления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данных,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в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частности</w:t>
      </w:r>
      <w:r w:rsidRPr="005E09F7">
        <w:rPr>
          <w:spacing w:val="-4"/>
          <w:sz w:val="28"/>
          <w:szCs w:val="28"/>
        </w:rPr>
        <w:t xml:space="preserve"> </w:t>
      </w:r>
      <w:r w:rsidRPr="005E09F7">
        <w:rPr>
          <w:sz w:val="28"/>
          <w:szCs w:val="28"/>
        </w:rPr>
        <w:t>от</w:t>
      </w:r>
      <w:r w:rsidRPr="005E09F7">
        <w:rPr>
          <w:spacing w:val="-4"/>
          <w:sz w:val="28"/>
          <w:szCs w:val="28"/>
        </w:rPr>
        <w:t xml:space="preserve"> </w:t>
      </w:r>
      <w:r w:rsidRPr="005E09F7">
        <w:rPr>
          <w:sz w:val="28"/>
          <w:szCs w:val="28"/>
        </w:rPr>
        <w:t>изменений</w:t>
      </w:r>
      <w:r w:rsidRPr="005E09F7">
        <w:rPr>
          <w:spacing w:val="-3"/>
          <w:sz w:val="28"/>
          <w:szCs w:val="28"/>
        </w:rPr>
        <w:t xml:space="preserve"> </w:t>
      </w:r>
      <w:r w:rsidRPr="005E09F7">
        <w:rPr>
          <w:sz w:val="28"/>
          <w:szCs w:val="28"/>
        </w:rPr>
        <w:t>организации</w:t>
      </w:r>
      <w:r w:rsidRPr="005E09F7">
        <w:rPr>
          <w:spacing w:val="-6"/>
          <w:sz w:val="28"/>
          <w:szCs w:val="28"/>
        </w:rPr>
        <w:t xml:space="preserve"> </w:t>
      </w:r>
      <w:r w:rsidRPr="005E09F7">
        <w:rPr>
          <w:sz w:val="28"/>
          <w:szCs w:val="28"/>
        </w:rPr>
        <w:t>файлов,</w:t>
      </w:r>
      <w:r w:rsidRPr="005E09F7">
        <w:rPr>
          <w:spacing w:val="-4"/>
          <w:sz w:val="28"/>
          <w:szCs w:val="28"/>
        </w:rPr>
        <w:t xml:space="preserve"> </w:t>
      </w:r>
      <w:r w:rsidRPr="005E09F7">
        <w:rPr>
          <w:sz w:val="28"/>
          <w:szCs w:val="28"/>
        </w:rPr>
        <w:t>переупорядочивания</w:t>
      </w:r>
      <w:r w:rsidRPr="005E09F7">
        <w:rPr>
          <w:spacing w:val="-3"/>
          <w:sz w:val="28"/>
          <w:szCs w:val="28"/>
        </w:rPr>
        <w:t xml:space="preserve"> </w:t>
      </w:r>
      <w:r w:rsidRPr="005E09F7">
        <w:rPr>
          <w:sz w:val="28"/>
          <w:szCs w:val="28"/>
        </w:rPr>
        <w:t>записей</w:t>
      </w:r>
      <w:r w:rsidRPr="005E09F7">
        <w:rPr>
          <w:spacing w:val="-4"/>
          <w:sz w:val="28"/>
          <w:szCs w:val="28"/>
        </w:rPr>
        <w:t xml:space="preserve"> </w:t>
      </w:r>
      <w:r w:rsidRPr="005E09F7">
        <w:rPr>
          <w:sz w:val="28"/>
          <w:szCs w:val="28"/>
        </w:rPr>
        <w:t>и</w:t>
      </w:r>
      <w:r w:rsidRPr="005E09F7">
        <w:rPr>
          <w:spacing w:val="-5"/>
          <w:sz w:val="28"/>
          <w:szCs w:val="28"/>
        </w:rPr>
        <w:t xml:space="preserve"> </w:t>
      </w:r>
      <w:r w:rsidRPr="005E09F7">
        <w:rPr>
          <w:sz w:val="28"/>
          <w:szCs w:val="28"/>
        </w:rPr>
        <w:t>путей</w:t>
      </w:r>
      <w:r w:rsidRPr="005E09F7">
        <w:rPr>
          <w:spacing w:val="-5"/>
          <w:sz w:val="28"/>
          <w:szCs w:val="28"/>
        </w:rPr>
        <w:t xml:space="preserve"> </w:t>
      </w:r>
      <w:r w:rsidRPr="005E09F7">
        <w:rPr>
          <w:sz w:val="28"/>
          <w:szCs w:val="28"/>
        </w:rPr>
        <w:t>доступа.</w:t>
      </w:r>
    </w:p>
    <w:p w14:paraId="6B987D80" w14:textId="77777777" w:rsidR="005E09F7" w:rsidRPr="005E09F7" w:rsidRDefault="005E09F7" w:rsidP="005E09F7">
      <w:pPr>
        <w:pStyle w:val="a8"/>
        <w:widowControl w:val="0"/>
        <w:numPr>
          <w:ilvl w:val="0"/>
          <w:numId w:val="5"/>
        </w:numPr>
        <w:tabs>
          <w:tab w:val="left" w:pos="918"/>
        </w:tabs>
        <w:suppressAutoHyphens w:val="0"/>
        <w:autoSpaceDE w:val="0"/>
        <w:autoSpaceDN w:val="0"/>
        <w:spacing w:line="240" w:lineRule="auto"/>
        <w:ind w:left="115" w:right="120" w:firstLine="568"/>
        <w:contextualSpacing w:val="0"/>
        <w:rPr>
          <w:sz w:val="28"/>
          <w:szCs w:val="28"/>
        </w:rPr>
      </w:pPr>
      <w:r w:rsidRPr="005E09F7">
        <w:rPr>
          <w:sz w:val="28"/>
          <w:szCs w:val="28"/>
        </w:rPr>
        <w:t>Создание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прочного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фундамента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для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решения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семантических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вопросов,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а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также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проблем непротиворечивости и избыточности данных. В частности, в статье Кодда вводится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понятие</w:t>
      </w:r>
      <w:r w:rsidRPr="005E09F7">
        <w:rPr>
          <w:spacing w:val="-2"/>
          <w:sz w:val="28"/>
          <w:szCs w:val="28"/>
        </w:rPr>
        <w:t xml:space="preserve"> </w:t>
      </w:r>
      <w:r w:rsidRPr="005E09F7">
        <w:rPr>
          <w:sz w:val="28"/>
          <w:szCs w:val="28"/>
        </w:rPr>
        <w:t>нормализованных</w:t>
      </w:r>
      <w:r w:rsidRPr="005E09F7">
        <w:rPr>
          <w:spacing w:val="-3"/>
          <w:sz w:val="28"/>
          <w:szCs w:val="28"/>
        </w:rPr>
        <w:t xml:space="preserve"> </w:t>
      </w:r>
      <w:r w:rsidRPr="005E09F7">
        <w:rPr>
          <w:sz w:val="28"/>
          <w:szCs w:val="28"/>
        </w:rPr>
        <w:t>отношений,</w:t>
      </w:r>
      <w:r w:rsidRPr="005E09F7">
        <w:rPr>
          <w:spacing w:val="-2"/>
          <w:sz w:val="28"/>
          <w:szCs w:val="28"/>
        </w:rPr>
        <w:t xml:space="preserve"> </w:t>
      </w:r>
      <w:r w:rsidRPr="005E09F7">
        <w:rPr>
          <w:sz w:val="28"/>
          <w:szCs w:val="28"/>
        </w:rPr>
        <w:t>т.е.</w:t>
      </w:r>
      <w:r w:rsidRPr="005E09F7">
        <w:rPr>
          <w:spacing w:val="-3"/>
          <w:sz w:val="28"/>
          <w:szCs w:val="28"/>
        </w:rPr>
        <w:t xml:space="preserve"> </w:t>
      </w:r>
      <w:r w:rsidRPr="005E09F7">
        <w:rPr>
          <w:sz w:val="28"/>
          <w:szCs w:val="28"/>
        </w:rPr>
        <w:t>отношений</w:t>
      </w:r>
      <w:r w:rsidRPr="005E09F7">
        <w:rPr>
          <w:spacing w:val="-2"/>
          <w:sz w:val="28"/>
          <w:szCs w:val="28"/>
        </w:rPr>
        <w:t xml:space="preserve"> </w:t>
      </w:r>
      <w:r w:rsidRPr="005E09F7">
        <w:rPr>
          <w:sz w:val="28"/>
          <w:szCs w:val="28"/>
        </w:rPr>
        <w:t>без</w:t>
      </w:r>
      <w:r w:rsidRPr="005E09F7">
        <w:rPr>
          <w:spacing w:val="-4"/>
          <w:sz w:val="28"/>
          <w:szCs w:val="28"/>
        </w:rPr>
        <w:t xml:space="preserve"> </w:t>
      </w:r>
      <w:r w:rsidRPr="005E09F7">
        <w:rPr>
          <w:sz w:val="28"/>
          <w:szCs w:val="28"/>
        </w:rPr>
        <w:t>повторяющихся</w:t>
      </w:r>
      <w:r w:rsidRPr="005E09F7">
        <w:rPr>
          <w:spacing w:val="-2"/>
          <w:sz w:val="28"/>
          <w:szCs w:val="28"/>
        </w:rPr>
        <w:t xml:space="preserve"> </w:t>
      </w:r>
      <w:r w:rsidRPr="005E09F7">
        <w:rPr>
          <w:sz w:val="28"/>
          <w:szCs w:val="28"/>
        </w:rPr>
        <w:t>групп.</w:t>
      </w:r>
    </w:p>
    <w:p w14:paraId="54137BC1" w14:textId="77777777" w:rsidR="005E09F7" w:rsidRPr="005E09F7" w:rsidRDefault="005E09F7" w:rsidP="005E09F7">
      <w:pPr>
        <w:pStyle w:val="a8"/>
        <w:widowControl w:val="0"/>
        <w:numPr>
          <w:ilvl w:val="0"/>
          <w:numId w:val="5"/>
        </w:numPr>
        <w:tabs>
          <w:tab w:val="left" w:pos="974"/>
        </w:tabs>
        <w:suppressAutoHyphens w:val="0"/>
        <w:autoSpaceDE w:val="0"/>
        <w:autoSpaceDN w:val="0"/>
        <w:spacing w:line="240" w:lineRule="auto"/>
        <w:ind w:left="115" w:right="116" w:firstLine="568"/>
        <w:contextualSpacing w:val="0"/>
        <w:rPr>
          <w:sz w:val="28"/>
          <w:szCs w:val="28"/>
        </w:rPr>
      </w:pPr>
      <w:r w:rsidRPr="005E09F7">
        <w:rPr>
          <w:sz w:val="28"/>
          <w:szCs w:val="28"/>
        </w:rPr>
        <w:t>Расширение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языков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управления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данными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за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счет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включения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операций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над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множествами.</w:t>
      </w:r>
    </w:p>
    <w:p w14:paraId="6E67CE98" w14:textId="2DC0FE44" w:rsidR="005E09F7" w:rsidRPr="005E09F7" w:rsidRDefault="005E09F7" w:rsidP="005E09F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5E09F7">
        <w:rPr>
          <w:sz w:val="28"/>
          <w:szCs w:val="28"/>
        </w:rPr>
        <w:t>Реляционная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модель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основана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на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математическом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понятии</w:t>
      </w:r>
      <w:r w:rsidRPr="005E09F7">
        <w:rPr>
          <w:spacing w:val="1"/>
          <w:sz w:val="28"/>
          <w:szCs w:val="28"/>
        </w:rPr>
        <w:t xml:space="preserve"> </w:t>
      </w:r>
      <w:r w:rsidRPr="005E09F7">
        <w:rPr>
          <w:sz w:val="28"/>
          <w:szCs w:val="28"/>
        </w:rPr>
        <w:t>отношения,</w:t>
      </w:r>
      <w:r w:rsidR="000D67E8">
        <w:rPr>
          <w:spacing w:val="1"/>
          <w:sz w:val="28"/>
          <w:szCs w:val="28"/>
        </w:rPr>
        <w:t xml:space="preserve"> </w:t>
      </w:r>
      <w:proofErr w:type="gramStart"/>
      <w:r w:rsidRPr="005E09F7">
        <w:rPr>
          <w:sz w:val="28"/>
          <w:szCs w:val="28"/>
        </w:rPr>
        <w:t>физическим</w:t>
      </w:r>
      <w:r w:rsidR="000D67E8">
        <w:rPr>
          <w:sz w:val="28"/>
          <w:szCs w:val="28"/>
        </w:rPr>
        <w:t xml:space="preserve"> </w:t>
      </w:r>
      <w:r w:rsidRPr="005E09F7">
        <w:rPr>
          <w:spacing w:val="-57"/>
          <w:sz w:val="28"/>
          <w:szCs w:val="28"/>
        </w:rPr>
        <w:t xml:space="preserve"> </w:t>
      </w:r>
      <w:r w:rsidRPr="005E09F7">
        <w:rPr>
          <w:sz w:val="28"/>
          <w:szCs w:val="28"/>
        </w:rPr>
        <w:t>представлением</w:t>
      </w:r>
      <w:proofErr w:type="gramEnd"/>
      <w:r w:rsidRPr="005E09F7">
        <w:rPr>
          <w:sz w:val="28"/>
          <w:szCs w:val="28"/>
        </w:rPr>
        <w:t xml:space="preserve"> которого</w:t>
      </w:r>
      <w:r w:rsidR="000D67E8">
        <w:rPr>
          <w:sz w:val="28"/>
          <w:szCs w:val="28"/>
        </w:rPr>
        <w:t>,</w:t>
      </w:r>
      <w:r w:rsidRPr="005E09F7">
        <w:rPr>
          <w:spacing w:val="-1"/>
          <w:sz w:val="28"/>
          <w:szCs w:val="28"/>
        </w:rPr>
        <w:t xml:space="preserve"> </w:t>
      </w:r>
      <w:r w:rsidRPr="005E09F7">
        <w:rPr>
          <w:sz w:val="28"/>
          <w:szCs w:val="28"/>
        </w:rPr>
        <w:t>является</w:t>
      </w:r>
      <w:r w:rsidRPr="005E09F7">
        <w:rPr>
          <w:spacing w:val="-1"/>
          <w:sz w:val="28"/>
          <w:szCs w:val="28"/>
        </w:rPr>
        <w:t xml:space="preserve"> </w:t>
      </w:r>
      <w:r w:rsidRPr="005E09F7">
        <w:rPr>
          <w:sz w:val="28"/>
          <w:szCs w:val="28"/>
        </w:rPr>
        <w:t>таблица.</w:t>
      </w:r>
    </w:p>
    <w:p w14:paraId="27349FC3" w14:textId="28E1BB02" w:rsidR="00E35334" w:rsidRDefault="00E35334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755254F4" w14:textId="77777777" w:rsidR="005E09F7" w:rsidRDefault="00E35334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65CF7B53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1A085641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AFB0087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9332255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55036B04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CA32BEA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DEE355F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E5B8C07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5480E19F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76CFF3EB" w14:textId="6F5C868C" w:rsidR="00E35334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ab/>
      </w:r>
      <w:r w:rsidR="00E35334" w:rsidRPr="00E35334">
        <w:rPr>
          <w:b/>
          <w:bCs/>
          <w:sz w:val="28"/>
          <w:szCs w:val="28"/>
        </w:rPr>
        <w:t xml:space="preserve">Попробуем преобразовать исходную </w:t>
      </w:r>
      <w:r w:rsidR="00E35334" w:rsidRPr="00E35334">
        <w:rPr>
          <w:b/>
          <w:bCs/>
          <w:sz w:val="28"/>
          <w:szCs w:val="28"/>
          <w:lang w:val="en-US"/>
        </w:rPr>
        <w:t>ER</w:t>
      </w:r>
      <w:r w:rsidR="00E35334" w:rsidRPr="00E35334">
        <w:rPr>
          <w:b/>
          <w:bCs/>
          <w:sz w:val="28"/>
          <w:szCs w:val="28"/>
        </w:rPr>
        <w:t>-модель в реляционную модель:</w:t>
      </w:r>
    </w:p>
    <w:p w14:paraId="1A4960A0" w14:textId="7847B4ED" w:rsidR="005A7A73" w:rsidRPr="005A7A73" w:rsidRDefault="005A7A73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Исходная </w:t>
      </w:r>
      <w:r>
        <w:rPr>
          <w:b/>
          <w:bCs/>
          <w:sz w:val="28"/>
          <w:szCs w:val="28"/>
          <w:lang w:val="en-US"/>
        </w:rPr>
        <w:t>ER</w:t>
      </w:r>
      <w:r w:rsidRPr="005E09F7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модель</w:t>
      </w:r>
    </w:p>
    <w:p w14:paraId="448EDC35" w14:textId="77777777" w:rsidR="005E09F7" w:rsidRDefault="005A7A73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B09E81" wp14:editId="6F3525B6">
            <wp:extent cx="6480175" cy="47739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7EEB3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26B7008C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7948AED9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6F01CF6D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3F22ED0C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49B5019B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11D5726B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5FA56E4D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5EE1B196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65E00DAD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54242919" w14:textId="77777777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710C9059" w14:textId="2A90DB82" w:rsidR="00A859DF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 w:rsidR="00387898">
        <w:rPr>
          <w:b/>
          <w:bCs/>
          <w:sz w:val="28"/>
          <w:szCs w:val="28"/>
        </w:rPr>
        <w:t>Для начала уточним некоторые поля сущностей, чтобы более четко внести их в базу данных</w:t>
      </w:r>
      <w:r w:rsidR="00387898" w:rsidRPr="00387898">
        <w:rPr>
          <w:b/>
          <w:bCs/>
          <w:sz w:val="28"/>
          <w:szCs w:val="28"/>
        </w:rPr>
        <w:t>:</w:t>
      </w:r>
    </w:p>
    <w:p w14:paraId="60B95CB8" w14:textId="19F3162D" w:rsidR="005B5273" w:rsidRDefault="00543E2E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771617E" wp14:editId="226FEE6B">
            <wp:extent cx="6480175" cy="51365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175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99031" w14:textId="22C97CDB" w:rsidR="005E09F7" w:rsidRDefault="005E09F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Распишем каждое отношение, его атрибуты и домены атрибутов</w:t>
      </w:r>
      <w:r w:rsidRPr="005E09F7">
        <w:rPr>
          <w:b/>
          <w:bCs/>
          <w:sz w:val="28"/>
          <w:szCs w:val="28"/>
        </w:rPr>
        <w:t>:</w:t>
      </w:r>
    </w:p>
    <w:p w14:paraId="4977FBFD" w14:textId="33186B3B" w:rsidR="000417FF" w:rsidRDefault="000E06C3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ab/>
        <w:t xml:space="preserve">1. </w:t>
      </w:r>
      <w:r w:rsidR="000417FF">
        <w:rPr>
          <w:b/>
          <w:bCs/>
          <w:sz w:val="28"/>
          <w:szCs w:val="28"/>
        </w:rPr>
        <w:t>Группа</w:t>
      </w:r>
      <w:r w:rsidR="000417FF"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34473B" w14:paraId="209CBD49" w14:textId="77777777" w:rsidTr="0034473B">
        <w:tc>
          <w:tcPr>
            <w:tcW w:w="2605" w:type="dxa"/>
          </w:tcPr>
          <w:p w14:paraId="53BE0E2D" w14:textId="139649C2" w:rsidR="0034473B" w:rsidRPr="0034473B" w:rsidRDefault="0034473B" w:rsidP="007A203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группы</w:t>
            </w:r>
          </w:p>
        </w:tc>
        <w:tc>
          <w:tcPr>
            <w:tcW w:w="2605" w:type="dxa"/>
          </w:tcPr>
          <w:p w14:paraId="3D32B229" w14:textId="088BD7C6" w:rsidR="0034473B" w:rsidRPr="0034473B" w:rsidRDefault="0034473B" w:rsidP="009D2426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59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 группы</w:t>
            </w:r>
          </w:p>
        </w:tc>
        <w:tc>
          <w:tcPr>
            <w:tcW w:w="2605" w:type="dxa"/>
          </w:tcPr>
          <w:p w14:paraId="5CE99241" w14:textId="08FD64AB" w:rsidR="0034473B" w:rsidRPr="0034473B" w:rsidRDefault="0034473B" w:rsidP="009D2426">
            <w:pPr>
              <w:widowControl w:val="0"/>
              <w:tabs>
                <w:tab w:val="left" w:pos="1317"/>
              </w:tabs>
              <w:suppressAutoHyphens w:val="0"/>
              <w:autoSpaceDE w:val="0"/>
              <w:autoSpaceDN w:val="0"/>
              <w:spacing w:before="122" w:line="276" w:lineRule="auto"/>
              <w:ind w:left="0" w:right="375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команд</w:t>
            </w:r>
          </w:p>
        </w:tc>
        <w:tc>
          <w:tcPr>
            <w:tcW w:w="2606" w:type="dxa"/>
          </w:tcPr>
          <w:p w14:paraId="079CACC5" w14:textId="4AA4F798" w:rsidR="0034473B" w:rsidRPr="0034473B" w:rsidRDefault="0034473B" w:rsidP="009D2426">
            <w:pPr>
              <w:widowControl w:val="0"/>
              <w:tabs>
                <w:tab w:val="left" w:pos="1542"/>
              </w:tabs>
              <w:suppressAutoHyphens w:val="0"/>
              <w:autoSpaceDE w:val="0"/>
              <w:autoSpaceDN w:val="0"/>
              <w:spacing w:before="122" w:line="276" w:lineRule="auto"/>
              <w:ind w:left="0" w:right="42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матчей</w:t>
            </w:r>
          </w:p>
        </w:tc>
      </w:tr>
    </w:tbl>
    <w:p w14:paraId="767543D8" w14:textId="6A29F460" w:rsidR="0009716D" w:rsidRDefault="0034473B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  <w:lang w:val="en-US"/>
        </w:rPr>
        <w:t>ID</w:t>
      </w:r>
      <w:r>
        <w:rPr>
          <w:b/>
          <w:bCs/>
          <w:sz w:val="28"/>
          <w:szCs w:val="28"/>
        </w:rPr>
        <w:t xml:space="preserve"> группы</w:t>
      </w:r>
      <w:r w:rsidR="00A0766A">
        <w:rPr>
          <w:b/>
          <w:bCs/>
          <w:sz w:val="28"/>
          <w:szCs w:val="28"/>
        </w:rPr>
        <w:t xml:space="preserve"> (Суперключ)</w:t>
      </w:r>
      <w:r>
        <w:rPr>
          <w:b/>
          <w:bCs/>
          <w:sz w:val="28"/>
          <w:szCs w:val="28"/>
          <w:lang w:val="en-US"/>
        </w:rPr>
        <w:t>:</w:t>
      </w:r>
    </w:p>
    <w:p w14:paraId="0D55680A" w14:textId="31635FD1" w:rsidR="0034473B" w:rsidRPr="000E06C3" w:rsidRDefault="0034473B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</w:t>
      </w:r>
      <w:r w:rsidRPr="000E06C3">
        <w:rPr>
          <w:lang w:val="en-US"/>
        </w:rPr>
        <w:t>:</w:t>
      </w:r>
      <w:r w:rsidRPr="000E06C3">
        <w:t xml:space="preserve"> </w:t>
      </w:r>
      <w:r w:rsidRPr="000E06C3">
        <w:rPr>
          <w:lang w:val="en-US"/>
        </w:rPr>
        <w:t>ID</w:t>
      </w:r>
      <w:r w:rsidRPr="000E06C3">
        <w:t xml:space="preserve"> группы</w:t>
      </w:r>
      <w:r w:rsidR="00256510">
        <w:t>.</w:t>
      </w:r>
    </w:p>
    <w:p w14:paraId="09F14075" w14:textId="683667ED" w:rsidR="0034473B" w:rsidRPr="000E06C3" w:rsidRDefault="0034473B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256510">
        <w:t>М</w:t>
      </w:r>
      <w:r w:rsidRPr="000E06C3">
        <w:t>ножество всех</w:t>
      </w:r>
      <w:r w:rsidR="003139D7" w:rsidRPr="000E06C3">
        <w:t xml:space="preserve"> допустимых </w:t>
      </w:r>
      <w:r w:rsidR="003139D7" w:rsidRPr="000E06C3">
        <w:rPr>
          <w:lang w:val="en-US"/>
        </w:rPr>
        <w:t>ID</w:t>
      </w:r>
      <w:r w:rsidR="003139D7" w:rsidRPr="000E06C3">
        <w:t xml:space="preserve"> команд.</w:t>
      </w:r>
    </w:p>
    <w:p w14:paraId="269AE34E" w14:textId="757AD3BE" w:rsidR="003139D7" w:rsidRPr="000E06C3" w:rsidRDefault="003139D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4, диапазон от 0001 - </w:t>
      </w:r>
      <w:r w:rsidRPr="000E06C3">
        <w:rPr>
          <w:lang w:val="en-US"/>
        </w:rPr>
        <w:t>FFFF</w:t>
      </w:r>
      <w:r w:rsidRPr="000E06C3">
        <w:t>.</w:t>
      </w:r>
    </w:p>
    <w:p w14:paraId="041A0A93" w14:textId="76146844" w:rsidR="003139D7" w:rsidRDefault="003139D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07F0E1C2" w14:textId="3A14A74F" w:rsidR="003139D7" w:rsidRPr="00256510" w:rsidRDefault="003139D7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Домен номер группы</w:t>
      </w:r>
      <w:r w:rsidRPr="00256510">
        <w:rPr>
          <w:b/>
          <w:bCs/>
          <w:sz w:val="28"/>
          <w:szCs w:val="28"/>
        </w:rPr>
        <w:t>:</w:t>
      </w:r>
    </w:p>
    <w:p w14:paraId="0E20814D" w14:textId="5A23FB0F" w:rsidR="003139D7" w:rsidRPr="000E06C3" w:rsidRDefault="003139D7" w:rsidP="003139D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Номер группы</w:t>
      </w:r>
      <w:r w:rsidR="00256510">
        <w:t>.</w:t>
      </w:r>
    </w:p>
    <w:p w14:paraId="100D27DD" w14:textId="70BBD514" w:rsidR="003139D7" w:rsidRPr="000E06C3" w:rsidRDefault="003139D7" w:rsidP="003139D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256510">
        <w:t>М</w:t>
      </w:r>
      <w:r w:rsidRPr="000E06C3">
        <w:t>ножество всех допустимых обозначений футбольных групп.</w:t>
      </w:r>
    </w:p>
    <w:p w14:paraId="2F435ED5" w14:textId="77777777" w:rsidR="009D2426" w:rsidRDefault="003139D7" w:rsidP="003139D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1, диапазон от </w:t>
      </w:r>
      <w:r w:rsidRPr="000E06C3">
        <w:rPr>
          <w:lang w:val="en-US"/>
        </w:rPr>
        <w:t>A</w:t>
      </w:r>
      <w:r w:rsidRPr="000E06C3">
        <w:t xml:space="preserve"> - </w:t>
      </w:r>
      <w:r w:rsidRPr="000E06C3">
        <w:rPr>
          <w:lang w:val="en-US"/>
        </w:rPr>
        <w:t>Z</w:t>
      </w:r>
      <w:r w:rsidRPr="000E06C3">
        <w:t>.</w:t>
      </w:r>
    </w:p>
    <w:p w14:paraId="4E9ADB37" w14:textId="1B33DA1E" w:rsidR="003139D7" w:rsidRPr="009D2426" w:rsidRDefault="003139D7" w:rsidP="003139D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3139D7">
        <w:rPr>
          <w:b/>
          <w:bCs/>
          <w:sz w:val="28"/>
          <w:szCs w:val="28"/>
        </w:rPr>
        <w:lastRenderedPageBreak/>
        <w:t>Домен список команд</w:t>
      </w:r>
      <w:r w:rsidRPr="00256510">
        <w:rPr>
          <w:b/>
          <w:bCs/>
          <w:sz w:val="28"/>
          <w:szCs w:val="28"/>
        </w:rPr>
        <w:t>:</w:t>
      </w:r>
    </w:p>
    <w:p w14:paraId="79EECCE7" w14:textId="4D553D78" w:rsidR="000E06C3" w:rsidRPr="000E06C3" w:rsidRDefault="000E06C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команд</w:t>
      </w:r>
      <w:r w:rsidR="00256510">
        <w:t>.</w:t>
      </w:r>
    </w:p>
    <w:p w14:paraId="5937C043" w14:textId="12FC8A92" w:rsidR="000E06C3" w:rsidRPr="000E06C3" w:rsidRDefault="000E06C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 список всех возможных команд Чемпионской лиги.</w:t>
      </w:r>
    </w:p>
    <w:p w14:paraId="4AD7BE67" w14:textId="04706DAC" w:rsidR="000E06C3" w:rsidRPr="000E06C3" w:rsidRDefault="000E06C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домена: список отношений "Команды"</w:t>
      </w:r>
      <w:r w:rsidRPr="00FE01E7">
        <w:rPr>
          <w:b/>
          <w:bCs/>
        </w:rPr>
        <w:t>(?)</w:t>
      </w:r>
      <w:r w:rsidRPr="000E06C3">
        <w:t>.</w:t>
      </w:r>
    </w:p>
    <w:p w14:paraId="682C217E" w14:textId="000DDFF4" w:rsidR="000E06C3" w:rsidRDefault="000E06C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767091BD" w14:textId="64BDCC85" w:rsidR="000E06C3" w:rsidRPr="002659F2" w:rsidRDefault="000E06C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3139D7">
        <w:rPr>
          <w:b/>
          <w:bCs/>
          <w:sz w:val="28"/>
          <w:szCs w:val="28"/>
        </w:rPr>
        <w:t xml:space="preserve">Домен список </w:t>
      </w:r>
      <w:r>
        <w:rPr>
          <w:b/>
          <w:bCs/>
          <w:sz w:val="28"/>
          <w:szCs w:val="28"/>
        </w:rPr>
        <w:t>матчей</w:t>
      </w:r>
      <w:r w:rsidRPr="002659F2">
        <w:rPr>
          <w:b/>
          <w:bCs/>
          <w:sz w:val="28"/>
          <w:szCs w:val="28"/>
        </w:rPr>
        <w:t>:</w:t>
      </w:r>
    </w:p>
    <w:p w14:paraId="433242D6" w14:textId="2B4691D4" w:rsidR="000E06C3" w:rsidRPr="000E06C3" w:rsidRDefault="000E06C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матчей</w:t>
      </w:r>
      <w:r w:rsidR="00256510">
        <w:t>.</w:t>
      </w:r>
    </w:p>
    <w:p w14:paraId="7A3AF011" w14:textId="0D6C3576" w:rsidR="000E06C3" w:rsidRPr="000E06C3" w:rsidRDefault="000E06C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256510">
        <w:t>С</w:t>
      </w:r>
      <w:r w:rsidRPr="000E06C3">
        <w:t xml:space="preserve">писок всех возможных </w:t>
      </w:r>
      <w:r>
        <w:t>матчей</w:t>
      </w:r>
      <w:r w:rsidRPr="000E06C3">
        <w:t xml:space="preserve"> Чемпионской лиги.</w:t>
      </w:r>
    </w:p>
    <w:p w14:paraId="4218C4B2" w14:textId="6EFA21D2" w:rsidR="000E06C3" w:rsidRDefault="000E06C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 w:rsidR="00256510">
        <w:t>С</w:t>
      </w:r>
      <w:r w:rsidRPr="000E06C3">
        <w:t>писок отношений "</w:t>
      </w:r>
      <w:r>
        <w:t>Матчи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24DF79CD" w14:textId="2C50775A" w:rsidR="000E06C3" w:rsidRDefault="000E06C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25FF9548" w14:textId="282B5B42" w:rsidR="000E06C3" w:rsidRDefault="000E06C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tab/>
      </w:r>
      <w:r w:rsidRPr="000E06C3">
        <w:rPr>
          <w:b/>
          <w:bCs/>
          <w:sz w:val="28"/>
          <w:szCs w:val="28"/>
        </w:rPr>
        <w:t>2. Четверти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0E06C3" w14:paraId="01C01551" w14:textId="77777777" w:rsidTr="000E06C3">
        <w:tc>
          <w:tcPr>
            <w:tcW w:w="2605" w:type="dxa"/>
          </w:tcPr>
          <w:p w14:paraId="086800AA" w14:textId="224F8839" w:rsidR="000E06C3" w:rsidRPr="000E06C3" w:rsidRDefault="000E06C3" w:rsidP="000E06C3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 xml:space="preserve">ID </w:t>
            </w:r>
            <w:r>
              <w:rPr>
                <w:b/>
                <w:bCs/>
                <w:sz w:val="28"/>
                <w:szCs w:val="28"/>
              </w:rPr>
              <w:t>четверти</w:t>
            </w:r>
          </w:p>
        </w:tc>
        <w:tc>
          <w:tcPr>
            <w:tcW w:w="2605" w:type="dxa"/>
          </w:tcPr>
          <w:p w14:paraId="18EE3BD9" w14:textId="7F6D68AD" w:rsidR="000E06C3" w:rsidRPr="009D2426" w:rsidRDefault="009D2426" w:rsidP="009D2426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7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 четверти</w:t>
            </w:r>
          </w:p>
        </w:tc>
        <w:tc>
          <w:tcPr>
            <w:tcW w:w="2605" w:type="dxa"/>
          </w:tcPr>
          <w:p w14:paraId="067AAF41" w14:textId="596CD34C" w:rsidR="000E06C3" w:rsidRPr="009D2426" w:rsidRDefault="009D2426" w:rsidP="009D2426">
            <w:pPr>
              <w:widowControl w:val="0"/>
              <w:tabs>
                <w:tab w:val="left" w:pos="1459"/>
              </w:tabs>
              <w:suppressAutoHyphens w:val="0"/>
              <w:autoSpaceDE w:val="0"/>
              <w:autoSpaceDN w:val="0"/>
              <w:spacing w:before="122" w:line="276" w:lineRule="auto"/>
              <w:ind w:left="0" w:right="375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команд</w:t>
            </w:r>
          </w:p>
        </w:tc>
        <w:tc>
          <w:tcPr>
            <w:tcW w:w="2606" w:type="dxa"/>
          </w:tcPr>
          <w:p w14:paraId="2BA205AA" w14:textId="4C44CFE6" w:rsidR="000E06C3" w:rsidRPr="009D2426" w:rsidRDefault="009D2426" w:rsidP="009D2426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2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матчей</w:t>
            </w:r>
          </w:p>
        </w:tc>
      </w:tr>
    </w:tbl>
    <w:p w14:paraId="47C0C7F1" w14:textId="46B71402" w:rsidR="009D2426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  <w:lang w:val="en-US"/>
        </w:rPr>
        <w:t>ID</w:t>
      </w:r>
      <w:r>
        <w:rPr>
          <w:b/>
          <w:bCs/>
          <w:sz w:val="28"/>
          <w:szCs w:val="28"/>
        </w:rPr>
        <w:t xml:space="preserve"> четверти</w:t>
      </w:r>
      <w:r w:rsidR="00A0766A">
        <w:rPr>
          <w:b/>
          <w:bCs/>
          <w:sz w:val="28"/>
          <w:szCs w:val="28"/>
        </w:rPr>
        <w:t xml:space="preserve"> (Суперключ)</w:t>
      </w:r>
      <w:r>
        <w:rPr>
          <w:b/>
          <w:bCs/>
          <w:sz w:val="28"/>
          <w:szCs w:val="28"/>
          <w:lang w:val="en-US"/>
        </w:rPr>
        <w:t>:</w:t>
      </w:r>
    </w:p>
    <w:p w14:paraId="49C33115" w14:textId="30D660A6" w:rsidR="009D2426" w:rsidRPr="000E06C3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</w:t>
      </w:r>
      <w:r w:rsidRPr="000E06C3">
        <w:rPr>
          <w:lang w:val="en-US"/>
        </w:rPr>
        <w:t>:</w:t>
      </w:r>
      <w:r w:rsidRPr="000E06C3">
        <w:t xml:space="preserve"> </w:t>
      </w:r>
      <w:r w:rsidRPr="000E06C3">
        <w:rPr>
          <w:lang w:val="en-US"/>
        </w:rPr>
        <w:t>ID</w:t>
      </w:r>
      <w:r w:rsidRPr="000E06C3">
        <w:t xml:space="preserve"> </w:t>
      </w:r>
      <w:r>
        <w:t>четверти</w:t>
      </w:r>
      <w:r w:rsidR="00256510">
        <w:t>.</w:t>
      </w:r>
    </w:p>
    <w:p w14:paraId="603EC5DF" w14:textId="7DA1EE12" w:rsidR="009D2426" w:rsidRPr="000E06C3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256510">
        <w:t>М</w:t>
      </w:r>
      <w:r w:rsidRPr="000E06C3">
        <w:t xml:space="preserve">ножество всех допустимых </w:t>
      </w:r>
      <w:r w:rsidRPr="000E06C3">
        <w:rPr>
          <w:lang w:val="en-US"/>
        </w:rPr>
        <w:t>ID</w:t>
      </w:r>
      <w:r w:rsidRPr="000E06C3">
        <w:t xml:space="preserve"> </w:t>
      </w:r>
      <w:r>
        <w:t>четвертей</w:t>
      </w:r>
      <w:r w:rsidRPr="000E06C3">
        <w:t>.</w:t>
      </w:r>
    </w:p>
    <w:p w14:paraId="6339F4A5" w14:textId="77777777" w:rsidR="009D2426" w:rsidRPr="000E06C3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4, диапазон от 0001 - </w:t>
      </w:r>
      <w:r w:rsidRPr="000E06C3">
        <w:rPr>
          <w:lang w:val="en-US"/>
        </w:rPr>
        <w:t>FFFF</w:t>
      </w:r>
      <w:r w:rsidRPr="000E06C3">
        <w:t>.</w:t>
      </w:r>
    </w:p>
    <w:p w14:paraId="416B48B7" w14:textId="77777777" w:rsidR="009D2426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4BD1681A" w14:textId="77777777" w:rsidR="009D2426" w:rsidRPr="009D2426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Домен номер группы</w:t>
      </w:r>
      <w:r w:rsidRPr="009D2426">
        <w:rPr>
          <w:b/>
          <w:bCs/>
          <w:sz w:val="28"/>
          <w:szCs w:val="28"/>
        </w:rPr>
        <w:t>:</w:t>
      </w:r>
    </w:p>
    <w:p w14:paraId="3B937C32" w14:textId="5B2185C2" w:rsidR="009D2426" w:rsidRPr="000E06C3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Имя домена: Номер </w:t>
      </w:r>
      <w:r>
        <w:t>четверти</w:t>
      </w:r>
    </w:p>
    <w:p w14:paraId="24106055" w14:textId="6C7E7A16" w:rsidR="009D2426" w:rsidRPr="000E06C3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256510">
        <w:t>М</w:t>
      </w:r>
      <w:r w:rsidRPr="000E06C3">
        <w:t xml:space="preserve">ножество всех допустимых обозначений </w:t>
      </w:r>
      <w:r>
        <w:t>части финала</w:t>
      </w:r>
      <w:r w:rsidRPr="000E06C3">
        <w:t>.</w:t>
      </w:r>
    </w:p>
    <w:p w14:paraId="234C7260" w14:textId="5A27CBEA" w:rsidR="009D2426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Численный</w:t>
      </w:r>
      <w:r w:rsidRPr="000E06C3">
        <w:t>, размер</w:t>
      </w:r>
      <w:r>
        <w:t xml:space="preserve"> 1</w:t>
      </w:r>
      <w:r w:rsidRPr="000E06C3">
        <w:t xml:space="preserve">, диапазон от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-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 w:rsidRPr="009D2426">
        <w:t xml:space="preserve">, </w:t>
      </w:r>
      <w:r>
        <w:rPr>
          <w:lang w:val="en-US"/>
        </w:rPr>
        <w:t>n</w:t>
      </w:r>
      <w:r w:rsidRPr="009D2426">
        <w:t xml:space="preserve"> </w:t>
      </w:r>
      <m:oMath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</m:oMath>
      <w:r w:rsidRPr="000E06C3">
        <w:t>.</w:t>
      </w:r>
    </w:p>
    <w:p w14:paraId="43C6A401" w14:textId="77777777" w:rsidR="00A0766A" w:rsidRDefault="00A0766A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46CC8A04" w14:textId="77777777" w:rsidR="009D2426" w:rsidRPr="009D2426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3139D7">
        <w:rPr>
          <w:b/>
          <w:bCs/>
          <w:sz w:val="28"/>
          <w:szCs w:val="28"/>
        </w:rPr>
        <w:t>Домен список команд</w:t>
      </w:r>
      <w:r w:rsidRPr="009D2426">
        <w:rPr>
          <w:b/>
          <w:bCs/>
          <w:sz w:val="28"/>
          <w:szCs w:val="28"/>
        </w:rPr>
        <w:t>:</w:t>
      </w:r>
    </w:p>
    <w:p w14:paraId="2FD79DAF" w14:textId="4C5FA7F2" w:rsidR="009D2426" w:rsidRPr="000E06C3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команд</w:t>
      </w:r>
      <w:r w:rsidR="00256510">
        <w:t>.</w:t>
      </w:r>
    </w:p>
    <w:p w14:paraId="7DC9216E" w14:textId="249557D2" w:rsidR="009D2426" w:rsidRPr="000E06C3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256510">
        <w:t>С</w:t>
      </w:r>
      <w:r w:rsidRPr="000E06C3">
        <w:t>писок всех возможных команд Чемпионской лиги.</w:t>
      </w:r>
    </w:p>
    <w:p w14:paraId="28147784" w14:textId="325A3096" w:rsidR="009D2426" w:rsidRPr="000E06C3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 w:rsidR="00256510">
        <w:t>С</w:t>
      </w:r>
      <w:r w:rsidRPr="000E06C3">
        <w:t>писок отношений "Команды"</w:t>
      </w:r>
      <w:r w:rsidRPr="00FE01E7">
        <w:rPr>
          <w:b/>
          <w:bCs/>
        </w:rPr>
        <w:t>(?)</w:t>
      </w:r>
      <w:r w:rsidRPr="000E06C3">
        <w:t>.</w:t>
      </w:r>
    </w:p>
    <w:p w14:paraId="3439D4DA" w14:textId="77777777" w:rsidR="009D2426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29A77721" w14:textId="77777777" w:rsidR="009D2426" w:rsidRPr="009D2426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3139D7">
        <w:rPr>
          <w:b/>
          <w:bCs/>
          <w:sz w:val="28"/>
          <w:szCs w:val="28"/>
        </w:rPr>
        <w:t xml:space="preserve">Домен список </w:t>
      </w:r>
      <w:r>
        <w:rPr>
          <w:b/>
          <w:bCs/>
          <w:sz w:val="28"/>
          <w:szCs w:val="28"/>
        </w:rPr>
        <w:t>матчей</w:t>
      </w:r>
      <w:r w:rsidRPr="009D2426">
        <w:rPr>
          <w:b/>
          <w:bCs/>
          <w:sz w:val="28"/>
          <w:szCs w:val="28"/>
        </w:rPr>
        <w:t>:</w:t>
      </w:r>
    </w:p>
    <w:p w14:paraId="1891EEDA" w14:textId="0CBAD2A6" w:rsidR="009D2426" w:rsidRPr="000E06C3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матчей</w:t>
      </w:r>
      <w:r w:rsidR="00256510">
        <w:t>.</w:t>
      </w:r>
    </w:p>
    <w:p w14:paraId="3184EE13" w14:textId="76A40226" w:rsidR="009D2426" w:rsidRPr="000E06C3" w:rsidRDefault="009D2426" w:rsidP="009D2426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256510">
        <w:t>С</w:t>
      </w:r>
      <w:r w:rsidRPr="000E06C3">
        <w:t xml:space="preserve">писок всех возможных </w:t>
      </w:r>
      <w:r>
        <w:t>матчей</w:t>
      </w:r>
      <w:r w:rsidRPr="000E06C3">
        <w:t xml:space="preserve"> Чемпионской лиги.</w:t>
      </w:r>
    </w:p>
    <w:p w14:paraId="605BF77C" w14:textId="72ED8A2D" w:rsidR="000E06C3" w:rsidRPr="00A0766A" w:rsidRDefault="009D2426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 w:rsidR="00256510">
        <w:t>С</w:t>
      </w:r>
      <w:r w:rsidRPr="000E06C3">
        <w:t>писок отношений "</w:t>
      </w:r>
      <w:r>
        <w:t>Матчи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68287DA8" w14:textId="3D671C2C" w:rsidR="00C75223" w:rsidRDefault="00C75223" w:rsidP="000E06C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b/>
          <w:bCs/>
          <w:sz w:val="28"/>
          <w:szCs w:val="28"/>
          <w:lang w:val="en-US"/>
        </w:rPr>
        <w:t>3</w:t>
      </w:r>
      <w:r w:rsidRPr="000E06C3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Матчи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84"/>
        <w:gridCol w:w="2084"/>
        <w:gridCol w:w="2084"/>
        <w:gridCol w:w="2084"/>
        <w:gridCol w:w="2085"/>
      </w:tblGrid>
      <w:tr w:rsidR="00C75223" w14:paraId="5B454A65" w14:textId="77777777" w:rsidTr="00C75223">
        <w:tc>
          <w:tcPr>
            <w:tcW w:w="2084" w:type="dxa"/>
          </w:tcPr>
          <w:p w14:paraId="3330C0D2" w14:textId="3B0E71A5" w:rsidR="00C75223" w:rsidRPr="00C75223" w:rsidRDefault="00C75223" w:rsidP="00A0766A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57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матча</w:t>
            </w:r>
          </w:p>
        </w:tc>
        <w:tc>
          <w:tcPr>
            <w:tcW w:w="2084" w:type="dxa"/>
          </w:tcPr>
          <w:p w14:paraId="70620457" w14:textId="220894EC" w:rsidR="00C75223" w:rsidRDefault="00A0766A" w:rsidP="000E06C3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94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Дата проведения мачта</w:t>
            </w:r>
          </w:p>
        </w:tc>
        <w:tc>
          <w:tcPr>
            <w:tcW w:w="2084" w:type="dxa"/>
          </w:tcPr>
          <w:p w14:paraId="7B4D6574" w14:textId="4825EF7C" w:rsidR="00C75223" w:rsidRDefault="00A0766A" w:rsidP="000E06C3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команд</w:t>
            </w:r>
          </w:p>
        </w:tc>
        <w:tc>
          <w:tcPr>
            <w:tcW w:w="2084" w:type="dxa"/>
          </w:tcPr>
          <w:p w14:paraId="633A0A0D" w14:textId="23F4759C" w:rsidR="00C75223" w:rsidRDefault="00A0766A" w:rsidP="00A0766A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8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рез. команд</w:t>
            </w:r>
          </w:p>
        </w:tc>
        <w:tc>
          <w:tcPr>
            <w:tcW w:w="2085" w:type="dxa"/>
          </w:tcPr>
          <w:p w14:paraId="44A078C1" w14:textId="2D8063D7" w:rsidR="00C75223" w:rsidRDefault="00A0766A" w:rsidP="00A0766A">
            <w:pPr>
              <w:widowControl w:val="0"/>
              <w:tabs>
                <w:tab w:val="left" w:pos="1584"/>
              </w:tabs>
              <w:suppressAutoHyphens w:val="0"/>
              <w:autoSpaceDE w:val="0"/>
              <w:autoSpaceDN w:val="0"/>
              <w:spacing w:before="122" w:line="276" w:lineRule="auto"/>
              <w:ind w:left="0" w:right="278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Список рез. игроков</w:t>
            </w:r>
          </w:p>
        </w:tc>
      </w:tr>
    </w:tbl>
    <w:p w14:paraId="487BAA83" w14:textId="5E17B4BC" w:rsidR="00A0766A" w:rsidRPr="00A0766A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  <w:lang w:val="en-US"/>
        </w:rPr>
        <w:t>ID</w:t>
      </w:r>
      <w:r>
        <w:rPr>
          <w:b/>
          <w:bCs/>
          <w:sz w:val="28"/>
          <w:szCs w:val="28"/>
        </w:rPr>
        <w:t xml:space="preserve"> матча (Первичный ключ)</w:t>
      </w:r>
      <w:r w:rsidRPr="00A0766A">
        <w:rPr>
          <w:b/>
          <w:bCs/>
          <w:sz w:val="28"/>
          <w:szCs w:val="28"/>
        </w:rPr>
        <w:t>:</w:t>
      </w:r>
    </w:p>
    <w:p w14:paraId="4B49308A" w14:textId="25D9D53E" w:rsidR="00A0766A" w:rsidRPr="000E06C3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</w:t>
      </w:r>
      <w:r w:rsidRPr="00A0766A">
        <w:t>:</w:t>
      </w:r>
      <w:r w:rsidRPr="000E06C3">
        <w:t xml:space="preserve"> </w:t>
      </w:r>
      <w:r w:rsidRPr="000E06C3">
        <w:rPr>
          <w:lang w:val="en-US"/>
        </w:rPr>
        <w:t>ID</w:t>
      </w:r>
      <w:r w:rsidRPr="000E06C3">
        <w:t xml:space="preserve"> </w:t>
      </w:r>
      <w:r>
        <w:t>матча</w:t>
      </w:r>
      <w:r w:rsidR="00256510">
        <w:t>.</w:t>
      </w:r>
    </w:p>
    <w:p w14:paraId="51D80CE0" w14:textId="21A82958" w:rsidR="00A0766A" w:rsidRPr="000E06C3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256510">
        <w:t>М</w:t>
      </w:r>
      <w:r w:rsidRPr="000E06C3">
        <w:t xml:space="preserve">ножество всех допустимых </w:t>
      </w:r>
      <w:r w:rsidRPr="000E06C3">
        <w:rPr>
          <w:lang w:val="en-US"/>
        </w:rPr>
        <w:t>ID</w:t>
      </w:r>
      <w:r w:rsidRPr="000E06C3">
        <w:t xml:space="preserve"> </w:t>
      </w:r>
      <w:r>
        <w:t>матчей</w:t>
      </w:r>
      <w:r w:rsidRPr="000E06C3">
        <w:t>.</w:t>
      </w:r>
    </w:p>
    <w:p w14:paraId="6872D90B" w14:textId="177E130F" w:rsidR="00A0766A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4, диапазон от 0001 - </w:t>
      </w:r>
      <w:r w:rsidRPr="000E06C3">
        <w:rPr>
          <w:lang w:val="en-US"/>
        </w:rPr>
        <w:t>FFFF</w:t>
      </w:r>
      <w:r w:rsidRPr="000E06C3">
        <w:t>.</w:t>
      </w:r>
    </w:p>
    <w:p w14:paraId="5AADD444" w14:textId="59B52488" w:rsidR="00A0766A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15476640" w14:textId="14A7D9C9" w:rsidR="00A0766A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A0766A">
        <w:rPr>
          <w:b/>
          <w:bCs/>
          <w:sz w:val="28"/>
          <w:szCs w:val="28"/>
        </w:rPr>
        <w:t>Домен дата проведения матча:</w:t>
      </w:r>
    </w:p>
    <w:p w14:paraId="5E79A913" w14:textId="1DF946BE" w:rsidR="00A0766A" w:rsidRPr="000E06C3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Имя домена: </w:t>
      </w:r>
      <w:r w:rsidR="00256510">
        <w:t>Дата</w:t>
      </w:r>
    </w:p>
    <w:p w14:paraId="7C582C32" w14:textId="1B829106" w:rsidR="00A0766A" w:rsidRPr="000E06C3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256510">
        <w:t>Все возможные даты.</w:t>
      </w:r>
    </w:p>
    <w:p w14:paraId="5DA46263" w14:textId="23332CC1" w:rsidR="00A0766A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домена:</w:t>
      </w:r>
      <w:r w:rsidR="00256510">
        <w:t xml:space="preserve"> Дата</w:t>
      </w:r>
      <w:r w:rsidRPr="000E06C3">
        <w:t xml:space="preserve">, </w:t>
      </w:r>
      <w:r w:rsidR="00B80F6E">
        <w:t>диапазон от 2021</w:t>
      </w:r>
      <w:r w:rsidR="00B80F6E" w:rsidRPr="00B80F6E">
        <w:t>/22</w:t>
      </w:r>
      <w:r w:rsidRPr="000E06C3">
        <w:t>,</w:t>
      </w:r>
      <w:r w:rsidR="00B80F6E" w:rsidRPr="00B80F6E">
        <w:t xml:space="preserve"> </w:t>
      </w:r>
      <w:r w:rsidR="00B80F6E">
        <w:t xml:space="preserve">формат </w:t>
      </w:r>
      <w:r w:rsidR="00B80F6E">
        <w:rPr>
          <w:lang w:val="en-US"/>
        </w:rPr>
        <w:t>DD</w:t>
      </w:r>
      <w:r w:rsidR="00B80F6E" w:rsidRPr="00B80F6E">
        <w:t>.</w:t>
      </w:r>
      <w:r w:rsidR="00B80F6E">
        <w:rPr>
          <w:lang w:val="en-US"/>
        </w:rPr>
        <w:t>MM</w:t>
      </w:r>
      <w:r w:rsidR="00B80F6E" w:rsidRPr="00B80F6E">
        <w:t>.</w:t>
      </w:r>
      <w:r w:rsidR="00B80F6E">
        <w:rPr>
          <w:lang w:val="en-US"/>
        </w:rPr>
        <w:t>YY</w:t>
      </w:r>
      <w:r w:rsidRPr="000E06C3">
        <w:t>.</w:t>
      </w:r>
    </w:p>
    <w:p w14:paraId="065AA507" w14:textId="77777777" w:rsidR="00A0766A" w:rsidRPr="00A0766A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sz w:val="28"/>
          <w:szCs w:val="28"/>
        </w:rPr>
      </w:pPr>
    </w:p>
    <w:p w14:paraId="673F7CF2" w14:textId="77777777" w:rsidR="00256510" w:rsidRPr="009D2426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3139D7">
        <w:rPr>
          <w:b/>
          <w:bCs/>
          <w:sz w:val="28"/>
          <w:szCs w:val="28"/>
        </w:rPr>
        <w:t>Домен список команд</w:t>
      </w:r>
      <w:r w:rsidRPr="009D2426">
        <w:rPr>
          <w:b/>
          <w:bCs/>
          <w:sz w:val="28"/>
          <w:szCs w:val="28"/>
        </w:rPr>
        <w:t>:</w:t>
      </w:r>
    </w:p>
    <w:p w14:paraId="09A93572" w14:textId="77777777" w:rsidR="00256510" w:rsidRPr="000E06C3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команд</w:t>
      </w:r>
      <w:r>
        <w:t>.</w:t>
      </w:r>
    </w:p>
    <w:p w14:paraId="3B740E9C" w14:textId="77777777" w:rsidR="00256510" w:rsidRPr="000E06C3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>писок всех возможных команд Чемпионской лиги.</w:t>
      </w:r>
    </w:p>
    <w:p w14:paraId="6E61595A" w14:textId="194C9B21" w:rsidR="00256510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"Команды"</w:t>
      </w:r>
      <w:r w:rsidRPr="00FE01E7">
        <w:rPr>
          <w:b/>
          <w:bCs/>
        </w:rPr>
        <w:t>(?)</w:t>
      </w:r>
      <w:r w:rsidRPr="000E06C3">
        <w:t>.</w:t>
      </w:r>
    </w:p>
    <w:p w14:paraId="2AE80CBE" w14:textId="77777777" w:rsidR="00256510" w:rsidRPr="000E06C3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27ADB401" w14:textId="6F99BA5F" w:rsidR="00256510" w:rsidRPr="009D2426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3139D7">
        <w:rPr>
          <w:b/>
          <w:bCs/>
          <w:sz w:val="28"/>
          <w:szCs w:val="28"/>
        </w:rPr>
        <w:t xml:space="preserve">Домен список </w:t>
      </w:r>
      <w:r>
        <w:rPr>
          <w:b/>
          <w:bCs/>
          <w:sz w:val="28"/>
          <w:szCs w:val="28"/>
        </w:rPr>
        <w:t>результатов команд</w:t>
      </w:r>
      <w:r w:rsidRPr="009D2426">
        <w:rPr>
          <w:b/>
          <w:bCs/>
          <w:sz w:val="28"/>
          <w:szCs w:val="28"/>
        </w:rPr>
        <w:t>:</w:t>
      </w:r>
    </w:p>
    <w:p w14:paraId="4DDF49D4" w14:textId="0FB90B71" w:rsidR="00256510" w:rsidRPr="000E06C3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Имя домена: </w:t>
      </w:r>
      <w:r w:rsidR="00E42F38">
        <w:t xml:space="preserve">Результаты </w:t>
      </w:r>
      <w:r w:rsidRPr="000E06C3">
        <w:t>команд</w:t>
      </w:r>
      <w:r>
        <w:t>.</w:t>
      </w:r>
    </w:p>
    <w:p w14:paraId="0A201E17" w14:textId="35386823" w:rsidR="00256510" w:rsidRPr="000E06C3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>писок всех возможных</w:t>
      </w:r>
      <w:r w:rsidR="00E42F38">
        <w:t xml:space="preserve"> результатов матча</w:t>
      </w:r>
      <w:r w:rsidRPr="000E06C3">
        <w:t>.</w:t>
      </w:r>
    </w:p>
    <w:p w14:paraId="0D2F0431" w14:textId="30B57E56" w:rsidR="00256510" w:rsidRPr="000E06C3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</w:t>
      </w:r>
      <w:r w:rsidR="00E42F38">
        <w:t>Результаты матча команды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6E31EC55" w14:textId="5FC0893E" w:rsidR="00A0766A" w:rsidRDefault="00A0766A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457DEA14" w14:textId="5977FA87" w:rsidR="00256510" w:rsidRPr="009D2426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3139D7">
        <w:rPr>
          <w:b/>
          <w:bCs/>
          <w:sz w:val="28"/>
          <w:szCs w:val="28"/>
        </w:rPr>
        <w:t xml:space="preserve">Домен список </w:t>
      </w:r>
      <w:r>
        <w:rPr>
          <w:b/>
          <w:bCs/>
          <w:sz w:val="28"/>
          <w:szCs w:val="28"/>
        </w:rPr>
        <w:t>результатов игроков</w:t>
      </w:r>
      <w:r w:rsidRPr="009D2426">
        <w:rPr>
          <w:b/>
          <w:bCs/>
          <w:sz w:val="28"/>
          <w:szCs w:val="28"/>
        </w:rPr>
        <w:t>:</w:t>
      </w:r>
    </w:p>
    <w:p w14:paraId="0A89DB1C" w14:textId="76A9181F" w:rsidR="00256510" w:rsidRPr="000E06C3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Имя домена: </w:t>
      </w:r>
      <w:r w:rsidR="00E42F38">
        <w:t>Результаты игроков</w:t>
      </w:r>
      <w:r>
        <w:t>.</w:t>
      </w:r>
    </w:p>
    <w:p w14:paraId="65A76C7A" w14:textId="40B43A27" w:rsidR="00256510" w:rsidRPr="000E06C3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 xml:space="preserve">писок всех возможных </w:t>
      </w:r>
      <w:r w:rsidR="00E42F38">
        <w:t>результатов игрока</w:t>
      </w:r>
      <w:r w:rsidRPr="000E06C3">
        <w:t>.</w:t>
      </w:r>
    </w:p>
    <w:p w14:paraId="62F98412" w14:textId="5D27D324" w:rsidR="00256510" w:rsidRDefault="00256510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</w:t>
      </w:r>
      <w:r w:rsidR="00E42F38">
        <w:t>Результаты игрока за матч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5BDBF846" w14:textId="20D07A5C" w:rsidR="00E42F38" w:rsidRDefault="00E42F38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78F2E898" w14:textId="19D212DF" w:rsidR="00E42F38" w:rsidRDefault="00E42F38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2B2AAE09" w14:textId="1F634B84" w:rsidR="00E42F38" w:rsidRDefault="00E42F38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3F54BBEE" w14:textId="30BA5D0C" w:rsidR="00E42F38" w:rsidRDefault="00E42F38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7890690D" w14:textId="571B13CE" w:rsidR="00E42F38" w:rsidRDefault="00E42F38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718B230C" w14:textId="77777777" w:rsidR="00FF6788" w:rsidRDefault="00E42F38" w:rsidP="00256510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lastRenderedPageBreak/>
        <w:tab/>
      </w:r>
      <w:r w:rsidRPr="00E42F38">
        <w:rPr>
          <w:b/>
          <w:bCs/>
          <w:sz w:val="28"/>
          <w:szCs w:val="28"/>
        </w:rPr>
        <w:t>4. Результаты матча команды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87"/>
        <w:gridCol w:w="1472"/>
        <w:gridCol w:w="1543"/>
        <w:gridCol w:w="1479"/>
        <w:gridCol w:w="1477"/>
        <w:gridCol w:w="1484"/>
        <w:gridCol w:w="1479"/>
      </w:tblGrid>
      <w:tr w:rsidR="00FF6788" w:rsidRPr="00FF6788" w14:paraId="49522DDE" w14:textId="77777777" w:rsidTr="00FF6788">
        <w:tc>
          <w:tcPr>
            <w:tcW w:w="1488" w:type="dxa"/>
          </w:tcPr>
          <w:p w14:paraId="05141911" w14:textId="311FDEE5" w:rsidR="00FF6788" w:rsidRPr="00FF6788" w:rsidRDefault="00FF6788" w:rsidP="00FF6788">
            <w:pPr>
              <w:widowControl w:val="0"/>
              <w:tabs>
                <w:tab w:val="left" w:pos="709"/>
              </w:tabs>
              <w:suppressAutoHyphens w:val="0"/>
              <w:autoSpaceDE w:val="0"/>
              <w:autoSpaceDN w:val="0"/>
              <w:spacing w:before="122" w:line="276" w:lineRule="auto"/>
              <w:ind w:left="0" w:right="374" w:firstLine="0"/>
              <w:rPr>
                <w:b/>
                <w:bCs/>
                <w:sz w:val="20"/>
                <w:szCs w:val="20"/>
              </w:rPr>
            </w:pPr>
            <w:r w:rsidRPr="00FF6788">
              <w:rPr>
                <w:b/>
                <w:bCs/>
                <w:sz w:val="20"/>
                <w:szCs w:val="20"/>
              </w:rPr>
              <w:t>Название команды</w:t>
            </w:r>
          </w:p>
        </w:tc>
        <w:tc>
          <w:tcPr>
            <w:tcW w:w="1488" w:type="dxa"/>
          </w:tcPr>
          <w:p w14:paraId="6F126129" w14:textId="3609423C" w:rsidR="00FF6788" w:rsidRPr="00FF6788" w:rsidRDefault="00FF6788" w:rsidP="00256510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Время гола</w:t>
            </w:r>
          </w:p>
        </w:tc>
        <w:tc>
          <w:tcPr>
            <w:tcW w:w="1489" w:type="dxa"/>
          </w:tcPr>
          <w:p w14:paraId="2F2666BE" w14:textId="4DA7C6DD" w:rsidR="00FF6788" w:rsidRPr="00FF6788" w:rsidRDefault="00FF6788" w:rsidP="00256510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24"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Время гола по половинам</w:t>
            </w:r>
          </w:p>
        </w:tc>
        <w:tc>
          <w:tcPr>
            <w:tcW w:w="1489" w:type="dxa"/>
          </w:tcPr>
          <w:p w14:paraId="6F4062CF" w14:textId="5613109F" w:rsidR="00FF6788" w:rsidRPr="00FF6788" w:rsidRDefault="00FF6788" w:rsidP="00256510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00"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Ср. время гола в матче</w:t>
            </w:r>
          </w:p>
        </w:tc>
        <w:tc>
          <w:tcPr>
            <w:tcW w:w="1489" w:type="dxa"/>
          </w:tcPr>
          <w:p w14:paraId="141B8C99" w14:textId="3AFDAC5D" w:rsidR="00FF6788" w:rsidRPr="00FF6788" w:rsidRDefault="00FF6788" w:rsidP="00256510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7" w:firstLine="0"/>
              <w:rPr>
                <w:b/>
                <w:bCs/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Early Scoring Analysis</w:t>
            </w:r>
          </w:p>
        </w:tc>
        <w:tc>
          <w:tcPr>
            <w:tcW w:w="1489" w:type="dxa"/>
          </w:tcPr>
          <w:p w14:paraId="7FED848C" w14:textId="7AADE2CB" w:rsidR="00FF6788" w:rsidRPr="00FF6788" w:rsidRDefault="00FF6788" w:rsidP="00256510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9"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Широкая статистика голов</w:t>
            </w:r>
          </w:p>
        </w:tc>
        <w:tc>
          <w:tcPr>
            <w:tcW w:w="1489" w:type="dxa"/>
          </w:tcPr>
          <w:p w14:paraId="5602ED30" w14:textId="12CC69D3" w:rsidR="00FF6788" w:rsidRPr="00FF6788" w:rsidRDefault="00FF6788" w:rsidP="00256510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78" w:firstLine="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ID</w:t>
            </w:r>
            <w:r>
              <w:rPr>
                <w:b/>
                <w:bCs/>
                <w:sz w:val="20"/>
                <w:szCs w:val="20"/>
              </w:rPr>
              <w:t xml:space="preserve"> матча</w:t>
            </w:r>
          </w:p>
        </w:tc>
      </w:tr>
    </w:tbl>
    <w:p w14:paraId="785DE743" w14:textId="1DD71AF0" w:rsidR="00256510" w:rsidRDefault="00236B43" w:rsidP="00A0766A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236B43"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</w:rPr>
        <w:t>н</w:t>
      </w:r>
      <w:r w:rsidRPr="00236B43">
        <w:rPr>
          <w:b/>
          <w:bCs/>
          <w:sz w:val="28"/>
          <w:szCs w:val="28"/>
        </w:rPr>
        <w:t>азвание команды (Первичный ключ):</w:t>
      </w:r>
    </w:p>
    <w:p w14:paraId="5FED5EA3" w14:textId="07FBD0D7" w:rsidR="00236B43" w:rsidRPr="000E06C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Название команды.</w:t>
      </w:r>
    </w:p>
    <w:p w14:paraId="30546B42" w14:textId="2617E88A" w:rsidR="00236B43" w:rsidRPr="000E06C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 xml:space="preserve">писок всех возможных </w:t>
      </w:r>
      <w:r>
        <w:t>команд</w:t>
      </w:r>
      <w:r w:rsidRPr="000E06C3">
        <w:t xml:space="preserve"> Чемпионской лиги.</w:t>
      </w:r>
    </w:p>
    <w:p w14:paraId="31A386DD" w14:textId="60312BA6" w:rsidR="00236B4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Буквенный, диапазон латинского и английского алфавитов.</w:t>
      </w:r>
    </w:p>
    <w:p w14:paraId="59645D90" w14:textId="7A664A7B" w:rsidR="00236B4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41444379" w14:textId="7A0ABDDE" w:rsidR="00236B43" w:rsidRPr="002659F2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236B43">
        <w:rPr>
          <w:b/>
          <w:bCs/>
          <w:sz w:val="28"/>
          <w:szCs w:val="28"/>
        </w:rPr>
        <w:t>Домен в</w:t>
      </w:r>
      <w:r>
        <w:rPr>
          <w:b/>
          <w:bCs/>
          <w:sz w:val="28"/>
          <w:szCs w:val="28"/>
        </w:rPr>
        <w:t>ре</w:t>
      </w:r>
      <w:r w:rsidRPr="00236B43">
        <w:rPr>
          <w:b/>
          <w:bCs/>
          <w:sz w:val="28"/>
          <w:szCs w:val="28"/>
        </w:rPr>
        <w:t>мя гола</w:t>
      </w:r>
      <w:r w:rsidRPr="002659F2">
        <w:rPr>
          <w:b/>
          <w:bCs/>
          <w:sz w:val="28"/>
          <w:szCs w:val="28"/>
        </w:rPr>
        <w:t>:</w:t>
      </w:r>
    </w:p>
    <w:p w14:paraId="1A1D2C30" w14:textId="170C252A" w:rsidR="00236B43" w:rsidRPr="000E06C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="00B80F6E">
        <w:t xml:space="preserve"> Время гола (по 15 м.)</w:t>
      </w:r>
      <w:r>
        <w:t>.</w:t>
      </w:r>
    </w:p>
    <w:p w14:paraId="6C34F9B6" w14:textId="33DA6462" w:rsidR="00236B43" w:rsidRPr="000E06C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</w:t>
      </w:r>
      <w:r w:rsidR="00B80F6E">
        <w:t xml:space="preserve"> Все возможное время матча включая овертаймы</w:t>
      </w:r>
      <w:r w:rsidRPr="000E06C3">
        <w:t>.</w:t>
      </w:r>
    </w:p>
    <w:p w14:paraId="76E4787D" w14:textId="77777777" w:rsidR="00B80F6E" w:rsidRDefault="00B80F6E" w:rsidP="00B80F6E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Время, диапазон от 00</w:t>
      </w:r>
      <w:r w:rsidRPr="00B80F6E">
        <w:t>:</w:t>
      </w:r>
      <w:r>
        <w:t xml:space="preserve">00 - </w:t>
      </w:r>
      <w:r w:rsidRPr="00B80F6E">
        <w:t xml:space="preserve">99:00, </w:t>
      </w:r>
      <w:r>
        <w:t xml:space="preserve">формат </w:t>
      </w:r>
      <w:proofErr w:type="gramStart"/>
      <w:r>
        <w:rPr>
          <w:lang w:val="en-US"/>
        </w:rPr>
        <w:t>mm</w:t>
      </w:r>
      <w:r w:rsidRPr="00B80F6E">
        <w:t>:</w:t>
      </w:r>
      <w:r>
        <w:rPr>
          <w:lang w:val="en-US"/>
        </w:rPr>
        <w:t>ss</w:t>
      </w:r>
      <w:r>
        <w:t>.</w:t>
      </w:r>
      <w:proofErr w:type="gramEnd"/>
    </w:p>
    <w:p w14:paraId="0922E0F7" w14:textId="2FC26998" w:rsidR="00236B4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1B9D86D4" w14:textId="5F0A1ED1" w:rsidR="00236B43" w:rsidRPr="006819F9" w:rsidRDefault="006819F9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6819F9">
        <w:rPr>
          <w:b/>
          <w:bCs/>
          <w:sz w:val="28"/>
          <w:szCs w:val="28"/>
        </w:rPr>
        <w:t>Время гола по половинам</w:t>
      </w:r>
      <w:r w:rsidR="00236B43" w:rsidRPr="006819F9">
        <w:rPr>
          <w:b/>
          <w:bCs/>
          <w:sz w:val="28"/>
          <w:szCs w:val="28"/>
        </w:rPr>
        <w:t>:</w:t>
      </w:r>
    </w:p>
    <w:p w14:paraId="054A2539" w14:textId="3F5948EA" w:rsidR="00236B43" w:rsidRPr="000E06C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="006819F9">
        <w:t xml:space="preserve"> Время гола по половинам</w:t>
      </w:r>
      <w:r>
        <w:t>.</w:t>
      </w:r>
    </w:p>
    <w:p w14:paraId="0882A3A6" w14:textId="51EC7A62" w:rsidR="00236B43" w:rsidRPr="000E06C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B80F6E">
        <w:t>Все возможное время матча включая овертаймы</w:t>
      </w:r>
      <w:r w:rsidR="00B80F6E" w:rsidRPr="000E06C3">
        <w:t>.</w:t>
      </w:r>
    </w:p>
    <w:p w14:paraId="16CCC3AA" w14:textId="5E19AD56" w:rsidR="00236B4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 w:rsidR="00B80F6E">
        <w:t>Время</w:t>
      </w:r>
      <w:r>
        <w:t>,</w:t>
      </w:r>
      <w:r w:rsidR="00B80F6E">
        <w:t xml:space="preserve"> диапазон от 00</w:t>
      </w:r>
      <w:r w:rsidR="00B80F6E" w:rsidRPr="00B80F6E">
        <w:t>:</w:t>
      </w:r>
      <w:r w:rsidR="00B80F6E">
        <w:t xml:space="preserve">00 - </w:t>
      </w:r>
      <w:r w:rsidR="00B80F6E" w:rsidRPr="00B80F6E">
        <w:t xml:space="preserve">99:00, </w:t>
      </w:r>
      <w:r w:rsidR="00B80F6E">
        <w:t xml:space="preserve">формат </w:t>
      </w:r>
      <w:proofErr w:type="gramStart"/>
      <w:r w:rsidR="00B80F6E">
        <w:rPr>
          <w:lang w:val="en-US"/>
        </w:rPr>
        <w:t>mm</w:t>
      </w:r>
      <w:r w:rsidR="00B80F6E" w:rsidRPr="00B80F6E">
        <w:t>:</w:t>
      </w:r>
      <w:r w:rsidR="00B80F6E">
        <w:rPr>
          <w:lang w:val="en-US"/>
        </w:rPr>
        <w:t>ss</w:t>
      </w:r>
      <w:r>
        <w:t>.</w:t>
      </w:r>
      <w:proofErr w:type="gramEnd"/>
    </w:p>
    <w:p w14:paraId="5059AF0E" w14:textId="487B189D" w:rsidR="00236B4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6A4B8D44" w14:textId="0B172E18" w:rsidR="00236B43" w:rsidRPr="006819F9" w:rsidRDefault="006819F9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6819F9">
        <w:rPr>
          <w:b/>
          <w:bCs/>
          <w:sz w:val="28"/>
          <w:szCs w:val="28"/>
        </w:rPr>
        <w:t>Ср. время гола в матче</w:t>
      </w:r>
      <w:r w:rsidR="00236B43" w:rsidRPr="006819F9">
        <w:rPr>
          <w:b/>
          <w:bCs/>
          <w:sz w:val="28"/>
          <w:szCs w:val="28"/>
        </w:rPr>
        <w:t>:</w:t>
      </w:r>
    </w:p>
    <w:p w14:paraId="6F774A22" w14:textId="0DFD87AF" w:rsidR="00236B43" w:rsidRPr="000E06C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 w:rsidR="006819F9">
        <w:t>Ср. время гола</w:t>
      </w:r>
      <w:r>
        <w:t>.</w:t>
      </w:r>
    </w:p>
    <w:p w14:paraId="4E63F1C9" w14:textId="7921107F" w:rsidR="00236B43" w:rsidRPr="000E06C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 w:rsidR="00B80F6E">
        <w:t>Все возможное время матча включая овертаймы</w:t>
      </w:r>
      <w:r w:rsidR="00B80F6E" w:rsidRPr="000E06C3">
        <w:t>.</w:t>
      </w:r>
    </w:p>
    <w:p w14:paraId="35EF4B99" w14:textId="77777777" w:rsidR="00B80F6E" w:rsidRDefault="00B80F6E" w:rsidP="00B80F6E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Время, диапазон от 00</w:t>
      </w:r>
      <w:r w:rsidRPr="00B80F6E">
        <w:t>:</w:t>
      </w:r>
      <w:r>
        <w:t xml:space="preserve">00 - </w:t>
      </w:r>
      <w:r w:rsidRPr="00B80F6E">
        <w:t xml:space="preserve">99:00, </w:t>
      </w:r>
      <w:r>
        <w:t xml:space="preserve">формат </w:t>
      </w:r>
      <w:proofErr w:type="gramStart"/>
      <w:r>
        <w:rPr>
          <w:lang w:val="en-US"/>
        </w:rPr>
        <w:t>mm</w:t>
      </w:r>
      <w:r w:rsidRPr="00B80F6E">
        <w:t>:</w:t>
      </w:r>
      <w:r>
        <w:rPr>
          <w:lang w:val="en-US"/>
        </w:rPr>
        <w:t>ss</w:t>
      </w:r>
      <w:r>
        <w:t>.</w:t>
      </w:r>
      <w:proofErr w:type="gramEnd"/>
    </w:p>
    <w:p w14:paraId="2A6C67ED" w14:textId="021876E7" w:rsidR="00236B4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419EF09B" w14:textId="32483D9F" w:rsidR="00236B43" w:rsidRPr="00236B43" w:rsidRDefault="006819F9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6819F9">
        <w:rPr>
          <w:b/>
          <w:bCs/>
          <w:sz w:val="28"/>
          <w:szCs w:val="28"/>
          <w:lang w:val="en-US"/>
        </w:rPr>
        <w:t>Early</w:t>
      </w:r>
      <w:r w:rsidRPr="006819F9">
        <w:rPr>
          <w:b/>
          <w:bCs/>
          <w:sz w:val="28"/>
          <w:szCs w:val="28"/>
        </w:rPr>
        <w:t xml:space="preserve"> </w:t>
      </w:r>
      <w:r w:rsidRPr="006819F9">
        <w:rPr>
          <w:b/>
          <w:bCs/>
          <w:sz w:val="28"/>
          <w:szCs w:val="28"/>
          <w:lang w:val="en-US"/>
        </w:rPr>
        <w:t>Scoring</w:t>
      </w:r>
      <w:r w:rsidRPr="006819F9">
        <w:rPr>
          <w:b/>
          <w:bCs/>
          <w:sz w:val="28"/>
          <w:szCs w:val="28"/>
        </w:rPr>
        <w:t xml:space="preserve"> </w:t>
      </w:r>
      <w:r w:rsidRPr="006819F9">
        <w:rPr>
          <w:b/>
          <w:bCs/>
          <w:sz w:val="28"/>
          <w:szCs w:val="28"/>
          <w:lang w:val="en-US"/>
        </w:rPr>
        <w:t>Analysis</w:t>
      </w:r>
      <w:r w:rsidR="00236B43" w:rsidRPr="00236B43">
        <w:rPr>
          <w:b/>
          <w:bCs/>
          <w:sz w:val="28"/>
          <w:szCs w:val="28"/>
        </w:rPr>
        <w:t>:</w:t>
      </w:r>
    </w:p>
    <w:p w14:paraId="4F9F389F" w14:textId="7B71584A" w:rsidR="006819F9" w:rsidRPr="000E06C3" w:rsidRDefault="006819F9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>
        <w:t xml:space="preserve"> Краткая статистика.</w:t>
      </w:r>
    </w:p>
    <w:p w14:paraId="2A4C1137" w14:textId="77777777" w:rsidR="006819F9" w:rsidRPr="000E06C3" w:rsidRDefault="006819F9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</w:t>
      </w:r>
      <w:r>
        <w:t xml:space="preserve"> Множество возможных статистик</w:t>
      </w:r>
      <w:r w:rsidRPr="000E06C3">
        <w:t>.</w:t>
      </w:r>
    </w:p>
    <w:p w14:paraId="6D6DF6EF" w14:textId="135B82FC" w:rsidR="00236B43" w:rsidRDefault="006819F9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</w:t>
      </w:r>
      <w:r w:rsidRPr="002659F2">
        <w:rPr>
          <w:rFonts w:asciiTheme="minorHAnsi" w:eastAsia="Segoe UI Emoji" w:hAnsiTheme="minorHAnsi" w:cs="Segoe UI Emoji"/>
        </w:rPr>
        <w:t xml:space="preserve">: </w:t>
      </w:r>
      <w:r w:rsidRPr="002659F2">
        <w:rPr>
          <w:rFonts w:asciiTheme="minorHAnsi" w:eastAsia="Segoe UI Emoji" w:hAnsiTheme="minorHAnsi" w:cs="Segoe UI Emoji"/>
          <w:b/>
          <w:bCs/>
        </w:rPr>
        <w:t>(</w:t>
      </w:r>
      <w:r w:rsidRPr="00FE01E7">
        <w:rPr>
          <w:rFonts w:asciiTheme="minorHAnsi" w:eastAsia="Segoe UI Emoji" w:hAnsiTheme="minorHAnsi" w:cs="Segoe UI Emoji"/>
          <w:b/>
          <w:bCs/>
        </w:rPr>
        <w:t>?)</w:t>
      </w:r>
      <w:r>
        <w:t>.</w:t>
      </w:r>
    </w:p>
    <w:p w14:paraId="38BCBCB6" w14:textId="77777777" w:rsidR="00AB7CBD" w:rsidRPr="00AB7CBD" w:rsidRDefault="00AB7CBD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61C385F4" w14:textId="43D2687B" w:rsidR="00236B43" w:rsidRPr="00236B4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236B43">
        <w:rPr>
          <w:b/>
          <w:bCs/>
          <w:sz w:val="28"/>
          <w:szCs w:val="28"/>
        </w:rPr>
        <w:t>Домен</w:t>
      </w:r>
      <w:r w:rsidR="006819F9">
        <w:rPr>
          <w:b/>
          <w:bCs/>
          <w:sz w:val="28"/>
          <w:szCs w:val="28"/>
        </w:rPr>
        <w:t xml:space="preserve"> широкая статистика гола</w:t>
      </w:r>
      <w:r w:rsidRPr="00236B43">
        <w:rPr>
          <w:b/>
          <w:bCs/>
          <w:sz w:val="28"/>
          <w:szCs w:val="28"/>
        </w:rPr>
        <w:t>:</w:t>
      </w:r>
    </w:p>
    <w:p w14:paraId="24F6D136" w14:textId="0D8DBABF" w:rsidR="00236B43" w:rsidRPr="000E06C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 w:rsidR="006819F9">
        <w:t>Широкая статистика</w:t>
      </w:r>
      <w:r>
        <w:t>.</w:t>
      </w:r>
    </w:p>
    <w:p w14:paraId="2BC4C9DA" w14:textId="3FFFC19A" w:rsidR="00236B43" w:rsidRPr="000E06C3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</w:t>
      </w:r>
      <w:r w:rsidR="006819F9">
        <w:t xml:space="preserve"> Множество возможных статистик</w:t>
      </w:r>
      <w:r w:rsidRPr="000E06C3">
        <w:t>.</w:t>
      </w:r>
    </w:p>
    <w:p w14:paraId="0E9C405A" w14:textId="77777777" w:rsidR="00AB7CBD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</w:t>
      </w:r>
      <w:r w:rsidR="006819F9" w:rsidRPr="00AB7CBD">
        <w:rPr>
          <w:rFonts w:asciiTheme="minorHAnsi" w:eastAsia="Segoe UI Emoji" w:hAnsiTheme="minorHAnsi" w:cs="Segoe UI Emoji"/>
        </w:rPr>
        <w:t xml:space="preserve">: </w:t>
      </w:r>
      <w:r w:rsidR="006819F9" w:rsidRPr="00FE01E7">
        <w:rPr>
          <w:rFonts w:asciiTheme="minorHAnsi" w:eastAsia="Segoe UI Emoji" w:hAnsiTheme="minorHAnsi" w:cs="Segoe UI Emoji"/>
          <w:b/>
          <w:bCs/>
        </w:rPr>
        <w:t>(?)</w:t>
      </w:r>
      <w:r>
        <w:t>.</w:t>
      </w:r>
    </w:p>
    <w:p w14:paraId="7E4A6744" w14:textId="150F7F88" w:rsidR="00236B43" w:rsidRPr="00AB7CBD" w:rsidRDefault="00236B43" w:rsidP="00236B43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236B43">
        <w:rPr>
          <w:b/>
          <w:bCs/>
          <w:sz w:val="28"/>
          <w:szCs w:val="28"/>
        </w:rPr>
        <w:lastRenderedPageBreak/>
        <w:t xml:space="preserve">Домен </w:t>
      </w:r>
      <w:r>
        <w:rPr>
          <w:b/>
          <w:bCs/>
          <w:sz w:val="28"/>
          <w:szCs w:val="28"/>
          <w:lang w:val="en-US"/>
        </w:rPr>
        <w:t>ID</w:t>
      </w:r>
      <w:r w:rsidRPr="00236B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матча</w:t>
      </w:r>
      <w:r w:rsidR="006819F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(</w:t>
      </w:r>
      <w:r w:rsidR="006819F9">
        <w:rPr>
          <w:b/>
          <w:bCs/>
          <w:sz w:val="28"/>
          <w:szCs w:val="28"/>
        </w:rPr>
        <w:t>Внешний ключ</w:t>
      </w:r>
      <w:r>
        <w:rPr>
          <w:b/>
          <w:bCs/>
          <w:sz w:val="28"/>
          <w:szCs w:val="28"/>
        </w:rPr>
        <w:t>)</w:t>
      </w:r>
      <w:r w:rsidRPr="00236B43">
        <w:rPr>
          <w:b/>
          <w:bCs/>
          <w:sz w:val="28"/>
          <w:szCs w:val="28"/>
        </w:rPr>
        <w:t>:</w:t>
      </w:r>
    </w:p>
    <w:p w14:paraId="161340B0" w14:textId="77777777" w:rsidR="006819F9" w:rsidRPr="000E06C3" w:rsidRDefault="006819F9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</w:t>
      </w:r>
      <w:r w:rsidRPr="00A0766A">
        <w:t>:</w:t>
      </w:r>
      <w:r w:rsidRPr="000E06C3">
        <w:t xml:space="preserve"> </w:t>
      </w:r>
      <w:r w:rsidRPr="000E06C3">
        <w:rPr>
          <w:lang w:val="en-US"/>
        </w:rPr>
        <w:t>ID</w:t>
      </w:r>
      <w:r w:rsidRPr="000E06C3">
        <w:t xml:space="preserve"> </w:t>
      </w:r>
      <w:r>
        <w:t>матча.</w:t>
      </w:r>
    </w:p>
    <w:p w14:paraId="7BA568C4" w14:textId="77777777" w:rsidR="006819F9" w:rsidRPr="000E06C3" w:rsidRDefault="006819F9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</w:t>
      </w:r>
      <w:r w:rsidRPr="000E06C3">
        <w:t xml:space="preserve">ножество всех допустимых </w:t>
      </w:r>
      <w:r w:rsidRPr="000E06C3">
        <w:rPr>
          <w:lang w:val="en-US"/>
        </w:rPr>
        <w:t>ID</w:t>
      </w:r>
      <w:r w:rsidRPr="000E06C3">
        <w:t xml:space="preserve"> </w:t>
      </w:r>
      <w:r>
        <w:t>матчей</w:t>
      </w:r>
      <w:r w:rsidRPr="000E06C3">
        <w:t>.</w:t>
      </w:r>
    </w:p>
    <w:p w14:paraId="13B11653" w14:textId="091C5283" w:rsidR="006819F9" w:rsidRDefault="006819F9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4, диапазон от 0001 - </w:t>
      </w:r>
      <w:r w:rsidRPr="000E06C3">
        <w:rPr>
          <w:lang w:val="en-US"/>
        </w:rPr>
        <w:t>FFFF</w:t>
      </w:r>
      <w:r w:rsidRPr="000E06C3">
        <w:t>.</w:t>
      </w:r>
    </w:p>
    <w:p w14:paraId="1E9615C7" w14:textId="7ECE30E1" w:rsidR="00543E2E" w:rsidRDefault="00543E2E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473633C7" w14:textId="6F5C4277" w:rsidR="00543E2E" w:rsidRPr="00543E2E" w:rsidRDefault="00543E2E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</w:rPr>
      </w:pPr>
      <w:r>
        <w:t xml:space="preserve"> </w:t>
      </w:r>
      <w:r w:rsidRPr="00543E2E">
        <w:rPr>
          <w:b/>
          <w:bCs/>
        </w:rPr>
        <w:t>(</w:t>
      </w:r>
      <w:r w:rsidR="00CE7D48">
        <w:rPr>
          <w:b/>
          <w:bCs/>
        </w:rPr>
        <w:t>!?</w:t>
      </w:r>
      <w:r w:rsidRPr="00543E2E">
        <w:rPr>
          <w:b/>
          <w:bCs/>
        </w:rPr>
        <w:t xml:space="preserve">) Необходимо ли сделать название команды + </w:t>
      </w:r>
      <w:r w:rsidRPr="00543E2E">
        <w:rPr>
          <w:b/>
          <w:bCs/>
          <w:lang w:val="en-US"/>
        </w:rPr>
        <w:t>ID</w:t>
      </w:r>
      <w:r w:rsidRPr="00543E2E">
        <w:rPr>
          <w:b/>
          <w:bCs/>
        </w:rPr>
        <w:t xml:space="preserve"> матча - суперключом, для обозначения уникальности?</w:t>
      </w:r>
    </w:p>
    <w:p w14:paraId="27A74DAB" w14:textId="585B5EA7" w:rsidR="008C45E7" w:rsidRDefault="008C45E7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444B1C16" w14:textId="433C556D" w:rsidR="008C45E7" w:rsidRPr="00543E2E" w:rsidRDefault="008C45E7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tab/>
      </w:r>
      <w:r w:rsidRPr="008C45E7">
        <w:rPr>
          <w:b/>
          <w:bCs/>
          <w:sz w:val="28"/>
          <w:szCs w:val="28"/>
        </w:rPr>
        <w:t>5.</w:t>
      </w:r>
      <w:r w:rsidR="00543E2E">
        <w:rPr>
          <w:b/>
          <w:bCs/>
          <w:sz w:val="28"/>
          <w:szCs w:val="28"/>
        </w:rPr>
        <w:t xml:space="preserve"> Результат игрока за матч</w:t>
      </w:r>
      <w:r w:rsidR="00543E2E" w:rsidRPr="00543E2E">
        <w:rPr>
          <w:b/>
          <w:bCs/>
          <w:sz w:val="28"/>
          <w:szCs w:val="28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543E2E" w14:paraId="209DBE60" w14:textId="77777777" w:rsidTr="00543E2E">
        <w:tc>
          <w:tcPr>
            <w:tcW w:w="2605" w:type="dxa"/>
          </w:tcPr>
          <w:p w14:paraId="6CF45E76" w14:textId="5CEDA485" w:rsidR="00543E2E" w:rsidRDefault="00543E2E" w:rsidP="006819F9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Ф.И.О.</w:t>
            </w:r>
          </w:p>
        </w:tc>
        <w:tc>
          <w:tcPr>
            <w:tcW w:w="2605" w:type="dxa"/>
          </w:tcPr>
          <w:p w14:paraId="75D8B3B9" w14:textId="35FADEEE" w:rsidR="00543E2E" w:rsidRDefault="00543E2E" w:rsidP="00543E2E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Кол-во голов</w:t>
            </w:r>
          </w:p>
        </w:tc>
        <w:tc>
          <w:tcPr>
            <w:tcW w:w="2605" w:type="dxa"/>
          </w:tcPr>
          <w:p w14:paraId="1573BEEA" w14:textId="4DEDB8E5" w:rsidR="00543E2E" w:rsidRDefault="00543E2E" w:rsidP="00543E2E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34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Кол-во передач</w:t>
            </w:r>
          </w:p>
        </w:tc>
        <w:tc>
          <w:tcPr>
            <w:tcW w:w="2606" w:type="dxa"/>
          </w:tcPr>
          <w:p w14:paraId="146FD07B" w14:textId="78B0E735" w:rsidR="00543E2E" w:rsidRPr="00543E2E" w:rsidRDefault="00543E2E" w:rsidP="006819F9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матча</w:t>
            </w:r>
          </w:p>
        </w:tc>
      </w:tr>
    </w:tbl>
    <w:p w14:paraId="5E300461" w14:textId="45E2B2BE" w:rsidR="00543E2E" w:rsidRPr="00CE7D48" w:rsidRDefault="00CE7D48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Домен Ф.И.О. (Первичный ключ)</w:t>
      </w:r>
      <w:r w:rsidRPr="00CE7D48">
        <w:rPr>
          <w:b/>
          <w:bCs/>
          <w:sz w:val="28"/>
          <w:szCs w:val="28"/>
        </w:rPr>
        <w:t>:</w:t>
      </w:r>
    </w:p>
    <w:p w14:paraId="577EFC22" w14:textId="71B19269" w:rsidR="00CE7D48" w:rsidRPr="000E06C3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Ф.И.О.</w:t>
      </w:r>
    </w:p>
    <w:p w14:paraId="3D9B8097" w14:textId="6AF9D59A" w:rsidR="00CE7D48" w:rsidRPr="000E06C3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Множество</w:t>
      </w:r>
      <w:r w:rsidRPr="000E06C3">
        <w:t xml:space="preserve"> всех возможных </w:t>
      </w:r>
      <w:r>
        <w:t xml:space="preserve">Ф.И.О. </w:t>
      </w:r>
      <w:r w:rsidRPr="000E06C3">
        <w:t>Чемпионской лиги.</w:t>
      </w:r>
    </w:p>
    <w:p w14:paraId="11A0EB56" w14:textId="4EBF7CDC" w:rsidR="00CE7D48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Буквенный, диапазон латинского и английского алфавитов.</w:t>
      </w:r>
    </w:p>
    <w:p w14:paraId="2325E0E9" w14:textId="7F320E14" w:rsidR="00CE7D48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3E530163" w14:textId="53985250" w:rsidR="00CE7D48" w:rsidRPr="002659F2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CE7D48"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</w:rPr>
        <w:t>к</w:t>
      </w:r>
      <w:r w:rsidRPr="00CE7D48">
        <w:rPr>
          <w:b/>
          <w:bCs/>
          <w:sz w:val="28"/>
          <w:szCs w:val="28"/>
        </w:rPr>
        <w:t>оличество голов</w:t>
      </w:r>
      <w:r w:rsidRPr="002659F2">
        <w:rPr>
          <w:b/>
          <w:bCs/>
          <w:sz w:val="28"/>
          <w:szCs w:val="28"/>
        </w:rPr>
        <w:t>:</w:t>
      </w:r>
    </w:p>
    <w:p w14:paraId="6743F94A" w14:textId="12DC255B" w:rsidR="00CE7D48" w:rsidRPr="000E06C3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Количество голов.</w:t>
      </w:r>
    </w:p>
    <w:p w14:paraId="35BF6772" w14:textId="44DF43A5" w:rsidR="00CE7D48" w:rsidRPr="00CE7D48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Множество положительных чисел</w:t>
      </w:r>
      <w:r w:rsidRPr="00CE7D48">
        <w:t>;</w:t>
      </w:r>
    </w:p>
    <w:p w14:paraId="7F83C058" w14:textId="419F668A" w:rsidR="00CE7D48" w:rsidRPr="00CE7D48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 xml:space="preserve">Численный, диапазон от 0 - </w:t>
      </w:r>
      <w:r>
        <w:rPr>
          <w:rFonts w:ascii="Cambria Math" w:hAnsi="Cambria Math"/>
        </w:rPr>
        <w:t>∞</w:t>
      </w:r>
      <w:r>
        <w:t>.</w:t>
      </w:r>
    </w:p>
    <w:p w14:paraId="33113D83" w14:textId="37719944" w:rsidR="00CE7D48" w:rsidRDefault="00CE7D48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698A3B88" w14:textId="13E669B0" w:rsidR="00CE7D48" w:rsidRPr="00CE7D48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CE7D48"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</w:rPr>
        <w:t>к</w:t>
      </w:r>
      <w:r w:rsidRPr="00CE7D48">
        <w:rPr>
          <w:b/>
          <w:bCs/>
          <w:sz w:val="28"/>
          <w:szCs w:val="28"/>
        </w:rPr>
        <w:t xml:space="preserve">оличество </w:t>
      </w:r>
      <w:r>
        <w:rPr>
          <w:b/>
          <w:bCs/>
          <w:sz w:val="28"/>
          <w:szCs w:val="28"/>
        </w:rPr>
        <w:t>передач</w:t>
      </w:r>
      <w:r w:rsidRPr="00CE7D48">
        <w:rPr>
          <w:b/>
          <w:bCs/>
          <w:sz w:val="28"/>
          <w:szCs w:val="28"/>
        </w:rPr>
        <w:t>:</w:t>
      </w:r>
    </w:p>
    <w:p w14:paraId="771AB389" w14:textId="237EAA58" w:rsidR="00CE7D48" w:rsidRPr="000E06C3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Количество передач.</w:t>
      </w:r>
    </w:p>
    <w:p w14:paraId="56667485" w14:textId="77777777" w:rsidR="00CE7D48" w:rsidRPr="00CE7D48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Множество положительных чисел</w:t>
      </w:r>
      <w:r w:rsidRPr="00CE7D48">
        <w:t>;</w:t>
      </w:r>
    </w:p>
    <w:p w14:paraId="1C1194E8" w14:textId="796DCAAA" w:rsidR="00CE7D48" w:rsidRDefault="00CE7D48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 xml:space="preserve">Численный, диапазон от 0 - </w:t>
      </w:r>
      <w:r>
        <w:rPr>
          <w:rFonts w:ascii="Cambria Math" w:hAnsi="Cambria Math"/>
        </w:rPr>
        <w:t>∞</w:t>
      </w:r>
      <w:r>
        <w:t>.</w:t>
      </w:r>
    </w:p>
    <w:p w14:paraId="7C8DDDD9" w14:textId="77777777" w:rsidR="00CE7D48" w:rsidRPr="00CE7D48" w:rsidRDefault="00CE7D48" w:rsidP="006819F9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4BFFBAF0" w14:textId="77777777" w:rsidR="00543E2E" w:rsidRPr="00236B43" w:rsidRDefault="00543E2E" w:rsidP="00543E2E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236B43">
        <w:rPr>
          <w:b/>
          <w:bCs/>
          <w:sz w:val="28"/>
          <w:szCs w:val="28"/>
        </w:rPr>
        <w:t xml:space="preserve">Домен </w:t>
      </w:r>
      <w:r>
        <w:rPr>
          <w:b/>
          <w:bCs/>
          <w:sz w:val="28"/>
          <w:szCs w:val="28"/>
          <w:lang w:val="en-US"/>
        </w:rPr>
        <w:t>ID</w:t>
      </w:r>
      <w:r w:rsidRPr="00236B4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матча (Внешний ключ)</w:t>
      </w:r>
      <w:r w:rsidRPr="00236B43">
        <w:rPr>
          <w:b/>
          <w:bCs/>
          <w:sz w:val="28"/>
          <w:szCs w:val="28"/>
        </w:rPr>
        <w:t>:</w:t>
      </w:r>
    </w:p>
    <w:p w14:paraId="2CB35EC2" w14:textId="77777777" w:rsidR="00543E2E" w:rsidRPr="000E06C3" w:rsidRDefault="00543E2E" w:rsidP="00543E2E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</w:t>
      </w:r>
      <w:r w:rsidRPr="00A0766A">
        <w:t>:</w:t>
      </w:r>
      <w:r w:rsidRPr="000E06C3">
        <w:t xml:space="preserve"> </w:t>
      </w:r>
      <w:r w:rsidRPr="000E06C3">
        <w:rPr>
          <w:lang w:val="en-US"/>
        </w:rPr>
        <w:t>ID</w:t>
      </w:r>
      <w:r w:rsidRPr="000E06C3">
        <w:t xml:space="preserve"> </w:t>
      </w:r>
      <w:r>
        <w:t>матча.</w:t>
      </w:r>
    </w:p>
    <w:p w14:paraId="7846FC95" w14:textId="77777777" w:rsidR="00543E2E" w:rsidRPr="000E06C3" w:rsidRDefault="00543E2E" w:rsidP="00543E2E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</w:t>
      </w:r>
      <w:r w:rsidRPr="000E06C3">
        <w:t xml:space="preserve">ножество всех допустимых </w:t>
      </w:r>
      <w:r w:rsidRPr="000E06C3">
        <w:rPr>
          <w:lang w:val="en-US"/>
        </w:rPr>
        <w:t>ID</w:t>
      </w:r>
      <w:r w:rsidRPr="000E06C3">
        <w:t xml:space="preserve"> </w:t>
      </w:r>
      <w:r>
        <w:t>матчей</w:t>
      </w:r>
      <w:r w:rsidRPr="000E06C3">
        <w:t>.</w:t>
      </w:r>
    </w:p>
    <w:p w14:paraId="5654E49A" w14:textId="581CD7CA" w:rsidR="00543E2E" w:rsidRDefault="00543E2E" w:rsidP="00543E2E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Символьный, размер 4, диапазон от 0001 - </w:t>
      </w:r>
      <w:r w:rsidRPr="000E06C3">
        <w:rPr>
          <w:lang w:val="en-US"/>
        </w:rPr>
        <w:t>FFFF</w:t>
      </w:r>
      <w:r w:rsidRPr="000E06C3">
        <w:t>.</w:t>
      </w:r>
    </w:p>
    <w:p w14:paraId="658F448F" w14:textId="44461C88" w:rsidR="00CE7D48" w:rsidRDefault="00CE7D48" w:rsidP="00543E2E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279422B2" w14:textId="51669A86" w:rsidR="00CE7D48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</w:rPr>
      </w:pPr>
      <w:r w:rsidRPr="00543E2E">
        <w:rPr>
          <w:b/>
          <w:bCs/>
        </w:rPr>
        <w:t>(</w:t>
      </w:r>
      <w:r>
        <w:rPr>
          <w:b/>
          <w:bCs/>
        </w:rPr>
        <w:t>!</w:t>
      </w:r>
      <w:r w:rsidRPr="00543E2E">
        <w:rPr>
          <w:b/>
          <w:bCs/>
        </w:rPr>
        <w:t xml:space="preserve">?) Необходимо ли сделать </w:t>
      </w:r>
      <w:r>
        <w:rPr>
          <w:b/>
          <w:bCs/>
        </w:rPr>
        <w:t xml:space="preserve">Ф.И.О. </w:t>
      </w:r>
      <w:r w:rsidRPr="00543E2E">
        <w:rPr>
          <w:b/>
          <w:bCs/>
        </w:rPr>
        <w:t xml:space="preserve">+ </w:t>
      </w:r>
      <w:r w:rsidRPr="00543E2E">
        <w:rPr>
          <w:b/>
          <w:bCs/>
          <w:lang w:val="en-US"/>
        </w:rPr>
        <w:t>ID</w:t>
      </w:r>
      <w:r w:rsidRPr="00543E2E">
        <w:rPr>
          <w:b/>
          <w:bCs/>
        </w:rPr>
        <w:t xml:space="preserve"> матча - суперключом, для обозначения уникальности?</w:t>
      </w:r>
    </w:p>
    <w:p w14:paraId="6842E889" w14:textId="224B7320" w:rsidR="00CE7D48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</w:rPr>
      </w:pPr>
    </w:p>
    <w:p w14:paraId="438C55C3" w14:textId="156543FB" w:rsidR="00CE7D48" w:rsidRPr="00FE01E7" w:rsidRDefault="00CE7D48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rPr>
          <w:b/>
          <w:bCs/>
        </w:rPr>
        <w:lastRenderedPageBreak/>
        <w:tab/>
      </w:r>
      <w:r w:rsidRPr="00FE01E7">
        <w:rPr>
          <w:b/>
          <w:bCs/>
          <w:sz w:val="28"/>
          <w:szCs w:val="28"/>
        </w:rPr>
        <w:t>6. Команды</w:t>
      </w:r>
      <w:r w:rsidR="00FE01E7" w:rsidRPr="00FE01E7"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CE7D48" w14:paraId="17D503B9" w14:textId="77777777" w:rsidTr="00CE7D48">
        <w:tc>
          <w:tcPr>
            <w:tcW w:w="3473" w:type="dxa"/>
          </w:tcPr>
          <w:p w14:paraId="4263ED7C" w14:textId="3DBA47AC" w:rsidR="00CE7D48" w:rsidRDefault="00CE7D48" w:rsidP="00CE7D4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</w:rPr>
            </w:pPr>
            <w:r>
              <w:rPr>
                <w:b/>
                <w:bCs/>
              </w:rPr>
              <w:t>Название команды</w:t>
            </w:r>
          </w:p>
        </w:tc>
        <w:tc>
          <w:tcPr>
            <w:tcW w:w="3474" w:type="dxa"/>
          </w:tcPr>
          <w:p w14:paraId="0E9A72E9" w14:textId="05DC33E5" w:rsidR="00CE7D48" w:rsidRDefault="00CE7D48" w:rsidP="00CE7D4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</w:rPr>
            </w:pPr>
            <w:r>
              <w:rPr>
                <w:b/>
                <w:bCs/>
              </w:rPr>
              <w:t>Список игроков</w:t>
            </w:r>
          </w:p>
        </w:tc>
        <w:tc>
          <w:tcPr>
            <w:tcW w:w="3474" w:type="dxa"/>
          </w:tcPr>
          <w:p w14:paraId="56370559" w14:textId="7C865E83" w:rsidR="00CE7D48" w:rsidRDefault="00AB7CBD" w:rsidP="00AB7CBD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78" w:firstLine="0"/>
              <w:rPr>
                <w:b/>
                <w:bCs/>
              </w:rPr>
            </w:pPr>
            <w:r>
              <w:rPr>
                <w:b/>
                <w:bCs/>
              </w:rPr>
              <w:t>История матчей команды</w:t>
            </w:r>
          </w:p>
        </w:tc>
      </w:tr>
    </w:tbl>
    <w:p w14:paraId="20529CE7" w14:textId="11768A65" w:rsidR="00AB7CBD" w:rsidRPr="00AB7CBD" w:rsidRDefault="00AB7CBD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AB7CBD">
        <w:rPr>
          <w:b/>
          <w:bCs/>
          <w:sz w:val="28"/>
          <w:szCs w:val="28"/>
        </w:rPr>
        <w:t>Домен название команды</w:t>
      </w:r>
      <w:r>
        <w:rPr>
          <w:b/>
          <w:bCs/>
          <w:sz w:val="28"/>
          <w:szCs w:val="28"/>
        </w:rPr>
        <w:t xml:space="preserve"> (Суперключ)</w:t>
      </w:r>
      <w:r w:rsidRPr="00AB7CBD">
        <w:rPr>
          <w:b/>
          <w:bCs/>
          <w:sz w:val="28"/>
          <w:szCs w:val="28"/>
        </w:rPr>
        <w:t>:</w:t>
      </w:r>
    </w:p>
    <w:p w14:paraId="420AED51" w14:textId="13B5FFCE" w:rsidR="00AB7CBD" w:rsidRPr="000E06C3" w:rsidRDefault="00AB7CBD" w:rsidP="00AB7CB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>
        <w:t xml:space="preserve"> Название.</w:t>
      </w:r>
    </w:p>
    <w:p w14:paraId="383F264D" w14:textId="6C36142A" w:rsidR="00AB7CBD" w:rsidRPr="000E06C3" w:rsidRDefault="00AB7CBD" w:rsidP="00AB7CB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</w:t>
      </w:r>
      <w:r>
        <w:t xml:space="preserve"> Множество</w:t>
      </w:r>
      <w:r w:rsidRPr="000E06C3">
        <w:t xml:space="preserve"> всех возможных</w:t>
      </w:r>
      <w:r>
        <w:t xml:space="preserve"> результатов матча</w:t>
      </w:r>
      <w:r w:rsidRPr="000E06C3">
        <w:t>.</w:t>
      </w:r>
    </w:p>
    <w:p w14:paraId="69AD24B2" w14:textId="0BA7F732" w:rsidR="00AB7CBD" w:rsidRDefault="00AB7CBD" w:rsidP="00AB7CB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</w:t>
      </w:r>
      <w:r w:rsidRPr="00AB7CBD">
        <w:rPr>
          <w:rFonts w:asciiTheme="minorHAnsi" w:eastAsia="Segoe UI Emoji" w:hAnsiTheme="minorHAnsi" w:cs="Segoe UI Emoji"/>
        </w:rPr>
        <w:t xml:space="preserve">: </w:t>
      </w:r>
      <w:r>
        <w:t>Буквенный, диапазон латинского и английского алфавитов.</w:t>
      </w:r>
    </w:p>
    <w:p w14:paraId="45C2FCF9" w14:textId="646FC50E" w:rsidR="00AB7CBD" w:rsidRDefault="00AB7CBD" w:rsidP="00AB7CB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2EE799CE" w14:textId="320F5CFD" w:rsidR="00AB7CBD" w:rsidRPr="002659F2" w:rsidRDefault="00AB7CBD" w:rsidP="00AB7CB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AB7CBD">
        <w:rPr>
          <w:b/>
          <w:bCs/>
          <w:sz w:val="28"/>
          <w:szCs w:val="28"/>
        </w:rPr>
        <w:t>Домен список игроков</w:t>
      </w:r>
      <w:r w:rsidRPr="002659F2">
        <w:rPr>
          <w:b/>
          <w:bCs/>
          <w:sz w:val="28"/>
          <w:szCs w:val="28"/>
        </w:rPr>
        <w:t>:</w:t>
      </w:r>
    </w:p>
    <w:p w14:paraId="4BBBEAA0" w14:textId="035C13D2" w:rsidR="00AB7CBD" w:rsidRPr="000E06C3" w:rsidRDefault="00AB7CBD" w:rsidP="00AB7CB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>
        <w:t xml:space="preserve"> </w:t>
      </w:r>
      <w:r w:rsidR="00FE01E7">
        <w:t>Список игроков</w:t>
      </w:r>
      <w:r>
        <w:t>.</w:t>
      </w:r>
    </w:p>
    <w:p w14:paraId="0324CBDA" w14:textId="6EC723CE" w:rsidR="00AB7CBD" w:rsidRPr="000E06C3" w:rsidRDefault="00AB7CBD" w:rsidP="00AB7CB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Содержимое домена:</w:t>
      </w:r>
      <w:r>
        <w:t xml:space="preserve"> Множество</w:t>
      </w:r>
      <w:r w:rsidRPr="000E06C3">
        <w:t xml:space="preserve"> всех</w:t>
      </w:r>
      <w:r>
        <w:t xml:space="preserve"> возможных игроков Чемпионской лиги</w:t>
      </w:r>
      <w:r w:rsidRPr="000E06C3">
        <w:t>.</w:t>
      </w:r>
    </w:p>
    <w:p w14:paraId="35AD27DD" w14:textId="37FC0837" w:rsidR="00AB7CBD" w:rsidRDefault="00AB7CBD" w:rsidP="00AB7CB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Определение домена</w:t>
      </w:r>
      <w:r w:rsidRPr="00AB7CBD">
        <w:rPr>
          <w:rFonts w:asciiTheme="minorHAnsi" w:eastAsia="Segoe UI Emoji" w:hAnsiTheme="minorHAnsi" w:cs="Segoe UI Emoji"/>
        </w:rPr>
        <w:t xml:space="preserve">: </w:t>
      </w:r>
      <w:r>
        <w:t>С</w:t>
      </w:r>
      <w:r w:rsidRPr="000E06C3">
        <w:t>писок отношений "</w:t>
      </w:r>
      <w:r>
        <w:t>Игроки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68796235" w14:textId="13B970DC" w:rsidR="00AB7CBD" w:rsidRPr="00AB7CBD" w:rsidRDefault="00AB7CBD" w:rsidP="00AB7CB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4C2B6716" w14:textId="4EDF0F92" w:rsidR="00AB7CBD" w:rsidRPr="00FE01E7" w:rsidRDefault="00AB7CBD" w:rsidP="00AB7CB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AB7CBD">
        <w:rPr>
          <w:b/>
          <w:bCs/>
          <w:sz w:val="28"/>
          <w:szCs w:val="28"/>
        </w:rPr>
        <w:t>Домен история матчей команды</w:t>
      </w:r>
      <w:r w:rsidRPr="00FE01E7">
        <w:rPr>
          <w:b/>
          <w:bCs/>
          <w:sz w:val="28"/>
          <w:szCs w:val="28"/>
        </w:rPr>
        <w:t>:</w:t>
      </w:r>
    </w:p>
    <w:p w14:paraId="27E223CA" w14:textId="77777777" w:rsidR="00FE01E7" w:rsidRPr="000E06C3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матчей</w:t>
      </w:r>
      <w:r>
        <w:t>.</w:t>
      </w:r>
    </w:p>
    <w:p w14:paraId="2983BE52" w14:textId="77777777" w:rsidR="00FE01E7" w:rsidRPr="000E06C3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 xml:space="preserve">писок всех возможных </w:t>
      </w:r>
      <w:r>
        <w:t>матчей</w:t>
      </w:r>
      <w:r w:rsidRPr="000E06C3">
        <w:t xml:space="preserve"> Чемпионской лиги.</w:t>
      </w:r>
    </w:p>
    <w:p w14:paraId="3E2923A2" w14:textId="4B48E181" w:rsidR="00FE01E7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</w:t>
      </w:r>
      <w:r>
        <w:t>Матчи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46000208" w14:textId="095AC387" w:rsidR="00FE01E7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7A0BC49E" w14:textId="41361C29" w:rsidR="00FE01E7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  <w:r>
        <w:tab/>
      </w:r>
      <w:r w:rsidRPr="00FE01E7">
        <w:rPr>
          <w:b/>
          <w:bCs/>
          <w:sz w:val="28"/>
          <w:szCs w:val="28"/>
        </w:rPr>
        <w:t>7. Игроки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FE01E7" w14:paraId="408B9B73" w14:textId="77777777" w:rsidTr="00FE01E7">
        <w:tc>
          <w:tcPr>
            <w:tcW w:w="5210" w:type="dxa"/>
          </w:tcPr>
          <w:p w14:paraId="71006718" w14:textId="3288EC09" w:rsidR="00FE01E7" w:rsidRPr="00FE01E7" w:rsidRDefault="00FE01E7" w:rsidP="00FE01E7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Ф.И.О.</w:t>
            </w:r>
          </w:p>
        </w:tc>
        <w:tc>
          <w:tcPr>
            <w:tcW w:w="5211" w:type="dxa"/>
          </w:tcPr>
          <w:p w14:paraId="377FE547" w14:textId="4502E576" w:rsidR="00FE01E7" w:rsidRPr="00FE01E7" w:rsidRDefault="00FE01E7" w:rsidP="00FE01E7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История матчей игрока</w:t>
            </w:r>
          </w:p>
        </w:tc>
      </w:tr>
    </w:tbl>
    <w:p w14:paraId="7C065BFA" w14:textId="77777777" w:rsidR="00FE01E7" w:rsidRPr="00CE7D48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Домен Ф.И.О. (Первичный ключ)</w:t>
      </w:r>
      <w:r w:rsidRPr="00CE7D48">
        <w:rPr>
          <w:b/>
          <w:bCs/>
          <w:sz w:val="28"/>
          <w:szCs w:val="28"/>
        </w:rPr>
        <w:t>:</w:t>
      </w:r>
    </w:p>
    <w:p w14:paraId="1B038BCB" w14:textId="77777777" w:rsidR="00FE01E7" w:rsidRPr="000E06C3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</w:t>
      </w:r>
      <w:r w:rsidRPr="00236B43">
        <w:t xml:space="preserve"> </w:t>
      </w:r>
      <w:r>
        <w:t>Ф.И.О.</w:t>
      </w:r>
    </w:p>
    <w:p w14:paraId="7216BBE4" w14:textId="77777777" w:rsidR="00FE01E7" w:rsidRPr="000E06C3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Множество</w:t>
      </w:r>
      <w:r w:rsidRPr="000E06C3">
        <w:t xml:space="preserve"> всех возможных </w:t>
      </w:r>
      <w:r>
        <w:t xml:space="preserve">Ф.И.О. </w:t>
      </w:r>
      <w:r w:rsidRPr="000E06C3">
        <w:t>Чемпионской лиги.</w:t>
      </w:r>
    </w:p>
    <w:p w14:paraId="0C902643" w14:textId="5AD9A97B" w:rsidR="00FE01E7" w:rsidRPr="00FE01E7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Буквенный, диапазон латинского и английского алфавитов.</w:t>
      </w:r>
    </w:p>
    <w:p w14:paraId="7698D882" w14:textId="77777777" w:rsidR="00FE01E7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0950B8C6" w14:textId="65D0FBB6" w:rsidR="00FE01E7" w:rsidRPr="00FE01E7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 w:rsidRPr="00AB7CBD">
        <w:rPr>
          <w:b/>
          <w:bCs/>
          <w:sz w:val="28"/>
          <w:szCs w:val="28"/>
        </w:rPr>
        <w:t xml:space="preserve">Домен история матчей </w:t>
      </w:r>
      <w:r>
        <w:rPr>
          <w:b/>
          <w:bCs/>
          <w:sz w:val="28"/>
          <w:szCs w:val="28"/>
        </w:rPr>
        <w:t>игрока</w:t>
      </w:r>
      <w:r w:rsidRPr="00FE01E7">
        <w:rPr>
          <w:b/>
          <w:bCs/>
          <w:sz w:val="28"/>
          <w:szCs w:val="28"/>
        </w:rPr>
        <w:t>:</w:t>
      </w:r>
    </w:p>
    <w:p w14:paraId="78CD372D" w14:textId="77777777" w:rsidR="00FE01E7" w:rsidRPr="000E06C3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>Имя домена: Список матчей</w:t>
      </w:r>
      <w:r>
        <w:t>.</w:t>
      </w:r>
    </w:p>
    <w:p w14:paraId="73CAC2D7" w14:textId="77777777" w:rsidR="00FE01E7" w:rsidRPr="000E06C3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Содержимое домена: </w:t>
      </w:r>
      <w:r>
        <w:t>С</w:t>
      </w:r>
      <w:r w:rsidRPr="000E06C3">
        <w:t xml:space="preserve">писок всех возможных </w:t>
      </w:r>
      <w:r>
        <w:t>матчей</w:t>
      </w:r>
      <w:r w:rsidRPr="000E06C3">
        <w:t xml:space="preserve"> Чемпионской лиги.</w:t>
      </w:r>
    </w:p>
    <w:p w14:paraId="44A197EF" w14:textId="77777777" w:rsidR="00FE01E7" w:rsidRDefault="00FE01E7" w:rsidP="00FE01E7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  <w:r w:rsidRPr="000E06C3">
        <w:t xml:space="preserve">Определение домена: </w:t>
      </w:r>
      <w:r>
        <w:t>С</w:t>
      </w:r>
      <w:r w:rsidRPr="000E06C3">
        <w:t>писок отношений "</w:t>
      </w:r>
      <w:r>
        <w:t>Матчи</w:t>
      </w:r>
      <w:r w:rsidRPr="000E06C3">
        <w:t>"</w:t>
      </w:r>
      <w:r w:rsidRPr="00FE01E7">
        <w:rPr>
          <w:b/>
          <w:bCs/>
        </w:rPr>
        <w:t>(?)</w:t>
      </w:r>
      <w:r w:rsidRPr="000E06C3">
        <w:t>.</w:t>
      </w:r>
    </w:p>
    <w:p w14:paraId="21815518" w14:textId="77777777" w:rsidR="00AB7CBD" w:rsidRPr="00AB7CBD" w:rsidRDefault="00AB7CBD" w:rsidP="00CE7D4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50C16D8A" w14:textId="77777777" w:rsidR="00CE7D48" w:rsidRDefault="00CE7D48" w:rsidP="00543E2E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</w:pPr>
    </w:p>
    <w:p w14:paraId="7A62D8FD" w14:textId="056F0AB3" w:rsidR="0098515C" w:rsidRPr="00C17551" w:rsidRDefault="0098515C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1908EFF0" w14:textId="06E97DAB" w:rsidR="009963B2" w:rsidRDefault="009963B2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</w:t>
      </w:r>
      <w:r w:rsidRPr="00E35334">
        <w:rPr>
          <w:b/>
          <w:bCs/>
          <w:sz w:val="28"/>
          <w:szCs w:val="28"/>
        </w:rPr>
        <w:t>еляционн</w:t>
      </w:r>
      <w:r>
        <w:rPr>
          <w:b/>
          <w:bCs/>
          <w:sz w:val="28"/>
          <w:szCs w:val="28"/>
        </w:rPr>
        <w:t>ая</w:t>
      </w:r>
      <w:r w:rsidRPr="00E35334">
        <w:rPr>
          <w:b/>
          <w:bCs/>
          <w:sz w:val="28"/>
          <w:szCs w:val="28"/>
        </w:rPr>
        <w:t xml:space="preserve"> модель</w:t>
      </w:r>
      <w:r>
        <w:rPr>
          <w:b/>
          <w:bCs/>
          <w:sz w:val="28"/>
          <w:szCs w:val="28"/>
          <w:lang w:val="en-US"/>
        </w:rPr>
        <w:t>:</w:t>
      </w:r>
    </w:p>
    <w:p w14:paraId="0B48A482" w14:textId="7673E351" w:rsidR="002445A8" w:rsidRDefault="00E0588C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3A80F8">
          <v:rect id="_x0000_s1077" style="position:absolute;left:0;text-align:left;margin-left:164.9pt;margin-top:29.35pt;width:21.05pt;height:21.5pt;z-index:251697664">
            <v:textbox style="mso-next-textbox:#_x0000_s1077">
              <w:txbxContent>
                <w:p w14:paraId="1E80E32E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13A80F8">
          <v:rect id="_x0000_s1067" style="position:absolute;left:0;text-align:left;margin-left:246.8pt;margin-top:29.35pt;width:21.05pt;height:21.5pt;z-index:251689472">
            <v:textbox style="mso-next-textbox:#_x0000_s1067">
              <w:txbxContent>
                <w:p w14:paraId="0C7265F7" w14:textId="0FB41AEB" w:rsidR="006A034F" w:rsidRPr="006A034F" w:rsidRDefault="006A034F" w:rsidP="006A034F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4973465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64" type="#_x0000_t32" style="position:absolute;left:0;text-align:left;margin-left:158.45pt;margin-top:25.65pt;width:0;height:67.8pt;z-index:251687424" o:connectortype="straight"/>
        </w:pict>
      </w:r>
      <w:r>
        <w:rPr>
          <w:b/>
          <w:bCs/>
          <w:noProof/>
          <w:sz w:val="28"/>
          <w:szCs w:val="28"/>
        </w:rPr>
        <w:pict w14:anchorId="6597AFF6">
          <v:shape id="_x0000_s1058" type="#_x0000_t32" style="position:absolute;left:0;text-align:left;margin-left:240.75pt;margin-top:25.65pt;width:0;height:20.6pt;z-index:251682304" o:connectortype="straight"/>
        </w:pict>
      </w:r>
      <w:r w:rsidR="002445A8">
        <w:rPr>
          <w:b/>
          <w:bCs/>
          <w:noProof/>
          <w:sz w:val="28"/>
          <w:szCs w:val="28"/>
        </w:rPr>
        <w:drawing>
          <wp:inline distT="0" distB="0" distL="0" distR="0" wp14:anchorId="52ED6D8D" wp14:editId="6FA62EB6">
            <wp:extent cx="3552825" cy="2670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9063" cy="275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6D105" w14:textId="0817A3D6" w:rsidR="002445A8" w:rsidRDefault="005F2870" w:rsidP="007A2035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51ADE679">
          <v:shape id="_x0000_s1060" type="#_x0000_t32" style="position:absolute;left:0;text-align:left;margin-left:73.85pt;margin-top:16.7pt;width:166.9pt;height:0;flip:x;z-index:251684352" o:connectortype="straight"/>
        </w:pict>
      </w:r>
      <w:r>
        <w:rPr>
          <w:b/>
          <w:bCs/>
          <w:noProof/>
          <w:sz w:val="28"/>
          <w:szCs w:val="28"/>
        </w:rPr>
        <w:pict w14:anchorId="69AA8CB6">
          <v:shape id="_x0000_s1059" type="#_x0000_t32" style="position:absolute;left:0;text-align:left;margin-left:73.85pt;margin-top:16.7pt;width:0;height:57pt;flip:y;z-index:251683328" o:connectortype="straight"/>
        </w:pict>
      </w:r>
    </w:p>
    <w:p w14:paraId="712E2290" w14:textId="74FC6C07" w:rsidR="00C41DD4" w:rsidRDefault="005F2870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3A80F8">
          <v:rect id="_x0000_s1078" style="position:absolute;left:0;text-align:left;margin-left:354.35pt;margin-top:31.75pt;width:21.05pt;height:21.5pt;z-index:251698688">
            <v:textbox style="mso-next-textbox:#_x0000_s1078">
              <w:txbxContent>
                <w:p w14:paraId="654C2133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13A80F8">
          <v:rect id="_x0000_s1070" style="position:absolute;left:0;text-align:left;margin-left:438.2pt;margin-top:31.75pt;width:21.05pt;height:21.5pt;z-index:251690496">
            <v:textbox style="mso-next-textbox:#_x0000_s1070">
              <w:txbxContent>
                <w:p w14:paraId="1CCAD4C8" w14:textId="77777777" w:rsidR="006A034F" w:rsidRPr="006A034F" w:rsidRDefault="006A034F" w:rsidP="006A034F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6044DE41">
          <v:shape id="_x0000_s1061" type="#_x0000_t32" style="position:absolute;left:0;text-align:left;margin-left:348.3pt;margin-top:28.5pt;width:0;height:10.75pt;z-index:251685376" o:connectortype="straight"/>
        </w:pict>
      </w:r>
      <w:r>
        <w:rPr>
          <w:b/>
          <w:bCs/>
          <w:noProof/>
          <w:sz w:val="28"/>
          <w:szCs w:val="28"/>
        </w:rPr>
        <w:pict w14:anchorId="4C827E45">
          <v:shape id="_x0000_s1055" type="#_x0000_t32" style="position:absolute;left:0;text-align:left;margin-left:431.05pt;margin-top:28.5pt;width:0;height:20.55pt;z-index:251679232" o:connectortype="straight"/>
        </w:pict>
      </w:r>
      <w:r w:rsidR="002445A8">
        <w:rPr>
          <w:b/>
          <w:bCs/>
          <w:noProof/>
          <w:sz w:val="28"/>
          <w:szCs w:val="28"/>
        </w:rPr>
        <w:drawing>
          <wp:inline distT="0" distB="0" distL="0" distR="0" wp14:anchorId="457D23FC" wp14:editId="340AD2A6">
            <wp:extent cx="3896959" cy="333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3985" cy="347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8ECAC" w14:textId="16708073" w:rsidR="002445A8" w:rsidRDefault="005F2870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3A80F8">
          <v:rect id="_x0000_s1071" style="position:absolute;margin-left:43pt;margin-top:6.85pt;width:25.25pt;height:21.5pt;z-index:251691520">
            <v:textbox style="mso-next-textbox:#_x0000_s1071">
              <w:txbxContent>
                <w:p w14:paraId="2EEF9AFC" w14:textId="71B89E23" w:rsidR="006A034F" w:rsidRPr="006A034F" w:rsidRDefault="006A034F" w:rsidP="006A034F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6AAD39F5">
          <v:shape id="_x0000_s1062" type="#_x0000_t32" style="position:absolute;margin-left:-13.55pt;margin-top:4.5pt;width:361.85pt;height:0;flip:x;z-index:251686400" o:connectortype="straight"/>
        </w:pict>
      </w:r>
      <w:r>
        <w:rPr>
          <w:b/>
          <w:bCs/>
          <w:noProof/>
          <w:sz w:val="28"/>
          <w:szCs w:val="28"/>
        </w:rPr>
        <w:pict w14:anchorId="322313AD">
          <v:shape id="_x0000_s1065" type="#_x0000_t32" style="position:absolute;margin-left:-13.55pt;margin-top:4.5pt;width:0;height:94.9pt;flip:y;z-index:251688448" o:connectortype="straight"/>
        </w:pict>
      </w:r>
      <w:r>
        <w:rPr>
          <w:b/>
          <w:bCs/>
          <w:noProof/>
          <w:sz w:val="28"/>
          <w:szCs w:val="28"/>
        </w:rPr>
        <w:pict w14:anchorId="22B710AE">
          <v:shape id="_x0000_s1057" type="#_x0000_t32" style="position:absolute;margin-left:73.85pt;margin-top:14.3pt;width:0;height:17.3pt;z-index:251681280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5B403F53">
          <v:shape id="_x0000_s1056" type="#_x0000_t32" style="position:absolute;margin-left:73.85pt;margin-top:14.3pt;width:357.2pt;height:0;flip:x;z-index:251680256" o:connectortype="straight"/>
        </w:pict>
      </w:r>
    </w:p>
    <w:p w14:paraId="4A8E16ED" w14:textId="02873D32" w:rsidR="002445A8" w:rsidRDefault="005F2870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3A80F8">
          <v:rect id="_x0000_s1084" style="position:absolute;left:0;text-align:left;margin-left:449.6pt;margin-top:29pt;width:25.25pt;height:21.5pt;z-index:251704832">
            <v:textbox style="mso-next-textbox:#_x0000_s1084">
              <w:txbxContent>
                <w:p w14:paraId="1EFC8039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6B22B2F">
          <v:shape id="_x0000_s1052" type="#_x0000_t32" style="position:absolute;left:0;text-align:left;margin-left:313.7pt;margin-top:40.7pt;width:0;height:46.25pt;z-index:251676160" o:connectortype="straight"/>
        </w:pict>
      </w:r>
      <w:r>
        <w:rPr>
          <w:b/>
          <w:bCs/>
          <w:noProof/>
          <w:sz w:val="28"/>
          <w:szCs w:val="28"/>
        </w:rPr>
        <w:pict w14:anchorId="77E448F8">
          <v:shape id="_x0000_s1045" type="#_x0000_t32" style="position:absolute;left:0;text-align:left;margin-left:226.3pt;margin-top:40.7pt;width:0;height:34.1pt;z-index:251672064" o:connectortype="straight"/>
        </w:pict>
      </w:r>
      <w:r>
        <w:rPr>
          <w:b/>
          <w:bCs/>
          <w:noProof/>
          <w:sz w:val="28"/>
          <w:szCs w:val="28"/>
        </w:rPr>
        <w:pict w14:anchorId="5959CB5B">
          <v:shape id="_x0000_s1043" type="#_x0000_t32" style="position:absolute;left:0;text-align:left;margin-left:70.6pt;margin-top:40.7pt;width:0;height:25.7pt;flip:y;z-index:251670016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7D7913C3">
          <v:shape id="_x0000_s1036" type="#_x0000_t32" style="position:absolute;left:0;text-align:left;margin-left:395.55pt;margin-top:40.7pt;width:0;height:117.35pt;z-index:251663872" o:connectortype="straight"/>
        </w:pict>
      </w:r>
      <w:r>
        <w:rPr>
          <w:b/>
          <w:bCs/>
          <w:noProof/>
          <w:sz w:val="28"/>
          <w:szCs w:val="28"/>
        </w:rPr>
        <w:pict w14:anchorId="7291F071">
          <v:shape id="_x0000_s1030" type="#_x0000_t32" style="position:absolute;left:0;text-align:left;margin-left:494.45pt;margin-top:24.9pt;width:.05pt;height:337.5pt;flip:y;z-index:251660800" o:connectortype="straight"/>
        </w:pict>
      </w:r>
      <w:r>
        <w:rPr>
          <w:b/>
          <w:bCs/>
          <w:noProof/>
          <w:sz w:val="28"/>
          <w:szCs w:val="28"/>
        </w:rPr>
        <w:pict w14:anchorId="59E1BC21">
          <v:shape id="_x0000_s1031" type="#_x0000_t32" style="position:absolute;left:0;text-align:left;margin-left:438.2pt;margin-top:24.9pt;width:56.25pt;height:0;flip:x;z-index:251661824" o:connectortype="straight">
            <v:stroke endarrow="block"/>
          </v:shape>
        </w:pict>
      </w:r>
      <w:r w:rsidR="002445A8">
        <w:rPr>
          <w:b/>
          <w:bCs/>
          <w:noProof/>
          <w:sz w:val="28"/>
          <w:szCs w:val="28"/>
        </w:rPr>
        <w:drawing>
          <wp:inline distT="0" distB="0" distL="0" distR="0" wp14:anchorId="3ED28BAA" wp14:editId="18D70468">
            <wp:extent cx="5162550" cy="4479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6343" cy="454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F0429" w14:textId="32F93435" w:rsidR="002445A8" w:rsidRDefault="005F2870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3A80F8">
          <v:rect id="_x0000_s1081" style="position:absolute;left:0;text-align:left;margin-left:76.25pt;margin-top:1.15pt;width:25.25pt;height:21.5pt;z-index:251701760">
            <v:textbox style="mso-next-textbox:#_x0000_s1081">
              <w:txbxContent>
                <w:p w14:paraId="4B2C658D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13A80F8">
          <v:rect id="_x0000_s1080" style="position:absolute;left:0;text-align:left;margin-left:231.4pt;margin-top:1.15pt;width:21.05pt;height:21.5pt;z-index:251700736">
            <v:textbox style="mso-next-textbox:#_x0000_s1080">
              <w:txbxContent>
                <w:p w14:paraId="2EFF677F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13A80F8">
          <v:rect id="_x0000_s1079" style="position:absolute;left:0;text-align:left;margin-left:318.45pt;margin-top:1.15pt;width:21.05pt;height:21.5pt;z-index:251699712">
            <v:textbox style="mso-next-textbox:#_x0000_s1079">
              <w:txbxContent>
                <w:p w14:paraId="0E0B1D4F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13A80F8">
          <v:rect id="_x0000_s1075" style="position:absolute;left:0;text-align:left;margin-left:402.3pt;margin-top:1.15pt;width:21.05pt;height:21.5pt;z-index:251695616">
            <v:textbox style="mso-next-textbox:#_x0000_s1075">
              <w:txbxContent>
                <w:p w14:paraId="458F3344" w14:textId="77777777" w:rsidR="00393AC7" w:rsidRPr="006A034F" w:rsidRDefault="00393AC7" w:rsidP="00393AC7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4FCEC3B5">
          <v:shape id="_x0000_s1044" type="#_x0000_t32" style="position:absolute;left:0;text-align:left;margin-left:298.3pt;margin-top:22.65pt;width:0;height:33.2pt;z-index:251671040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040CB011">
          <v:shape id="_x0000_s1042" type="#_x0000_t32" style="position:absolute;left:0;text-align:left;margin-left:438.2pt;margin-top:22.65pt;width:0;height:123.9pt;z-index:251668992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465372EB">
          <v:shape id="_x0000_s1041" type="#_x0000_t32" style="position:absolute;left:0;text-align:left;margin-left:70.6pt;margin-top:22.65pt;width:367.6pt;height:0;z-index:251667968" o:connectortype="straight"/>
        </w:pict>
      </w:r>
    </w:p>
    <w:p w14:paraId="51C8777D" w14:textId="1D549C83" w:rsidR="002445A8" w:rsidRDefault="005F2870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3A80F8">
          <v:rect id="_x0000_s1086" style="position:absolute;left:0;text-align:left;margin-left:-7.3pt;margin-top:6.4pt;width:25.25pt;height:21.5pt;z-index:251706880">
            <v:textbox style="mso-next-textbox:#_x0000_s1086">
              <w:txbxContent>
                <w:p w14:paraId="49380B0F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13A80F8">
          <v:rect id="_x0000_s1085" style="position:absolute;left:0;text-align:left;margin-left:267.85pt;margin-top:4.05pt;width:25.25pt;height:21.5pt;z-index:251705856">
            <v:textbox style="mso-next-textbox:#_x0000_s1085">
              <w:txbxContent>
                <w:p w14:paraId="2F7D271C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339D1C23">
          <v:shape id="_x0000_s1054" type="#_x0000_t32" style="position:absolute;left:0;text-align:left;margin-left:21.5pt;margin-top:18.55pt;width:0;height:12.65pt;z-index:251678208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13F762D3">
          <v:shape id="_x0000_s1053" type="#_x0000_t32" style="position:absolute;left:0;text-align:left;margin-left:21.5pt;margin-top:18.55pt;width:292.2pt;height:0;flip:x;z-index:251677184" o:connectortype="straight"/>
        </w:pict>
      </w:r>
      <w:r>
        <w:rPr>
          <w:b/>
          <w:bCs/>
          <w:noProof/>
          <w:sz w:val="28"/>
          <w:szCs w:val="28"/>
        </w:rPr>
        <w:pict w14:anchorId="66B5C27A">
          <v:shape id="_x0000_s1049" type="#_x0000_t32" style="position:absolute;left:0;text-align:left;margin-left:-13.55pt;margin-top:6.4pt;width:0;height:202.85pt;z-index:251674112" o:connectortype="straight"/>
        </w:pict>
      </w:r>
      <w:r>
        <w:rPr>
          <w:b/>
          <w:bCs/>
          <w:noProof/>
          <w:sz w:val="28"/>
          <w:szCs w:val="28"/>
        </w:rPr>
        <w:pict w14:anchorId="65384598">
          <v:shape id="_x0000_s1048" type="#_x0000_t32" style="position:absolute;left:0;text-align:left;margin-left:-13.55pt;margin-top:6.4pt;width:239.85pt;height:0;flip:x;z-index:251673088" o:connectortype="straight"/>
        </w:pict>
      </w:r>
    </w:p>
    <w:p w14:paraId="4CF9F71A" w14:textId="6CD998AF" w:rsidR="002445A8" w:rsidRDefault="002445A8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BE69045" wp14:editId="46725BAA">
            <wp:extent cx="4095750" cy="3915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408" cy="396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E543E" w14:textId="129CCB9B" w:rsidR="002445A8" w:rsidRDefault="002445A8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</w:p>
    <w:p w14:paraId="243BC0F1" w14:textId="20734E15" w:rsidR="002445A8" w:rsidRDefault="005F2870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3A80F8">
          <v:rect id="_x0000_s1082" style="position:absolute;margin-left:443.7pt;margin-top:6.7pt;width:25.25pt;height:21.5pt;z-index:251702784">
            <v:textbox style="mso-next-textbox:#_x0000_s1082">
              <w:txbxContent>
                <w:p w14:paraId="1902A3D6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13A80F8">
          <v:rect id="_x0000_s1074" style="position:absolute;margin-left:203.7pt;margin-top:6.7pt;width:25.25pt;height:21.5pt;z-index:251694592">
            <v:textbox style="mso-next-textbox:#_x0000_s1074">
              <w:txbxContent>
                <w:p w14:paraId="2159AF58" w14:textId="77777777" w:rsidR="00393AC7" w:rsidRPr="006A034F" w:rsidRDefault="00393AC7" w:rsidP="00393AC7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5BD967CA">
          <v:shape id="_x0000_s1039" type="#_x0000_t32" style="position:absolute;margin-left:195.2pt;margin-top:1.1pt;width:0;height:32.25pt;z-index:251665920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4D0296C9">
          <v:shape id="_x0000_s1038" type="#_x0000_t32" style="position:absolute;margin-left:195.2pt;margin-top:1.1pt;width:200.35pt;height:0;flip:x;z-index:251664896" o:connectortype="straight"/>
        </w:pict>
      </w:r>
    </w:p>
    <w:p w14:paraId="79854CF6" w14:textId="6E73ECFD" w:rsidR="002445A8" w:rsidRDefault="002445A8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9CE1BD4" wp14:editId="5FBCF67E">
            <wp:extent cx="3974523" cy="2571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5355" cy="268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C497C" w14:textId="70427136" w:rsidR="002445A8" w:rsidRDefault="002445A8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</w:p>
    <w:p w14:paraId="79DC3C1C" w14:textId="155B483A" w:rsidR="002445A8" w:rsidRDefault="005F2870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3A80F8">
          <v:rect id="_x0000_s1083" style="position:absolute;left:0;text-align:left;margin-left:327.25pt;margin-top:17.1pt;width:21.05pt;height:21.5pt;z-index:251703808">
            <v:textbox style="mso-next-textbox:#_x0000_s1083">
              <w:txbxContent>
                <w:p w14:paraId="4A45A892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113A80F8">
          <v:rect id="_x0000_s1076" style="position:absolute;left:0;text-align:left;margin-left:-7.3pt;margin-top:8.7pt;width:25.25pt;height:21.5pt;z-index:251696640">
            <v:textbox style="mso-next-textbox:#_x0000_s1076">
              <w:txbxContent>
                <w:p w14:paraId="10808C98" w14:textId="77777777" w:rsidR="001F2401" w:rsidRPr="006A034F" w:rsidRDefault="001F2401" w:rsidP="001F2401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14:paraId="0F8D3F65" w14:textId="7E5CC9EC" w:rsidR="002445A8" w:rsidRDefault="005F2870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3A80F8">
          <v:rect id="_x0000_s1072" style="position:absolute;margin-left:129.95pt;margin-top:31.75pt;width:21.05pt;height:21.5pt;z-index:251692544">
            <v:textbox style="mso-next-textbox:#_x0000_s1072">
              <w:txbxContent>
                <w:p w14:paraId="71785312" w14:textId="77777777" w:rsidR="00393AC7" w:rsidRPr="006A034F" w:rsidRDefault="00393AC7" w:rsidP="00393AC7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b/>
          <w:bCs/>
          <w:noProof/>
          <w:sz w:val="28"/>
          <w:szCs w:val="28"/>
        </w:rPr>
        <w:pict w14:anchorId="02E26515">
          <v:shape id="_x0000_s1050" type="#_x0000_t32" style="position:absolute;margin-left:-13.55pt;margin-top:18.1pt;width:15.4pt;height:0;z-index:251675136" o:connectortype="straight">
            <v:stroke endarrow="block"/>
          </v:shape>
        </w:pict>
      </w:r>
      <w:r>
        <w:rPr>
          <w:b/>
          <w:bCs/>
          <w:noProof/>
          <w:sz w:val="28"/>
          <w:szCs w:val="28"/>
        </w:rPr>
        <w:pict w14:anchorId="43B2E4D2">
          <v:shape id="_x0000_s1028" type="#_x0000_t32" style="position:absolute;margin-left:326.45pt;margin-top:17.35pt;width:168pt;height:.75pt;flip:y;z-index:251659776" o:connectortype="straight"/>
        </w:pict>
      </w:r>
      <w:r>
        <w:rPr>
          <w:b/>
          <w:bCs/>
          <w:noProof/>
          <w:sz w:val="28"/>
          <w:szCs w:val="28"/>
        </w:rPr>
        <w:pict w14:anchorId="4890D4EB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7" type="#_x0000_t34" style="position:absolute;margin-left:144.95pt;margin-top:41.35pt;width:63.75pt;height:36.75pt;rotation:90;flip:x;z-index:251658752" o:connectortype="elbow" adj="10792,265371,-68104">
            <v:stroke endarrow="block"/>
          </v:shape>
        </w:pict>
      </w:r>
      <w:r w:rsidR="002445A8">
        <w:rPr>
          <w:b/>
          <w:bCs/>
          <w:noProof/>
          <w:sz w:val="28"/>
          <w:szCs w:val="28"/>
        </w:rPr>
        <w:drawing>
          <wp:inline distT="0" distB="0" distL="0" distR="0" wp14:anchorId="68118EA3" wp14:editId="1E729980">
            <wp:extent cx="4152900" cy="3238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039" cy="337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1C447" w14:textId="34E3770F" w:rsidR="002445A8" w:rsidRDefault="002445A8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</w:p>
    <w:p w14:paraId="05097C90" w14:textId="61E39ACC" w:rsidR="002445A8" w:rsidRDefault="005F2870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113A80F8">
          <v:rect id="_x0000_s1073" style="position:absolute;left:0;text-align:left;margin-left:206.15pt;margin-top:5.9pt;width:25.25pt;height:21.5pt;z-index:251693568">
            <v:textbox style="mso-next-textbox:#_x0000_s1073">
              <w:txbxContent>
                <w:p w14:paraId="4E10676B" w14:textId="77777777" w:rsidR="00393AC7" w:rsidRPr="006A034F" w:rsidRDefault="00393AC7" w:rsidP="00393AC7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14:paraId="55DE1AEB" w14:textId="1E7A29C2" w:rsidR="002445A8" w:rsidRDefault="005F2870" w:rsidP="002445A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right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pict w14:anchorId="47C40A8A">
          <v:shape id="_x0000_s1032" type="#_x0000_t32" style="position:absolute;left:0;text-align:left;margin-left:468.95pt;margin-top:19.7pt;width:25.55pt;height:0;z-index:251662848" o:connectortype="straight"/>
        </w:pict>
      </w:r>
      <w:r w:rsidR="002445A8">
        <w:rPr>
          <w:b/>
          <w:bCs/>
          <w:noProof/>
          <w:sz w:val="28"/>
          <w:szCs w:val="28"/>
        </w:rPr>
        <w:drawing>
          <wp:inline distT="0" distB="0" distL="0" distR="0" wp14:anchorId="283661C2" wp14:editId="2A327E1D">
            <wp:extent cx="3909060" cy="3238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315" cy="352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24D52" w14:textId="0BE14CAE" w:rsidR="009963B2" w:rsidRPr="009963B2" w:rsidRDefault="009963B2" w:rsidP="009963B2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  <w:lang w:val="en-US"/>
        </w:rPr>
      </w:pPr>
    </w:p>
    <w:p w14:paraId="4FA0C986" w14:textId="206D4671" w:rsidR="000D67E8" w:rsidRDefault="009963B2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0D67E8">
        <w:rPr>
          <w:b/>
          <w:bCs/>
          <w:sz w:val="28"/>
          <w:szCs w:val="28"/>
        </w:rPr>
        <w:t xml:space="preserve">Анализ состава атрибутов показывает, что некоторые отношения являются составными частями других отношений, поэтому я простраивал, в таких случаях, связь от атрибута к отношению, которое является составной частью другого отношения. </w:t>
      </w:r>
      <w:r w:rsidR="000D67E8" w:rsidRPr="000D67E8">
        <w:rPr>
          <w:sz w:val="28"/>
          <w:szCs w:val="28"/>
        </w:rPr>
        <w:t>Не знаю, на сколько это правильно, а тем более как это делать, но пока</w:t>
      </w:r>
      <w:r w:rsidR="000D67E8">
        <w:rPr>
          <w:sz w:val="28"/>
          <w:szCs w:val="28"/>
        </w:rPr>
        <w:t xml:space="preserve"> </w:t>
      </w:r>
      <w:r w:rsidR="000D67E8" w:rsidRPr="000D67E8">
        <w:rPr>
          <w:sz w:val="28"/>
          <w:szCs w:val="28"/>
        </w:rPr>
        <w:t>так</w:t>
      </w:r>
      <w:r w:rsidR="000D67E8">
        <w:rPr>
          <w:b/>
          <w:bCs/>
          <w:sz w:val="28"/>
          <w:szCs w:val="28"/>
        </w:rPr>
        <w:t>.</w:t>
      </w:r>
    </w:p>
    <w:p w14:paraId="6987F419" w14:textId="1FAC574C" w:rsidR="00C17551" w:rsidRDefault="00C17551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</w:p>
    <w:p w14:paraId="319DCDE2" w14:textId="3D4E1789" w:rsidR="00C17551" w:rsidRDefault="00C17551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SQLite</w:t>
      </w:r>
      <w:r w:rsidRPr="00C17551">
        <w:rPr>
          <w:sz w:val="28"/>
          <w:szCs w:val="28"/>
        </w:rPr>
        <w:t xml:space="preserve"> </w:t>
      </w:r>
      <w:r>
        <w:rPr>
          <w:sz w:val="28"/>
          <w:szCs w:val="28"/>
        </w:rPr>
        <w:t>тоже не получилось что-то подобное сделать…</w:t>
      </w:r>
    </w:p>
    <w:p w14:paraId="77E9B137" w14:textId="5B409200" w:rsidR="0054207F" w:rsidRDefault="0054207F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2E5696F5" w14:textId="77777777" w:rsidR="00755A8D" w:rsidRDefault="00706B35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Спустя 5 часов работы </w:t>
      </w:r>
      <w:proofErr w:type="gramStart"/>
      <w:r>
        <w:rPr>
          <w:sz w:val="28"/>
          <w:szCs w:val="28"/>
        </w:rPr>
        <w:t>в базой</w:t>
      </w:r>
      <w:proofErr w:type="gramEnd"/>
      <w:r>
        <w:rPr>
          <w:sz w:val="28"/>
          <w:szCs w:val="28"/>
        </w:rPr>
        <w:t xml:space="preserve"> данных, я ее закончил, но поменялась и реля</w:t>
      </w:r>
      <w:r>
        <w:rPr>
          <w:sz w:val="28"/>
          <w:szCs w:val="28"/>
        </w:rPr>
        <w:lastRenderedPageBreak/>
        <w:t xml:space="preserve">ционная модель и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 xml:space="preserve">-диаграмма соответственно. То, что я сделал по изначальной </w:t>
      </w:r>
      <w:r>
        <w:rPr>
          <w:sz w:val="28"/>
          <w:szCs w:val="28"/>
          <w:lang w:val="en-US"/>
        </w:rPr>
        <w:t>ER</w:t>
      </w:r>
      <w:r w:rsidRPr="00706B35">
        <w:rPr>
          <w:sz w:val="28"/>
          <w:szCs w:val="28"/>
        </w:rPr>
        <w:t>-</w:t>
      </w:r>
      <w:r>
        <w:rPr>
          <w:sz w:val="28"/>
          <w:szCs w:val="28"/>
        </w:rPr>
        <w:t>диаграмме больше похоже на структуру взаимодействия классов в программе, но никак не что-то для создания БД.</w:t>
      </w:r>
    </w:p>
    <w:p w14:paraId="10B2A15C" w14:textId="77777777" w:rsidR="00755A8D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7F6D3209" w14:textId="77777777" w:rsidR="00755A8D" w:rsidRPr="00755A8D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ab/>
        <w:t xml:space="preserve">Новая </w:t>
      </w:r>
      <w:r>
        <w:rPr>
          <w:sz w:val="28"/>
          <w:szCs w:val="28"/>
          <w:lang w:val="en-US"/>
        </w:rPr>
        <w:t>ER</w:t>
      </w:r>
      <w:r>
        <w:rPr>
          <w:sz w:val="28"/>
          <w:szCs w:val="28"/>
        </w:rPr>
        <w:t>-модель</w:t>
      </w:r>
      <w:r w:rsidRPr="00755A8D">
        <w:rPr>
          <w:sz w:val="28"/>
          <w:szCs w:val="28"/>
        </w:rPr>
        <w:t>:</w:t>
      </w:r>
    </w:p>
    <w:p w14:paraId="572DF020" w14:textId="5ACE680B" w:rsidR="0054207F" w:rsidRPr="00706B35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F140CE9" wp14:editId="02E3089F">
            <wp:extent cx="6477000" cy="46767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6B35">
        <w:rPr>
          <w:sz w:val="28"/>
          <w:szCs w:val="28"/>
        </w:rPr>
        <w:t xml:space="preserve"> </w:t>
      </w:r>
    </w:p>
    <w:p w14:paraId="7F9701BF" w14:textId="68B894C5" w:rsidR="0054207F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sz w:val="28"/>
          <w:szCs w:val="28"/>
        </w:rPr>
        <w:t>Сущности</w:t>
      </w:r>
      <w:r w:rsidRPr="00755A8D">
        <w:rPr>
          <w:sz w:val="28"/>
          <w:szCs w:val="28"/>
        </w:rPr>
        <w:t xml:space="preserve">: </w:t>
      </w:r>
      <w:r>
        <w:rPr>
          <w:sz w:val="28"/>
          <w:szCs w:val="28"/>
        </w:rPr>
        <w:t>Группы</w:t>
      </w:r>
      <w:r w:rsidRPr="00755A8D">
        <w:rPr>
          <w:sz w:val="28"/>
          <w:szCs w:val="28"/>
        </w:rPr>
        <w:t xml:space="preserve">, </w:t>
      </w:r>
      <w:r>
        <w:rPr>
          <w:sz w:val="28"/>
          <w:szCs w:val="28"/>
        </w:rPr>
        <w:t>Четверти</w:t>
      </w:r>
      <w:r w:rsidRPr="00755A8D">
        <w:rPr>
          <w:sz w:val="28"/>
          <w:szCs w:val="28"/>
        </w:rPr>
        <w:t xml:space="preserve">, </w:t>
      </w:r>
      <w:r>
        <w:rPr>
          <w:sz w:val="28"/>
          <w:szCs w:val="28"/>
        </w:rPr>
        <w:t>Матчи</w:t>
      </w:r>
      <w:r w:rsidRPr="00755A8D">
        <w:rPr>
          <w:sz w:val="28"/>
          <w:szCs w:val="28"/>
        </w:rPr>
        <w:t>,</w:t>
      </w:r>
      <w:r>
        <w:rPr>
          <w:sz w:val="28"/>
          <w:szCs w:val="28"/>
        </w:rPr>
        <w:t xml:space="preserve"> Результаты в группе</w:t>
      </w:r>
      <w:r w:rsidRPr="00755A8D">
        <w:rPr>
          <w:sz w:val="28"/>
          <w:szCs w:val="28"/>
        </w:rPr>
        <w:t>,</w:t>
      </w:r>
      <w:r>
        <w:rPr>
          <w:sz w:val="28"/>
          <w:szCs w:val="28"/>
        </w:rPr>
        <w:t xml:space="preserve"> Результаты в четверти, команды</w:t>
      </w:r>
    </w:p>
    <w:p w14:paraId="0C303F48" w14:textId="31F86E58" w:rsidR="00755A8D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22AE00DC" w14:textId="0863B810" w:rsidR="00755A8D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749903DE" w14:textId="2D36557C" w:rsidR="00755A8D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187A3703" w14:textId="239D3413" w:rsidR="00755A8D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60E38967" w14:textId="141B1FB8" w:rsidR="00755A8D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6F9C8D83" w14:textId="63EDD938" w:rsidR="00755A8D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36B31249" w14:textId="0ED1454D" w:rsidR="00755A8D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7B0D48C7" w14:textId="47ADE79D" w:rsidR="00755A8D" w:rsidRDefault="00755A8D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1EDD028C" w14:textId="77777777" w:rsidR="00755A8D" w:rsidRDefault="00755A8D" w:rsidP="00755A8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Распишем каждую сущность как отношение</w:t>
      </w:r>
      <w:r w:rsidRPr="00755A8D">
        <w:rPr>
          <w:b/>
          <w:bCs/>
          <w:sz w:val="28"/>
          <w:szCs w:val="28"/>
        </w:rPr>
        <w:t>:</w:t>
      </w:r>
    </w:p>
    <w:p w14:paraId="1CB41376" w14:textId="77777777" w:rsidR="00755A8D" w:rsidRDefault="00755A8D" w:rsidP="00755A8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1. Группы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755A8D" w14:paraId="028A492F" w14:textId="77777777" w:rsidTr="00755A8D">
        <w:tc>
          <w:tcPr>
            <w:tcW w:w="3473" w:type="dxa"/>
          </w:tcPr>
          <w:p w14:paraId="7A9778E4" w14:textId="4AFA79D3" w:rsidR="00755A8D" w:rsidRPr="00755A8D" w:rsidRDefault="00755A8D" w:rsidP="00755A8D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 w:rsidR="007C099F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ГРУППЫ</w:t>
            </w:r>
          </w:p>
        </w:tc>
        <w:tc>
          <w:tcPr>
            <w:tcW w:w="3474" w:type="dxa"/>
          </w:tcPr>
          <w:p w14:paraId="2005A97B" w14:textId="3426E5AF" w:rsidR="00755A8D" w:rsidRPr="00755A8D" w:rsidRDefault="00755A8D" w:rsidP="00755A8D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 w:rsidR="007C099F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МАТЧА</w:t>
            </w:r>
          </w:p>
        </w:tc>
        <w:tc>
          <w:tcPr>
            <w:tcW w:w="3474" w:type="dxa"/>
          </w:tcPr>
          <w:p w14:paraId="1443A7D5" w14:textId="5E0A25C0" w:rsidR="00755A8D" w:rsidRPr="00755A8D" w:rsidRDefault="00755A8D" w:rsidP="00755A8D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</w:t>
            </w:r>
            <w:r w:rsidR="007C099F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ГРУППЫ</w:t>
            </w:r>
          </w:p>
        </w:tc>
      </w:tr>
    </w:tbl>
    <w:p w14:paraId="0BE96689" w14:textId="77777777" w:rsidR="00755A8D" w:rsidRDefault="00755A8D" w:rsidP="00755A8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140F5F6D" w14:textId="62590834" w:rsidR="00755A8D" w:rsidRDefault="00755A8D" w:rsidP="00755A8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2. Четверти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755A8D" w14:paraId="00A0795C" w14:textId="77777777" w:rsidTr="0090602C">
        <w:tc>
          <w:tcPr>
            <w:tcW w:w="3473" w:type="dxa"/>
          </w:tcPr>
          <w:p w14:paraId="2CCCA148" w14:textId="2574282E" w:rsidR="00755A8D" w:rsidRPr="00755A8D" w:rsidRDefault="00755A8D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 w:rsidR="007C099F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ЧЕТВЕРТИ</w:t>
            </w:r>
          </w:p>
        </w:tc>
        <w:tc>
          <w:tcPr>
            <w:tcW w:w="3474" w:type="dxa"/>
          </w:tcPr>
          <w:p w14:paraId="415401FA" w14:textId="4441CAB2" w:rsidR="00755A8D" w:rsidRPr="00755A8D" w:rsidRDefault="00755A8D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 w:rsidR="007C099F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МАТЧА</w:t>
            </w:r>
          </w:p>
        </w:tc>
        <w:tc>
          <w:tcPr>
            <w:tcW w:w="3474" w:type="dxa"/>
          </w:tcPr>
          <w:p w14:paraId="4EDC9DD9" w14:textId="79B4A567" w:rsidR="00755A8D" w:rsidRPr="00755A8D" w:rsidRDefault="00755A8D" w:rsidP="007C099F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20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НОМЕР</w:t>
            </w:r>
            <w:r w:rsidR="007C099F"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>ЧЕТВЕРТИ</w:t>
            </w:r>
          </w:p>
        </w:tc>
      </w:tr>
    </w:tbl>
    <w:p w14:paraId="7CA7416A" w14:textId="77777777" w:rsidR="00755A8D" w:rsidRDefault="00755A8D" w:rsidP="00755A8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</w:p>
    <w:p w14:paraId="3785864E" w14:textId="3F698AEE" w:rsidR="00755A8D" w:rsidRDefault="00755A8D" w:rsidP="00755A8D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C099F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Матчи</w:t>
      </w:r>
      <w:r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4"/>
        <w:gridCol w:w="1429"/>
        <w:gridCol w:w="1478"/>
        <w:gridCol w:w="1504"/>
        <w:gridCol w:w="1556"/>
        <w:gridCol w:w="1556"/>
        <w:gridCol w:w="1454"/>
      </w:tblGrid>
      <w:tr w:rsidR="007C099F" w14:paraId="50E1B3C9" w14:textId="77777777" w:rsidTr="00E41E50">
        <w:tc>
          <w:tcPr>
            <w:tcW w:w="1444" w:type="dxa"/>
          </w:tcPr>
          <w:p w14:paraId="46C668F7" w14:textId="22D76AFE" w:rsidR="007C099F" w:rsidRPr="007C099F" w:rsidRDefault="007C099F" w:rsidP="007C099F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41" w:firstLine="0"/>
              <w:jc w:val="left"/>
              <w:rPr>
                <w:b/>
                <w:bCs/>
                <w:sz w:val="20"/>
                <w:szCs w:val="20"/>
              </w:rPr>
            </w:pPr>
            <w:r w:rsidRPr="007C099F">
              <w:rPr>
                <w:b/>
                <w:bCs/>
                <w:sz w:val="20"/>
                <w:szCs w:val="20"/>
                <w:lang w:val="en-US"/>
              </w:rPr>
              <w:t>ID</w:t>
            </w:r>
            <w:r w:rsidR="00652FBB">
              <w:rPr>
                <w:b/>
                <w:bCs/>
                <w:sz w:val="20"/>
                <w:szCs w:val="20"/>
              </w:rPr>
              <w:t xml:space="preserve"> </w:t>
            </w:r>
            <w:r w:rsidRPr="007C099F">
              <w:rPr>
                <w:b/>
                <w:bCs/>
                <w:sz w:val="20"/>
                <w:szCs w:val="20"/>
              </w:rPr>
              <w:t>МАТЧА</w:t>
            </w:r>
          </w:p>
        </w:tc>
        <w:tc>
          <w:tcPr>
            <w:tcW w:w="1429" w:type="dxa"/>
          </w:tcPr>
          <w:p w14:paraId="44B5B53B" w14:textId="4E2B3D15" w:rsidR="007C099F" w:rsidRPr="007C099F" w:rsidRDefault="007C099F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0" w:firstLine="0"/>
              <w:jc w:val="left"/>
              <w:rPr>
                <w:b/>
                <w:bCs/>
                <w:sz w:val="20"/>
                <w:szCs w:val="20"/>
              </w:rPr>
            </w:pPr>
            <w:r w:rsidRPr="007C099F">
              <w:rPr>
                <w:b/>
                <w:bCs/>
                <w:sz w:val="20"/>
                <w:szCs w:val="20"/>
              </w:rPr>
              <w:t>ДАТА</w:t>
            </w:r>
          </w:p>
        </w:tc>
        <w:tc>
          <w:tcPr>
            <w:tcW w:w="1478" w:type="dxa"/>
          </w:tcPr>
          <w:p w14:paraId="4A29D17C" w14:textId="77777777" w:rsidR="007C099F" w:rsidRDefault="007C099F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05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ПЕРВАЯ</w:t>
            </w:r>
          </w:p>
          <w:p w14:paraId="09F668AF" w14:textId="0E14AC7C" w:rsidR="007C099F" w:rsidRPr="007C099F" w:rsidRDefault="007C099F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05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1504" w:type="dxa"/>
          </w:tcPr>
          <w:p w14:paraId="64BC1C20" w14:textId="77777777" w:rsidR="007C099F" w:rsidRDefault="007C099F" w:rsidP="007C099F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ВТОРАЯ</w:t>
            </w:r>
          </w:p>
          <w:p w14:paraId="4D1AC9A8" w14:textId="438F8D6D" w:rsidR="007C099F" w:rsidRPr="007C099F" w:rsidRDefault="007C099F" w:rsidP="007C099F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КОМАНДА</w:t>
            </w:r>
          </w:p>
        </w:tc>
        <w:tc>
          <w:tcPr>
            <w:tcW w:w="1556" w:type="dxa"/>
          </w:tcPr>
          <w:p w14:paraId="17B701D5" w14:textId="51C62D78" w:rsidR="007C099F" w:rsidRPr="007C099F" w:rsidRDefault="007C099F" w:rsidP="007C099F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РЕЗ. ПЕРВОЙ КОМАНДЫ</w:t>
            </w:r>
          </w:p>
        </w:tc>
        <w:tc>
          <w:tcPr>
            <w:tcW w:w="1556" w:type="dxa"/>
          </w:tcPr>
          <w:p w14:paraId="62CE0D03" w14:textId="252223EB" w:rsidR="007C099F" w:rsidRPr="007C099F" w:rsidRDefault="007C099F" w:rsidP="007C099F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РЕЗ. ВТОРОЙ КОМНАДЫ</w:t>
            </w:r>
          </w:p>
        </w:tc>
        <w:tc>
          <w:tcPr>
            <w:tcW w:w="1454" w:type="dxa"/>
          </w:tcPr>
          <w:p w14:paraId="15D6149E" w14:textId="5590440D" w:rsidR="007C099F" w:rsidRPr="007C099F" w:rsidRDefault="007C099F" w:rsidP="007C099F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РЕЗ. МАТЧА</w:t>
            </w:r>
          </w:p>
        </w:tc>
      </w:tr>
    </w:tbl>
    <w:p w14:paraId="759B4C78" w14:textId="589D7654" w:rsidR="00755A8D" w:rsidRDefault="007C099F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 w:rsidRPr="00652FBB">
        <w:rPr>
          <w:b/>
          <w:bCs/>
          <w:sz w:val="28"/>
          <w:szCs w:val="28"/>
        </w:rPr>
        <w:tab/>
        <w:t>4. Результат в группе</w:t>
      </w:r>
    </w:p>
    <w:tbl>
      <w:tblPr>
        <w:tblStyle w:val="ab"/>
        <w:tblW w:w="10598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851"/>
        <w:gridCol w:w="850"/>
        <w:gridCol w:w="709"/>
        <w:gridCol w:w="851"/>
        <w:gridCol w:w="850"/>
        <w:gridCol w:w="992"/>
        <w:gridCol w:w="851"/>
        <w:gridCol w:w="709"/>
        <w:gridCol w:w="992"/>
      </w:tblGrid>
      <w:tr w:rsidR="00733215" w14:paraId="06E32CE6" w14:textId="4529C0BA" w:rsidTr="00733215">
        <w:tc>
          <w:tcPr>
            <w:tcW w:w="1101" w:type="dxa"/>
          </w:tcPr>
          <w:p w14:paraId="5F00EA7B" w14:textId="20DD48BD" w:rsidR="00652FBB" w:rsidRPr="00E41E50" w:rsidRDefault="00652FBB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41E5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РЕЗ. КОМАНДЫ</w:t>
            </w:r>
            <w:r w:rsidR="00E41E50" w:rsidRPr="00E41E50">
              <w:rPr>
                <w:b/>
                <w:bCs/>
                <w:sz w:val="18"/>
                <w:szCs w:val="18"/>
              </w:rPr>
              <w:t xml:space="preserve"> </w:t>
            </w:r>
            <w:r w:rsidR="00E41E50">
              <w:rPr>
                <w:b/>
                <w:bCs/>
                <w:sz w:val="18"/>
                <w:szCs w:val="18"/>
              </w:rPr>
              <w:t>В ГРУППЕ</w:t>
            </w:r>
          </w:p>
        </w:tc>
        <w:tc>
          <w:tcPr>
            <w:tcW w:w="992" w:type="dxa"/>
          </w:tcPr>
          <w:p w14:paraId="39420092" w14:textId="77777777" w:rsidR="00652FBB" w:rsidRDefault="00652FBB" w:rsidP="00652FBB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НАЗВАНИЕ</w:t>
            </w:r>
          </w:p>
          <w:p w14:paraId="41305D7B" w14:textId="728EF462" w:rsidR="00652FBB" w:rsidRPr="00652FBB" w:rsidRDefault="00652FBB" w:rsidP="00652FBB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КОМАНДЫ</w:t>
            </w:r>
          </w:p>
        </w:tc>
        <w:tc>
          <w:tcPr>
            <w:tcW w:w="850" w:type="dxa"/>
          </w:tcPr>
          <w:p w14:paraId="777F07A1" w14:textId="10557196" w:rsidR="00652FBB" w:rsidRPr="00652FBB" w:rsidRDefault="00652FBB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ВТОПЕ</w:t>
            </w:r>
          </w:p>
        </w:tc>
        <w:tc>
          <w:tcPr>
            <w:tcW w:w="851" w:type="dxa"/>
          </w:tcPr>
          <w:p w14:paraId="5F54A46C" w14:textId="2F2C0ACF" w:rsidR="00652FBB" w:rsidRPr="00652FBB" w:rsidRDefault="00652FBB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ОБЩЕЕ КОЛ-ВО ИГР</w:t>
            </w:r>
          </w:p>
        </w:tc>
        <w:tc>
          <w:tcPr>
            <w:tcW w:w="850" w:type="dxa"/>
          </w:tcPr>
          <w:p w14:paraId="4D34A3AB" w14:textId="64B605CD" w:rsidR="00652FBB" w:rsidRPr="00652FBB" w:rsidRDefault="00652FBB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48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ПОБЕД</w:t>
            </w:r>
          </w:p>
        </w:tc>
        <w:tc>
          <w:tcPr>
            <w:tcW w:w="709" w:type="dxa"/>
          </w:tcPr>
          <w:p w14:paraId="7777A831" w14:textId="72B554D1" w:rsidR="00652FBB" w:rsidRPr="00652FBB" w:rsidRDefault="00733215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7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НИЧЕЙ</w:t>
            </w:r>
          </w:p>
        </w:tc>
        <w:tc>
          <w:tcPr>
            <w:tcW w:w="851" w:type="dxa"/>
          </w:tcPr>
          <w:p w14:paraId="447C4E2C" w14:textId="171225DC" w:rsidR="00652FBB" w:rsidRPr="00652FBB" w:rsidRDefault="00733215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02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ПОРАЖЕНИЙ</w:t>
            </w:r>
          </w:p>
        </w:tc>
        <w:tc>
          <w:tcPr>
            <w:tcW w:w="850" w:type="dxa"/>
          </w:tcPr>
          <w:p w14:paraId="6FCFB6E3" w14:textId="50AAF522" w:rsidR="00652FBB" w:rsidRPr="00652FBB" w:rsidRDefault="00733215" w:rsidP="0073321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49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МЯЧЕЙ ЗАБИТО</w:t>
            </w:r>
          </w:p>
        </w:tc>
        <w:tc>
          <w:tcPr>
            <w:tcW w:w="992" w:type="dxa"/>
          </w:tcPr>
          <w:p w14:paraId="3D537CAE" w14:textId="77777777" w:rsidR="00733215" w:rsidRDefault="00733215" w:rsidP="0073321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3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МЯЧЕЙ ПРОПУЩ-</w:t>
            </w:r>
          </w:p>
          <w:p w14:paraId="0EA8188E" w14:textId="46E30197" w:rsidR="00652FBB" w:rsidRPr="00652FBB" w:rsidRDefault="00733215" w:rsidP="0073321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3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ЕНО</w:t>
            </w:r>
          </w:p>
        </w:tc>
        <w:tc>
          <w:tcPr>
            <w:tcW w:w="851" w:type="dxa"/>
          </w:tcPr>
          <w:p w14:paraId="61C2BD40" w14:textId="1F0D0685" w:rsidR="00652FBB" w:rsidRPr="00652FBB" w:rsidRDefault="00733215" w:rsidP="0073321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5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РАЗНИЦА МЯЧЕЙ</w:t>
            </w:r>
          </w:p>
        </w:tc>
        <w:tc>
          <w:tcPr>
            <w:tcW w:w="709" w:type="dxa"/>
          </w:tcPr>
          <w:p w14:paraId="5AC51526" w14:textId="7051695E" w:rsidR="00652FBB" w:rsidRPr="00652FBB" w:rsidRDefault="00733215" w:rsidP="0073321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88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ОЧКИ</w:t>
            </w:r>
          </w:p>
        </w:tc>
        <w:tc>
          <w:tcPr>
            <w:tcW w:w="992" w:type="dxa"/>
          </w:tcPr>
          <w:p w14:paraId="6DD379DB" w14:textId="3069DD75" w:rsidR="00652FBB" w:rsidRPr="00733215" w:rsidRDefault="00733215" w:rsidP="00733215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2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 xml:space="preserve">ID </w:t>
            </w:r>
            <w:r>
              <w:rPr>
                <w:b/>
                <w:bCs/>
                <w:sz w:val="18"/>
                <w:szCs w:val="18"/>
              </w:rPr>
              <w:t>ГРУППЫ</w:t>
            </w:r>
          </w:p>
        </w:tc>
      </w:tr>
    </w:tbl>
    <w:p w14:paraId="2FE1CABF" w14:textId="09B9216C" w:rsidR="007C099F" w:rsidRDefault="007C099F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 w:rsidRPr="00652FBB">
        <w:rPr>
          <w:b/>
          <w:bCs/>
          <w:sz w:val="28"/>
          <w:szCs w:val="28"/>
        </w:rPr>
        <w:tab/>
        <w:t>5. Результат в четверти</w:t>
      </w:r>
    </w:p>
    <w:tbl>
      <w:tblPr>
        <w:tblStyle w:val="ab"/>
        <w:tblW w:w="10598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92"/>
        <w:gridCol w:w="851"/>
        <w:gridCol w:w="709"/>
        <w:gridCol w:w="850"/>
        <w:gridCol w:w="992"/>
        <w:gridCol w:w="1134"/>
        <w:gridCol w:w="993"/>
        <w:gridCol w:w="992"/>
      </w:tblGrid>
      <w:tr w:rsidR="00733215" w:rsidRPr="00733215" w14:paraId="7CF84BDC" w14:textId="77777777" w:rsidTr="009963B2">
        <w:tc>
          <w:tcPr>
            <w:tcW w:w="1101" w:type="dxa"/>
          </w:tcPr>
          <w:p w14:paraId="48BECE41" w14:textId="7C4F6CF7" w:rsidR="00733215" w:rsidRPr="00652FBB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41E5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РЕЗ. КОМАНДЫ</w:t>
            </w:r>
            <w:r w:rsidR="00E41E50">
              <w:rPr>
                <w:b/>
                <w:bCs/>
                <w:sz w:val="18"/>
                <w:szCs w:val="18"/>
              </w:rPr>
              <w:t xml:space="preserve"> В ЧЕТВЕРТИ</w:t>
            </w:r>
          </w:p>
        </w:tc>
        <w:tc>
          <w:tcPr>
            <w:tcW w:w="992" w:type="dxa"/>
          </w:tcPr>
          <w:p w14:paraId="5AFB61C3" w14:textId="77777777" w:rsidR="00733215" w:rsidRDefault="00733215" w:rsidP="0090602C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НАЗВАНИЕ</w:t>
            </w:r>
          </w:p>
          <w:p w14:paraId="78E260FC" w14:textId="77777777" w:rsidR="00733215" w:rsidRPr="00652FBB" w:rsidRDefault="00733215" w:rsidP="0090602C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КОМАНДЫ</w:t>
            </w:r>
          </w:p>
        </w:tc>
        <w:tc>
          <w:tcPr>
            <w:tcW w:w="992" w:type="dxa"/>
          </w:tcPr>
          <w:p w14:paraId="1FAF9A03" w14:textId="77777777" w:rsidR="00733215" w:rsidRPr="00652FBB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МЕСТО ВТОПЕ</w:t>
            </w:r>
          </w:p>
        </w:tc>
        <w:tc>
          <w:tcPr>
            <w:tcW w:w="992" w:type="dxa"/>
          </w:tcPr>
          <w:p w14:paraId="2EB41F4F" w14:textId="77777777" w:rsidR="00733215" w:rsidRPr="00652FBB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ОБЩЕЕ КОЛ-ВО ИГР</w:t>
            </w:r>
          </w:p>
        </w:tc>
        <w:tc>
          <w:tcPr>
            <w:tcW w:w="851" w:type="dxa"/>
          </w:tcPr>
          <w:p w14:paraId="4F21F8B5" w14:textId="77777777" w:rsidR="00733215" w:rsidRPr="00652FBB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48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ПОБЕД</w:t>
            </w:r>
          </w:p>
        </w:tc>
        <w:tc>
          <w:tcPr>
            <w:tcW w:w="709" w:type="dxa"/>
          </w:tcPr>
          <w:p w14:paraId="654F1DE1" w14:textId="77777777" w:rsidR="00733215" w:rsidRPr="00652FBB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7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НИЧЕЙ</w:t>
            </w:r>
          </w:p>
        </w:tc>
        <w:tc>
          <w:tcPr>
            <w:tcW w:w="850" w:type="dxa"/>
          </w:tcPr>
          <w:p w14:paraId="273A30AF" w14:textId="77777777" w:rsidR="00733215" w:rsidRPr="00652FBB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02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ПОРАЖЕНИЙ</w:t>
            </w:r>
          </w:p>
        </w:tc>
        <w:tc>
          <w:tcPr>
            <w:tcW w:w="992" w:type="dxa"/>
          </w:tcPr>
          <w:p w14:paraId="7E6A6B48" w14:textId="77777777" w:rsidR="00733215" w:rsidRPr="00652FBB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49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МЯЧЕЙ ЗАБИТО</w:t>
            </w:r>
          </w:p>
        </w:tc>
        <w:tc>
          <w:tcPr>
            <w:tcW w:w="1134" w:type="dxa"/>
          </w:tcPr>
          <w:p w14:paraId="53A2B4D2" w14:textId="77777777" w:rsidR="00733215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3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МЯЧЕЙ ПРОПУЩ-</w:t>
            </w:r>
          </w:p>
          <w:p w14:paraId="23FFCC4F" w14:textId="77777777" w:rsidR="00733215" w:rsidRPr="00652FBB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3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ЕНО</w:t>
            </w:r>
          </w:p>
        </w:tc>
        <w:tc>
          <w:tcPr>
            <w:tcW w:w="993" w:type="dxa"/>
          </w:tcPr>
          <w:p w14:paraId="274DBB62" w14:textId="77777777" w:rsidR="00733215" w:rsidRPr="00652FBB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5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РАЗНИЦА МЯЧЕЙ</w:t>
            </w:r>
          </w:p>
        </w:tc>
        <w:tc>
          <w:tcPr>
            <w:tcW w:w="992" w:type="dxa"/>
          </w:tcPr>
          <w:p w14:paraId="6C1A596B" w14:textId="77777777" w:rsidR="00733215" w:rsidRPr="00652FBB" w:rsidRDefault="00733215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88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ОЧКИ</w:t>
            </w:r>
          </w:p>
        </w:tc>
      </w:tr>
    </w:tbl>
    <w:p w14:paraId="1E43EDA6" w14:textId="77777777" w:rsidR="00652FBB" w:rsidRPr="00652FBB" w:rsidRDefault="00652FBB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</w:p>
    <w:p w14:paraId="1FD1C689" w14:textId="2A87678F" w:rsidR="00652FBB" w:rsidRDefault="00652FBB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652FBB">
        <w:rPr>
          <w:b/>
          <w:bCs/>
          <w:sz w:val="28"/>
          <w:szCs w:val="28"/>
        </w:rPr>
        <w:t>6. Команды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18"/>
        <w:gridCol w:w="2087"/>
        <w:gridCol w:w="1966"/>
        <w:gridCol w:w="2180"/>
        <w:gridCol w:w="1970"/>
      </w:tblGrid>
      <w:tr w:rsidR="009963B2" w14:paraId="10B0373B" w14:textId="77777777" w:rsidTr="00652FBB">
        <w:tc>
          <w:tcPr>
            <w:tcW w:w="2084" w:type="dxa"/>
          </w:tcPr>
          <w:p w14:paraId="369FE316" w14:textId="2B38803B" w:rsidR="00652FBB" w:rsidRDefault="009963B2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команды</w:t>
            </w:r>
          </w:p>
        </w:tc>
        <w:tc>
          <w:tcPr>
            <w:tcW w:w="2084" w:type="dxa"/>
          </w:tcPr>
          <w:p w14:paraId="2ED78874" w14:textId="7EE23E91" w:rsidR="00652FBB" w:rsidRDefault="009963B2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Вратари</w:t>
            </w:r>
          </w:p>
        </w:tc>
        <w:tc>
          <w:tcPr>
            <w:tcW w:w="2084" w:type="dxa"/>
          </w:tcPr>
          <w:p w14:paraId="1D9A8C3B" w14:textId="47E590D6" w:rsidR="00652FBB" w:rsidRDefault="009963B2" w:rsidP="009963B2">
            <w:pPr>
              <w:widowControl w:val="0"/>
              <w:tabs>
                <w:tab w:val="left" w:pos="1083"/>
              </w:tabs>
              <w:suppressAutoHyphens w:val="0"/>
              <w:autoSpaceDE w:val="0"/>
              <w:autoSpaceDN w:val="0"/>
              <w:spacing w:before="122" w:line="276" w:lineRule="auto"/>
              <w:ind w:left="0" w:right="49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Защитники</w:t>
            </w:r>
          </w:p>
        </w:tc>
        <w:tc>
          <w:tcPr>
            <w:tcW w:w="2084" w:type="dxa"/>
          </w:tcPr>
          <w:p w14:paraId="4D026EDA" w14:textId="6DD8F8D2" w:rsidR="00652FBB" w:rsidRDefault="009963B2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24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Полузащитники</w:t>
            </w:r>
          </w:p>
        </w:tc>
        <w:tc>
          <w:tcPr>
            <w:tcW w:w="2085" w:type="dxa"/>
          </w:tcPr>
          <w:p w14:paraId="71637C9B" w14:textId="291CF0D8" w:rsidR="00652FBB" w:rsidRDefault="009963B2" w:rsidP="000D67E8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47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Нападающие</w:t>
            </w:r>
          </w:p>
        </w:tc>
      </w:tr>
    </w:tbl>
    <w:p w14:paraId="279CA18E" w14:textId="77777777" w:rsidR="00652FBB" w:rsidRPr="00652FBB" w:rsidRDefault="00652FBB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</w:rPr>
      </w:pPr>
    </w:p>
    <w:p w14:paraId="046B1194" w14:textId="3C7E1C59" w:rsidR="0054207F" w:rsidRDefault="0054207F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4D124E16" w14:textId="524A6DF8" w:rsidR="009963B2" w:rsidRDefault="009963B2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0C69A3FB" w14:textId="4BC48257" w:rsidR="009963B2" w:rsidRDefault="009963B2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4CC91940" w14:textId="59DA7754" w:rsidR="009963B2" w:rsidRDefault="009963B2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2D20AB82" w14:textId="59605378" w:rsidR="009963B2" w:rsidRDefault="009963B2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6F55B63E" w14:textId="77777777" w:rsidR="00E41E50" w:rsidRDefault="00E41E5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3C29C1DA" w14:textId="28FEAC00" w:rsidR="00E41E50" w:rsidRPr="00E41E50" w:rsidRDefault="009963B2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b/>
          <w:bCs/>
          <w:sz w:val="28"/>
          <w:szCs w:val="28"/>
          <w:lang w:val="en-US"/>
        </w:rPr>
      </w:pPr>
      <w:r w:rsidRPr="009963B2">
        <w:rPr>
          <w:b/>
          <w:bCs/>
          <w:sz w:val="28"/>
          <w:szCs w:val="28"/>
        </w:rPr>
        <w:lastRenderedPageBreak/>
        <w:t>Новая реляционная модель</w:t>
      </w:r>
      <w:r w:rsidRPr="009963B2">
        <w:rPr>
          <w:b/>
          <w:bCs/>
          <w:sz w:val="28"/>
          <w:szCs w:val="28"/>
          <w:lang w:val="en-US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9963B2" w14:paraId="2023A544" w14:textId="77777777" w:rsidTr="0090602C">
        <w:tc>
          <w:tcPr>
            <w:tcW w:w="3473" w:type="dxa"/>
          </w:tcPr>
          <w:p w14:paraId="67CB893F" w14:textId="47116783" w:rsidR="009963B2" w:rsidRPr="00755A8D" w:rsidRDefault="00E41E50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pict w14:anchorId="01BCF1AC">
                <v:shape id="_x0000_s1091" type="#_x0000_t32" style="position:absolute;left:0;text-align:left;margin-left:54.95pt;margin-top:24.05pt;width:0;height:35.25pt;flip:y;z-index:251710976" o:connectortype="straight">
                  <v:stroke endarrow="block"/>
                </v:shape>
              </w:pict>
            </w:r>
            <w:r w:rsidR="009963B2">
              <w:rPr>
                <w:b/>
                <w:bCs/>
                <w:sz w:val="28"/>
                <w:szCs w:val="28"/>
                <w:lang w:val="en-US"/>
              </w:rPr>
              <w:t>ID</w:t>
            </w:r>
            <w:r w:rsidR="009963B2">
              <w:rPr>
                <w:b/>
                <w:bCs/>
                <w:sz w:val="28"/>
                <w:szCs w:val="28"/>
              </w:rPr>
              <w:t xml:space="preserve"> ГРУППЫ</w:t>
            </w:r>
          </w:p>
        </w:tc>
        <w:tc>
          <w:tcPr>
            <w:tcW w:w="3474" w:type="dxa"/>
          </w:tcPr>
          <w:p w14:paraId="065D19C5" w14:textId="11340AEA" w:rsidR="009963B2" w:rsidRPr="00755A8D" w:rsidRDefault="00B46263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  <w:lang w:val="en-US"/>
              </w:rPr>
              <w:pict w14:anchorId="14936A9C">
                <v:shape id="_x0000_s1116" type="#_x0000_t32" style="position:absolute;left:0;text-align:left;margin-left:71.05pt;margin-top:24.05pt;width:0;height:48pt;flip:y;z-index:251735552;mso-position-horizontal-relative:text;mso-position-vertical-relative:text" o:connectortype="straight"/>
              </w:pict>
            </w:r>
            <w:r w:rsidR="009963B2">
              <w:rPr>
                <w:b/>
                <w:bCs/>
                <w:sz w:val="28"/>
                <w:szCs w:val="28"/>
                <w:lang w:val="en-US"/>
              </w:rPr>
              <w:t>ID</w:t>
            </w:r>
            <w:r w:rsidR="009963B2">
              <w:rPr>
                <w:b/>
                <w:bCs/>
                <w:sz w:val="28"/>
                <w:szCs w:val="28"/>
              </w:rPr>
              <w:t xml:space="preserve"> МАТЧА</w:t>
            </w:r>
          </w:p>
        </w:tc>
        <w:tc>
          <w:tcPr>
            <w:tcW w:w="3474" w:type="dxa"/>
          </w:tcPr>
          <w:p w14:paraId="3CB252EA" w14:textId="77777777" w:rsidR="009963B2" w:rsidRPr="00435CA0" w:rsidRDefault="009963B2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НОМЕР ГРУППЫ</w:t>
            </w:r>
          </w:p>
        </w:tc>
      </w:tr>
    </w:tbl>
    <w:p w14:paraId="767D3506" w14:textId="3CECAC3F" w:rsidR="009963B2" w:rsidRDefault="00B46263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13A80F8">
          <v:rect id="_x0000_s1121" style="position:absolute;margin-left:65.35pt;margin-top:2.65pt;width:21.05pt;height:21.5pt;z-index:251739648;mso-position-horizontal-relative:text;mso-position-vertical-relative:text">
            <v:textbox style="mso-next-textbox:#_x0000_s1121">
              <w:txbxContent>
                <w:p w14:paraId="3394ECB0" w14:textId="77777777" w:rsidR="00B46263" w:rsidRPr="006A034F" w:rsidRDefault="00B46263" w:rsidP="00B46263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113A80F8">
          <v:rect id="_x0000_s1118" style="position:absolute;margin-left:251.7pt;margin-top:2.65pt;width:25.25pt;height:21.5pt;z-index:251737600;mso-position-horizontal-relative:text;mso-position-vertical-relative:text">
            <v:textbox style="mso-next-textbox:#_x0000_s1118">
              <w:txbxContent>
                <w:p w14:paraId="06A78B60" w14:textId="77777777" w:rsidR="00B46263" w:rsidRPr="006A034F" w:rsidRDefault="00B46263" w:rsidP="00B46263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</w:p>
    <w:p w14:paraId="3052D89E" w14:textId="668ED952" w:rsidR="00E41E50" w:rsidRDefault="00435CA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60C1C554">
          <v:shape id="_x0000_s1101" type="#_x0000_t32" style="position:absolute;margin-left:-23.8pt;margin-top:22.3pt;width:268.5pt;height:0;z-index:251721216" o:connectortype="straight"/>
        </w:pict>
      </w:r>
      <w:r>
        <w:rPr>
          <w:noProof/>
          <w:sz w:val="28"/>
          <w:szCs w:val="28"/>
        </w:rPr>
        <w:pict w14:anchorId="1CCD497B">
          <v:shape id="_x0000_s1100" type="#_x0000_t32" style="position:absolute;margin-left:-23.8pt;margin-top:22.3pt;width:0;height:146.25pt;flip:y;z-index:251720192" o:connectortype="straight"/>
        </w:pict>
      </w:r>
      <w:r w:rsidR="00E41E50">
        <w:rPr>
          <w:noProof/>
          <w:sz w:val="28"/>
          <w:szCs w:val="28"/>
        </w:rPr>
        <w:pict w14:anchorId="55A53B6F">
          <v:shape id="_x0000_s1090" type="#_x0000_t32" style="position:absolute;margin-left:54.95pt;margin-top:9.55pt;width:480pt;height:0;flip:x;z-index:251709952" o:connectortype="straight"/>
        </w:pict>
      </w:r>
      <w:r w:rsidR="00E41E50">
        <w:rPr>
          <w:noProof/>
          <w:sz w:val="28"/>
          <w:szCs w:val="28"/>
        </w:rPr>
        <w:pict w14:anchorId="2167F28C">
          <v:shape id="_x0000_s1089" type="#_x0000_t32" style="position:absolute;margin-left:534.95pt;margin-top:9.55pt;width:0;height:292.5pt;flip:y;z-index:251708928" o:connectortype="straight"/>
        </w:pict>
      </w:r>
    </w:p>
    <w:p w14:paraId="5B19598C" w14:textId="77777777" w:rsidR="00E41E50" w:rsidRDefault="00E41E5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3473"/>
        <w:gridCol w:w="3474"/>
        <w:gridCol w:w="3474"/>
      </w:tblGrid>
      <w:tr w:rsidR="009963B2" w14:paraId="6B6BA3CF" w14:textId="77777777" w:rsidTr="0090602C">
        <w:tc>
          <w:tcPr>
            <w:tcW w:w="3473" w:type="dxa"/>
          </w:tcPr>
          <w:p w14:paraId="162BFC5F" w14:textId="77777777" w:rsidR="009963B2" w:rsidRPr="00755A8D" w:rsidRDefault="009963B2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ЧЕТВЕРТИ</w:t>
            </w:r>
          </w:p>
        </w:tc>
        <w:tc>
          <w:tcPr>
            <w:tcW w:w="3474" w:type="dxa"/>
          </w:tcPr>
          <w:p w14:paraId="307D91B8" w14:textId="77777777" w:rsidR="009963B2" w:rsidRPr="00755A8D" w:rsidRDefault="009963B2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ID</w:t>
            </w:r>
            <w:r>
              <w:rPr>
                <w:b/>
                <w:bCs/>
                <w:sz w:val="28"/>
                <w:szCs w:val="28"/>
              </w:rPr>
              <w:t xml:space="preserve"> МАТЧА</w:t>
            </w:r>
          </w:p>
        </w:tc>
        <w:tc>
          <w:tcPr>
            <w:tcW w:w="3474" w:type="dxa"/>
          </w:tcPr>
          <w:p w14:paraId="5C4C0513" w14:textId="77777777" w:rsidR="009963B2" w:rsidRPr="00435CA0" w:rsidRDefault="009963B2" w:rsidP="0090602C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420" w:firstLine="0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НОМЕР ЧЕТВЕРТИ</w:t>
            </w:r>
          </w:p>
        </w:tc>
      </w:tr>
    </w:tbl>
    <w:p w14:paraId="21A01AAC" w14:textId="1764B189" w:rsidR="009963B2" w:rsidRDefault="00B46263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13A80F8">
          <v:rect id="_x0000_s1115" style="position:absolute;margin-left:251.7pt;margin-top:7.7pt;width:25.25pt;height:21.5pt;z-index:251734528;mso-position-horizontal-relative:text;mso-position-vertical-relative:text">
            <v:textbox style="mso-next-textbox:#_x0000_s1115">
              <w:txbxContent>
                <w:p w14:paraId="1F5EE692" w14:textId="77777777" w:rsidR="00B46263" w:rsidRPr="006A034F" w:rsidRDefault="00B46263" w:rsidP="00B46263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</w:t>
                  </w:r>
                </w:p>
              </w:txbxContent>
            </v:textbox>
          </v:rect>
        </w:pict>
      </w:r>
      <w:r w:rsidR="00435CA0">
        <w:rPr>
          <w:noProof/>
          <w:sz w:val="28"/>
          <w:szCs w:val="28"/>
        </w:rPr>
        <w:pict w14:anchorId="5383D822">
          <v:shape id="_x0000_s1103" type="#_x0000_t32" style="position:absolute;margin-left:240.2pt;margin-top:-.05pt;width:0;height:29.25pt;z-index:251723264;mso-position-horizontal-relative:text;mso-position-vertical-relative:text" o:connectortype="straight"/>
        </w:pict>
      </w:r>
    </w:p>
    <w:p w14:paraId="232B3864" w14:textId="0CFBA219" w:rsidR="00E41E50" w:rsidRDefault="00B46263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13A80F8">
          <v:rect id="_x0000_s1108" style="position:absolute;margin-left:40.9pt;margin-top:19.6pt;width:21.05pt;height:21.5pt;z-index:251727360">
            <v:textbox style="mso-next-textbox:#_x0000_s1108">
              <w:txbxContent>
                <w:p w14:paraId="550484A0" w14:textId="77777777" w:rsidR="00435CA0" w:rsidRPr="006A034F" w:rsidRDefault="00435CA0" w:rsidP="00435CA0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435CA0">
        <w:rPr>
          <w:noProof/>
          <w:sz w:val="28"/>
          <w:szCs w:val="28"/>
        </w:rPr>
        <w:pict w14:anchorId="09EB0343">
          <v:shape id="_x0000_s1105" type="#_x0000_t32" style="position:absolute;margin-left:30.2pt;margin-top:4.6pt;width:0;height:43.5pt;z-index:251725312" o:connectortype="straight">
            <v:stroke endarrow="block"/>
          </v:shape>
        </w:pict>
      </w:r>
      <w:r w:rsidR="00435CA0">
        <w:rPr>
          <w:noProof/>
          <w:sz w:val="28"/>
          <w:szCs w:val="28"/>
        </w:rPr>
        <w:pict w14:anchorId="10E0DBDA">
          <v:shape id="_x0000_s1104" type="#_x0000_t32" style="position:absolute;margin-left:30.2pt;margin-top:4.6pt;width:210pt;height:0;flip:x;z-index:251724288" o:connectortype="straight"/>
        </w:pict>
      </w:r>
    </w:p>
    <w:p w14:paraId="5EA62E0E" w14:textId="158FB631" w:rsidR="00E41E50" w:rsidRDefault="00B46263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13A80F8">
          <v:rect id="_x0000_s1119" style="position:absolute;margin-left:-32.1pt;margin-top:55.75pt;width:21.05pt;height:21.5pt;z-index:251738624">
            <v:textbox style="mso-next-textbox:#_x0000_s1119">
              <w:txbxContent>
                <w:p w14:paraId="7FD0FD16" w14:textId="77777777" w:rsidR="00B46263" w:rsidRPr="006A034F" w:rsidRDefault="00B46263" w:rsidP="00B46263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</w:rPr>
        <w:pict w14:anchorId="715E12D9">
          <v:shape id="_x0000_s1117" type="#_x0000_t32" style="position:absolute;margin-left:-23.8pt;margin-top:44.5pt;width:18pt;height:0;z-index:251736576" o:connectortype="straight">
            <v:stroke endarrow="block"/>
          </v:shape>
        </w:pi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444"/>
        <w:gridCol w:w="1429"/>
        <w:gridCol w:w="1478"/>
        <w:gridCol w:w="1504"/>
        <w:gridCol w:w="1556"/>
        <w:gridCol w:w="1556"/>
        <w:gridCol w:w="1454"/>
      </w:tblGrid>
      <w:tr w:rsidR="00E41E50" w14:paraId="1C34C6B3" w14:textId="77777777" w:rsidTr="00D9067B">
        <w:tc>
          <w:tcPr>
            <w:tcW w:w="1444" w:type="dxa"/>
          </w:tcPr>
          <w:p w14:paraId="7663E691" w14:textId="77777777" w:rsidR="00E41E50" w:rsidRPr="007C099F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41" w:firstLine="0"/>
              <w:jc w:val="left"/>
              <w:rPr>
                <w:b/>
                <w:bCs/>
                <w:sz w:val="20"/>
                <w:szCs w:val="20"/>
              </w:rPr>
            </w:pPr>
            <w:r w:rsidRPr="007C099F">
              <w:rPr>
                <w:b/>
                <w:bCs/>
                <w:sz w:val="20"/>
                <w:szCs w:val="20"/>
                <w:lang w:val="en-US"/>
              </w:rPr>
              <w:t>ID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7C099F">
              <w:rPr>
                <w:b/>
                <w:bCs/>
                <w:sz w:val="20"/>
                <w:szCs w:val="20"/>
              </w:rPr>
              <w:t>МАТЧА</w:t>
            </w:r>
          </w:p>
        </w:tc>
        <w:tc>
          <w:tcPr>
            <w:tcW w:w="1429" w:type="dxa"/>
          </w:tcPr>
          <w:p w14:paraId="719146B4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0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ДАТА</w:t>
            </w:r>
          </w:p>
        </w:tc>
        <w:tc>
          <w:tcPr>
            <w:tcW w:w="1478" w:type="dxa"/>
          </w:tcPr>
          <w:p w14:paraId="6D52554F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05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ПЕРВАЯ</w:t>
            </w:r>
          </w:p>
          <w:p w14:paraId="0A9FA386" w14:textId="77777777" w:rsidR="00E41E50" w:rsidRPr="007C099F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105" w:firstLine="0"/>
              <w:jc w:val="left"/>
              <w:rPr>
                <w:b/>
                <w:bCs/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КОМАНДА</w:t>
            </w:r>
          </w:p>
        </w:tc>
        <w:tc>
          <w:tcPr>
            <w:tcW w:w="1504" w:type="dxa"/>
          </w:tcPr>
          <w:p w14:paraId="29510DD8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ВТОРАЯ</w:t>
            </w:r>
          </w:p>
          <w:p w14:paraId="258CD9DB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КОМАНДА</w:t>
            </w:r>
          </w:p>
        </w:tc>
        <w:tc>
          <w:tcPr>
            <w:tcW w:w="1556" w:type="dxa"/>
          </w:tcPr>
          <w:p w14:paraId="278E7DDA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РЕЗ. ПЕРВОЙ КОМАНДЫ</w:t>
            </w:r>
          </w:p>
        </w:tc>
        <w:tc>
          <w:tcPr>
            <w:tcW w:w="1556" w:type="dxa"/>
          </w:tcPr>
          <w:p w14:paraId="207EDF20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РЕЗ. ВТОРОЙ КОМНАДЫ</w:t>
            </w:r>
          </w:p>
        </w:tc>
        <w:tc>
          <w:tcPr>
            <w:tcW w:w="1454" w:type="dxa"/>
          </w:tcPr>
          <w:p w14:paraId="3E429AAD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6" w:firstLine="0"/>
              <w:jc w:val="left"/>
              <w:rPr>
                <w:sz w:val="20"/>
                <w:szCs w:val="20"/>
              </w:rPr>
            </w:pPr>
            <w:r w:rsidRPr="00435CA0">
              <w:rPr>
                <w:sz w:val="20"/>
                <w:szCs w:val="20"/>
              </w:rPr>
              <w:t>РЕЗ. МАТЧА</w:t>
            </w:r>
          </w:p>
        </w:tc>
      </w:tr>
    </w:tbl>
    <w:p w14:paraId="5EC2E8A5" w14:textId="31E8AF8A" w:rsidR="00E41E50" w:rsidRDefault="00E41E5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p w14:paraId="46A30BB0" w14:textId="5E35BCB0" w:rsidR="00E41E50" w:rsidRDefault="00435CA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13A80F8">
          <v:rect id="_x0000_s1109" style="position:absolute;margin-left:507.9pt;margin-top:23.5pt;width:21.05pt;height:21.5pt;z-index:251728384">
            <v:textbox style="mso-next-textbox:#_x0000_s1109">
              <w:txbxContent>
                <w:p w14:paraId="000B0A26" w14:textId="77777777" w:rsidR="00435CA0" w:rsidRPr="006A034F" w:rsidRDefault="00435CA0" w:rsidP="00435CA0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</w:p>
    <w:p w14:paraId="237C678F" w14:textId="75FE6EC7" w:rsidR="00E41E50" w:rsidRDefault="00E41E5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tbl>
      <w:tblPr>
        <w:tblStyle w:val="ab"/>
        <w:tblW w:w="10598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850"/>
        <w:gridCol w:w="851"/>
        <w:gridCol w:w="850"/>
        <w:gridCol w:w="709"/>
        <w:gridCol w:w="851"/>
        <w:gridCol w:w="850"/>
        <w:gridCol w:w="992"/>
        <w:gridCol w:w="851"/>
        <w:gridCol w:w="709"/>
        <w:gridCol w:w="992"/>
      </w:tblGrid>
      <w:tr w:rsidR="00E41E50" w14:paraId="2EDC920C" w14:textId="77777777" w:rsidTr="00D9067B">
        <w:tc>
          <w:tcPr>
            <w:tcW w:w="1101" w:type="dxa"/>
          </w:tcPr>
          <w:p w14:paraId="6ADA612C" w14:textId="2642E85B" w:rsidR="00E41E50" w:rsidRPr="00652FBB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41E5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РЕЗ. КОМАНДЫ</w:t>
            </w:r>
            <w:r>
              <w:rPr>
                <w:b/>
                <w:bCs/>
                <w:sz w:val="18"/>
                <w:szCs w:val="18"/>
              </w:rPr>
              <w:t xml:space="preserve"> В ГРУППЕ</w:t>
            </w:r>
          </w:p>
        </w:tc>
        <w:tc>
          <w:tcPr>
            <w:tcW w:w="992" w:type="dxa"/>
          </w:tcPr>
          <w:p w14:paraId="56CEC394" w14:textId="77777777" w:rsidR="00E41E50" w:rsidRPr="00435CA0" w:rsidRDefault="00E41E50" w:rsidP="00D9067B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НАЗВАНИЕ</w:t>
            </w:r>
          </w:p>
          <w:p w14:paraId="5531E280" w14:textId="77777777" w:rsidR="00E41E50" w:rsidRPr="00435CA0" w:rsidRDefault="00E41E50" w:rsidP="00D9067B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КОМАНДЫ</w:t>
            </w:r>
          </w:p>
        </w:tc>
        <w:tc>
          <w:tcPr>
            <w:tcW w:w="850" w:type="dxa"/>
          </w:tcPr>
          <w:p w14:paraId="75CB2B41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МЕСТО ВТОПЕ</w:t>
            </w:r>
          </w:p>
        </w:tc>
        <w:tc>
          <w:tcPr>
            <w:tcW w:w="851" w:type="dxa"/>
          </w:tcPr>
          <w:p w14:paraId="0E4745E4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ОБЩЕЕ КОЛ-ВО ИГР</w:t>
            </w:r>
          </w:p>
        </w:tc>
        <w:tc>
          <w:tcPr>
            <w:tcW w:w="850" w:type="dxa"/>
          </w:tcPr>
          <w:p w14:paraId="5F50F73F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48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ПОБЕД</w:t>
            </w:r>
          </w:p>
        </w:tc>
        <w:tc>
          <w:tcPr>
            <w:tcW w:w="709" w:type="dxa"/>
          </w:tcPr>
          <w:p w14:paraId="402A074D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7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НИЧЕЙ</w:t>
            </w:r>
          </w:p>
        </w:tc>
        <w:tc>
          <w:tcPr>
            <w:tcW w:w="851" w:type="dxa"/>
          </w:tcPr>
          <w:p w14:paraId="2766DF87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02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ПОРАЖЕНИЙ</w:t>
            </w:r>
          </w:p>
        </w:tc>
        <w:tc>
          <w:tcPr>
            <w:tcW w:w="850" w:type="dxa"/>
          </w:tcPr>
          <w:p w14:paraId="309A0D9E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49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МЯЧЕЙ ЗАБИТО</w:t>
            </w:r>
          </w:p>
        </w:tc>
        <w:tc>
          <w:tcPr>
            <w:tcW w:w="992" w:type="dxa"/>
          </w:tcPr>
          <w:p w14:paraId="21093C7E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3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МЯЧЕЙ ПРОПУЩ-</w:t>
            </w:r>
          </w:p>
          <w:p w14:paraId="7A627C4C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3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ЕНО</w:t>
            </w:r>
          </w:p>
        </w:tc>
        <w:tc>
          <w:tcPr>
            <w:tcW w:w="851" w:type="dxa"/>
          </w:tcPr>
          <w:p w14:paraId="2F47573D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5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РАЗНИЦА МЯЧЕЙ</w:t>
            </w:r>
          </w:p>
        </w:tc>
        <w:tc>
          <w:tcPr>
            <w:tcW w:w="709" w:type="dxa"/>
          </w:tcPr>
          <w:p w14:paraId="5EEA7ABA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88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ОЧКИ</w:t>
            </w:r>
          </w:p>
        </w:tc>
        <w:tc>
          <w:tcPr>
            <w:tcW w:w="992" w:type="dxa"/>
          </w:tcPr>
          <w:p w14:paraId="64731AEB" w14:textId="5CCCFFAA" w:rsidR="00E41E50" w:rsidRPr="00733215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26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noProof/>
                <w:sz w:val="18"/>
                <w:szCs w:val="18"/>
                <w:lang w:val="en-US"/>
              </w:rPr>
              <w:pict w14:anchorId="3F7915EB">
                <v:shape id="_x0000_s1088" type="#_x0000_t32" style="position:absolute;margin-left:43.4pt;margin-top:32.25pt;width:11.25pt;height:0;z-index:251707904;mso-position-horizontal-relative:text;mso-position-vertical-relative:text" o:connectortype="straight"/>
              </w:pic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ID </w:t>
            </w:r>
            <w:r>
              <w:rPr>
                <w:b/>
                <w:bCs/>
                <w:sz w:val="18"/>
                <w:szCs w:val="18"/>
              </w:rPr>
              <w:t>ГРУППЫ</w:t>
            </w:r>
          </w:p>
        </w:tc>
      </w:tr>
    </w:tbl>
    <w:p w14:paraId="53792DAE" w14:textId="299D4A4D" w:rsidR="00E41E50" w:rsidRDefault="00435CA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13A80F8">
          <v:rect id="_x0000_s1111" style="position:absolute;margin-left:86.4pt;margin-top:5.7pt;width:21.05pt;height:21.5pt;z-index:251730432;mso-position-horizontal-relative:text;mso-position-vertical-relative:text">
            <v:textbox style="mso-next-textbox:#_x0000_s1111">
              <w:txbxContent>
                <w:p w14:paraId="76C47412" w14:textId="77777777" w:rsidR="00435CA0" w:rsidRPr="006A034F" w:rsidRDefault="00435CA0" w:rsidP="00435CA0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E41E50">
        <w:rPr>
          <w:noProof/>
          <w:sz w:val="28"/>
          <w:szCs w:val="28"/>
        </w:rPr>
        <w:pict w14:anchorId="7CEE1046">
          <v:shape id="_x0000_s1095" type="#_x0000_t32" style="position:absolute;margin-left:75.2pt;margin-top:-.1pt;width:0;height:32.25pt;z-index:251715072;mso-position-horizontal-relative:text;mso-position-vertical-relative:text" o:connectortype="straight"/>
        </w:pict>
      </w:r>
    </w:p>
    <w:p w14:paraId="18C4595F" w14:textId="55612491" w:rsidR="00E41E50" w:rsidRDefault="00E41E5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34239957">
          <v:shape id="_x0000_s1097" type="#_x0000_t32" style="position:absolute;margin-left:-23.8pt;margin-top:7.55pt;width:0;height:205.5pt;z-index:251717120" o:connectortype="straight"/>
        </w:pict>
      </w:r>
      <w:r>
        <w:rPr>
          <w:noProof/>
          <w:sz w:val="28"/>
          <w:szCs w:val="28"/>
        </w:rPr>
        <w:pict w14:anchorId="2374DF56">
          <v:shape id="_x0000_s1096" type="#_x0000_t32" style="position:absolute;margin-left:-23.8pt;margin-top:7.55pt;width:99pt;height:0;flip:x;z-index:251716096" o:connectortype="straight"/>
        </w:pict>
      </w:r>
    </w:p>
    <w:p w14:paraId="066EE240" w14:textId="66EA543D" w:rsidR="00E41E50" w:rsidRDefault="00E41E5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tbl>
      <w:tblPr>
        <w:tblStyle w:val="ab"/>
        <w:tblW w:w="10598" w:type="dxa"/>
        <w:tblLayout w:type="fixed"/>
        <w:tblLook w:val="04A0" w:firstRow="1" w:lastRow="0" w:firstColumn="1" w:lastColumn="0" w:noHBand="0" w:noVBand="1"/>
      </w:tblPr>
      <w:tblGrid>
        <w:gridCol w:w="1101"/>
        <w:gridCol w:w="992"/>
        <w:gridCol w:w="992"/>
        <w:gridCol w:w="992"/>
        <w:gridCol w:w="851"/>
        <w:gridCol w:w="709"/>
        <w:gridCol w:w="850"/>
        <w:gridCol w:w="992"/>
        <w:gridCol w:w="1134"/>
        <w:gridCol w:w="993"/>
        <w:gridCol w:w="992"/>
      </w:tblGrid>
      <w:tr w:rsidR="00E41E50" w:rsidRPr="00733215" w14:paraId="2B4D0706" w14:textId="77777777" w:rsidTr="00D9067B">
        <w:tc>
          <w:tcPr>
            <w:tcW w:w="1101" w:type="dxa"/>
          </w:tcPr>
          <w:p w14:paraId="347DF4F8" w14:textId="641A5E63" w:rsidR="00E41E50" w:rsidRPr="00652FBB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21" w:firstLine="0"/>
              <w:jc w:val="lef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ID</w:t>
            </w:r>
            <w:r w:rsidRPr="00E41E50"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>РЕЗ. КОМАНДЫ</w:t>
            </w:r>
            <w:r>
              <w:rPr>
                <w:b/>
                <w:bCs/>
                <w:sz w:val="18"/>
                <w:szCs w:val="18"/>
              </w:rPr>
              <w:t xml:space="preserve"> В ЧЕТВЕРТИ</w:t>
            </w:r>
          </w:p>
        </w:tc>
        <w:tc>
          <w:tcPr>
            <w:tcW w:w="992" w:type="dxa"/>
          </w:tcPr>
          <w:p w14:paraId="5F2B969F" w14:textId="77777777" w:rsidR="00E41E50" w:rsidRPr="00435CA0" w:rsidRDefault="00E41E50" w:rsidP="00D9067B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НАЗВАНИЕ</w:t>
            </w:r>
          </w:p>
          <w:p w14:paraId="263E4B5F" w14:textId="77777777" w:rsidR="00E41E50" w:rsidRPr="00435CA0" w:rsidRDefault="00E41E50" w:rsidP="00D9067B">
            <w:pPr>
              <w:widowControl w:val="0"/>
              <w:tabs>
                <w:tab w:val="left" w:pos="621"/>
              </w:tabs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КОМАНДЫ</w:t>
            </w:r>
          </w:p>
        </w:tc>
        <w:tc>
          <w:tcPr>
            <w:tcW w:w="992" w:type="dxa"/>
          </w:tcPr>
          <w:p w14:paraId="3EDE4DC9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МЕСТО ВТОПЕ</w:t>
            </w:r>
          </w:p>
        </w:tc>
        <w:tc>
          <w:tcPr>
            <w:tcW w:w="992" w:type="dxa"/>
          </w:tcPr>
          <w:p w14:paraId="715ADC6D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ОБЩЕЕ КОЛ-ВО ИГР</w:t>
            </w:r>
          </w:p>
        </w:tc>
        <w:tc>
          <w:tcPr>
            <w:tcW w:w="851" w:type="dxa"/>
          </w:tcPr>
          <w:p w14:paraId="45C73B95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948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ПОБЕД</w:t>
            </w:r>
          </w:p>
        </w:tc>
        <w:tc>
          <w:tcPr>
            <w:tcW w:w="709" w:type="dxa"/>
          </w:tcPr>
          <w:p w14:paraId="074591E2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7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НИЧЕЙ</w:t>
            </w:r>
          </w:p>
        </w:tc>
        <w:tc>
          <w:tcPr>
            <w:tcW w:w="850" w:type="dxa"/>
          </w:tcPr>
          <w:p w14:paraId="12FA3AE9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02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ПОРАЖЕНИЙ</w:t>
            </w:r>
          </w:p>
        </w:tc>
        <w:tc>
          <w:tcPr>
            <w:tcW w:w="992" w:type="dxa"/>
          </w:tcPr>
          <w:p w14:paraId="24B2ABC7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49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МЯЧЕЙ ЗАБИТО</w:t>
            </w:r>
          </w:p>
        </w:tc>
        <w:tc>
          <w:tcPr>
            <w:tcW w:w="1134" w:type="dxa"/>
          </w:tcPr>
          <w:p w14:paraId="7574AE6E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3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МЯЧЕЙ ПРОПУЩ-</w:t>
            </w:r>
          </w:p>
          <w:p w14:paraId="1854BA8F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313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ЕНО</w:t>
            </w:r>
          </w:p>
        </w:tc>
        <w:tc>
          <w:tcPr>
            <w:tcW w:w="993" w:type="dxa"/>
          </w:tcPr>
          <w:p w14:paraId="0585B886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256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РАЗНИЦА МЯЧЕЙ</w:t>
            </w:r>
          </w:p>
        </w:tc>
        <w:tc>
          <w:tcPr>
            <w:tcW w:w="992" w:type="dxa"/>
          </w:tcPr>
          <w:p w14:paraId="7604A579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88" w:firstLine="0"/>
              <w:jc w:val="left"/>
              <w:rPr>
                <w:sz w:val="18"/>
                <w:szCs w:val="18"/>
              </w:rPr>
            </w:pPr>
            <w:r w:rsidRPr="00435CA0">
              <w:rPr>
                <w:sz w:val="18"/>
                <w:szCs w:val="18"/>
              </w:rPr>
              <w:t>ОЧКИ</w:t>
            </w:r>
          </w:p>
        </w:tc>
      </w:tr>
    </w:tbl>
    <w:p w14:paraId="46AEA1B2" w14:textId="4116DAB5" w:rsidR="00E41E50" w:rsidRDefault="00435CA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13A80F8">
          <v:rect id="_x0000_s1112" style="position:absolute;margin-left:82.65pt;margin-top:5.5pt;width:21.05pt;height:21.5pt;z-index:251731456;mso-position-horizontal-relative:text;mso-position-vertical-relative:text">
            <v:textbox style="mso-next-textbox:#_x0000_s1112">
              <w:txbxContent>
                <w:p w14:paraId="309EA024" w14:textId="77777777" w:rsidR="00435CA0" w:rsidRPr="006A034F" w:rsidRDefault="00435CA0" w:rsidP="00435CA0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E41E50">
        <w:rPr>
          <w:noProof/>
          <w:sz w:val="28"/>
          <w:szCs w:val="28"/>
        </w:rPr>
        <w:pict w14:anchorId="6996413D">
          <v:shape id="_x0000_s1092" type="#_x0000_t32" style="position:absolute;margin-left:75.2pt;margin-top:.25pt;width:0;height:34.5pt;z-index:251712000;mso-position-horizontal-relative:text;mso-position-vertical-relative:text" o:connectortype="straight"/>
        </w:pict>
      </w:r>
    </w:p>
    <w:p w14:paraId="4368632B" w14:textId="4D13AADE" w:rsidR="00E41E50" w:rsidRDefault="00B46263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13A80F8">
          <v:rect id="_x0000_s1114" style="position:absolute;margin-left:54.15pt;margin-top:20.65pt;width:21.05pt;height:21.5pt;z-index:251733504">
            <v:textbox style="mso-next-textbox:#_x0000_s1114">
              <w:txbxContent>
                <w:p w14:paraId="6CDC63B6" w14:textId="77777777" w:rsidR="00B46263" w:rsidRPr="006A034F" w:rsidRDefault="00B46263" w:rsidP="00B46263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E41E50">
        <w:rPr>
          <w:noProof/>
          <w:sz w:val="28"/>
          <w:szCs w:val="28"/>
        </w:rPr>
        <w:pict w14:anchorId="76C525B6">
          <v:shape id="_x0000_s1094" type="#_x0000_t32" style="position:absolute;margin-left:36.95pt;margin-top:10.15pt;width:0;height:39pt;z-index:251714048" o:connectortype="straight">
            <v:stroke endarrow="block"/>
          </v:shape>
        </w:pict>
      </w:r>
      <w:r w:rsidR="00E41E50">
        <w:rPr>
          <w:noProof/>
          <w:sz w:val="28"/>
          <w:szCs w:val="28"/>
        </w:rPr>
        <w:pict w14:anchorId="510ABE58">
          <v:shape id="_x0000_s1093" type="#_x0000_t32" style="position:absolute;margin-left:36.95pt;margin-top:10.15pt;width:38.25pt;height:0;flip:x;z-index:251713024" o:connectortype="straight"/>
        </w:pict>
      </w:r>
    </w:p>
    <w:p w14:paraId="5FAE6E66" w14:textId="07ED1687" w:rsidR="00E41E50" w:rsidRDefault="00B46263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  <w:r>
        <w:rPr>
          <w:noProof/>
          <w:sz w:val="28"/>
          <w:szCs w:val="28"/>
        </w:rPr>
        <w:pict w14:anchorId="113A80F8">
          <v:rect id="_x0000_s1113" style="position:absolute;margin-left:-32.1pt;margin-top:55.3pt;width:21.05pt;height:21.5pt;z-index:251732480">
            <v:textbox style="mso-next-textbox:#_x0000_s1113">
              <w:txbxContent>
                <w:p w14:paraId="625E68A3" w14:textId="77777777" w:rsidR="00B46263" w:rsidRPr="006A034F" w:rsidRDefault="00B46263" w:rsidP="00B46263">
                  <w:pPr>
                    <w:ind w:left="0" w:firstLine="0"/>
                    <w:jc w:val="left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</w:t>
                  </w:r>
                </w:p>
              </w:txbxContent>
            </v:textbox>
          </v:rect>
        </w:pict>
      </w:r>
      <w:r w:rsidR="00435CA0">
        <w:rPr>
          <w:noProof/>
          <w:sz w:val="28"/>
          <w:szCs w:val="28"/>
        </w:rPr>
        <w:pict w14:anchorId="0C011351">
          <v:shape id="_x0000_s1098" type="#_x0000_t32" style="position:absolute;margin-left:-23.8pt;margin-top:48pt;width:18pt;height:0;z-index:251718144" o:connectortype="straight">
            <v:stroke endarrow="block"/>
          </v:shape>
        </w:pic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19"/>
        <w:gridCol w:w="2073"/>
        <w:gridCol w:w="2024"/>
        <w:gridCol w:w="2076"/>
        <w:gridCol w:w="2029"/>
      </w:tblGrid>
      <w:tr w:rsidR="00E41E50" w14:paraId="21D4BAE5" w14:textId="77777777" w:rsidTr="00D9067B">
        <w:tc>
          <w:tcPr>
            <w:tcW w:w="2084" w:type="dxa"/>
          </w:tcPr>
          <w:p w14:paraId="2A80F732" w14:textId="77777777" w:rsidR="00E41E5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jc w:val="lef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Название команды</w:t>
            </w:r>
          </w:p>
        </w:tc>
        <w:tc>
          <w:tcPr>
            <w:tcW w:w="2084" w:type="dxa"/>
          </w:tcPr>
          <w:p w14:paraId="3098067E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793" w:firstLine="0"/>
              <w:jc w:val="left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Вратари</w:t>
            </w:r>
          </w:p>
        </w:tc>
        <w:tc>
          <w:tcPr>
            <w:tcW w:w="2084" w:type="dxa"/>
          </w:tcPr>
          <w:p w14:paraId="533DD4A2" w14:textId="77777777" w:rsidR="00E41E50" w:rsidRPr="00435CA0" w:rsidRDefault="00E41E50" w:rsidP="00D9067B">
            <w:pPr>
              <w:widowControl w:val="0"/>
              <w:tabs>
                <w:tab w:val="left" w:pos="1083"/>
              </w:tabs>
              <w:suppressAutoHyphens w:val="0"/>
              <w:autoSpaceDE w:val="0"/>
              <w:autoSpaceDN w:val="0"/>
              <w:spacing w:before="122" w:line="276" w:lineRule="auto"/>
              <w:ind w:left="0" w:right="49" w:firstLine="0"/>
              <w:jc w:val="left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Защитники</w:t>
            </w:r>
          </w:p>
        </w:tc>
        <w:tc>
          <w:tcPr>
            <w:tcW w:w="2084" w:type="dxa"/>
          </w:tcPr>
          <w:p w14:paraId="061321EC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24" w:firstLine="0"/>
              <w:jc w:val="left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Полузащитники</w:t>
            </w:r>
          </w:p>
        </w:tc>
        <w:tc>
          <w:tcPr>
            <w:tcW w:w="2085" w:type="dxa"/>
          </w:tcPr>
          <w:p w14:paraId="270910C2" w14:textId="77777777" w:rsidR="00E41E50" w:rsidRPr="00435CA0" w:rsidRDefault="00E41E50" w:rsidP="00D9067B">
            <w:pPr>
              <w:widowControl w:val="0"/>
              <w:suppressAutoHyphens w:val="0"/>
              <w:autoSpaceDE w:val="0"/>
              <w:autoSpaceDN w:val="0"/>
              <w:spacing w:before="122" w:line="276" w:lineRule="auto"/>
              <w:ind w:left="0" w:right="-147" w:firstLine="0"/>
              <w:jc w:val="left"/>
              <w:rPr>
                <w:sz w:val="28"/>
                <w:szCs w:val="28"/>
              </w:rPr>
            </w:pPr>
            <w:r w:rsidRPr="00435CA0">
              <w:rPr>
                <w:sz w:val="28"/>
                <w:szCs w:val="28"/>
              </w:rPr>
              <w:t>Нападающие</w:t>
            </w:r>
          </w:p>
        </w:tc>
      </w:tr>
    </w:tbl>
    <w:p w14:paraId="27725002" w14:textId="77777777" w:rsidR="00E41E50" w:rsidRPr="00706B35" w:rsidRDefault="00E41E50" w:rsidP="000D67E8">
      <w:pPr>
        <w:widowControl w:val="0"/>
        <w:suppressAutoHyphens w:val="0"/>
        <w:autoSpaceDE w:val="0"/>
        <w:autoSpaceDN w:val="0"/>
        <w:spacing w:before="122" w:line="276" w:lineRule="auto"/>
        <w:ind w:left="0" w:right="793" w:firstLine="0"/>
        <w:jc w:val="left"/>
        <w:rPr>
          <w:sz w:val="28"/>
          <w:szCs w:val="28"/>
        </w:rPr>
      </w:pPr>
    </w:p>
    <w:sectPr w:rsidR="00E41E50" w:rsidRPr="00706B35" w:rsidSect="002F4086">
      <w:pgSz w:w="11906" w:h="16838"/>
      <w:pgMar w:top="1134" w:right="850" w:bottom="1134" w:left="85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charset w:val="00"/>
    <w:family w:val="roman"/>
    <w:pitch w:val="default"/>
  </w:font>
  <w:font w:name="Noto Sans Devanagari">
    <w:altName w:val="Noto Sans Devanagari"/>
    <w:charset w:val="00"/>
    <w:family w:val="swiss"/>
    <w:pitch w:val="variable"/>
    <w:sig w:usb0="80008023" w:usb1="00002046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B6F3A"/>
    <w:multiLevelType w:val="hybridMultilevel"/>
    <w:tmpl w:val="A6DCC7B6"/>
    <w:lvl w:ilvl="0" w:tplc="47527432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4B2D6E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D4AC7730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F518632C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04CEAA14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62BAF4C2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3AE6EF8C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8E9EAAC6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23C49058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4861D0A"/>
    <w:multiLevelType w:val="hybridMultilevel"/>
    <w:tmpl w:val="77C0A5DE"/>
    <w:lvl w:ilvl="0" w:tplc="9DBA5F80">
      <w:numFmt w:val="bullet"/>
      <w:lvlText w:val="•"/>
      <w:lvlJc w:val="left"/>
      <w:pPr>
        <w:ind w:left="116" w:hanging="27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4E347D02">
      <w:numFmt w:val="bullet"/>
      <w:lvlText w:val="•"/>
      <w:lvlJc w:val="left"/>
      <w:pPr>
        <w:ind w:left="1094" w:hanging="278"/>
      </w:pPr>
      <w:rPr>
        <w:lang w:val="ru-RU" w:eastAsia="en-US" w:bidi="ar-SA"/>
      </w:rPr>
    </w:lvl>
    <w:lvl w:ilvl="2" w:tplc="562AFB00">
      <w:numFmt w:val="bullet"/>
      <w:lvlText w:val="•"/>
      <w:lvlJc w:val="left"/>
      <w:pPr>
        <w:ind w:left="2069" w:hanging="278"/>
      </w:pPr>
      <w:rPr>
        <w:lang w:val="ru-RU" w:eastAsia="en-US" w:bidi="ar-SA"/>
      </w:rPr>
    </w:lvl>
    <w:lvl w:ilvl="3" w:tplc="E1AC3170">
      <w:numFmt w:val="bullet"/>
      <w:lvlText w:val="•"/>
      <w:lvlJc w:val="left"/>
      <w:pPr>
        <w:ind w:left="3043" w:hanging="278"/>
      </w:pPr>
      <w:rPr>
        <w:lang w:val="ru-RU" w:eastAsia="en-US" w:bidi="ar-SA"/>
      </w:rPr>
    </w:lvl>
    <w:lvl w:ilvl="4" w:tplc="F5BE30A2">
      <w:numFmt w:val="bullet"/>
      <w:lvlText w:val="•"/>
      <w:lvlJc w:val="left"/>
      <w:pPr>
        <w:ind w:left="4018" w:hanging="278"/>
      </w:pPr>
      <w:rPr>
        <w:lang w:val="ru-RU" w:eastAsia="en-US" w:bidi="ar-SA"/>
      </w:rPr>
    </w:lvl>
    <w:lvl w:ilvl="5" w:tplc="436CDABC">
      <w:numFmt w:val="bullet"/>
      <w:lvlText w:val="•"/>
      <w:lvlJc w:val="left"/>
      <w:pPr>
        <w:ind w:left="4993" w:hanging="278"/>
      </w:pPr>
      <w:rPr>
        <w:lang w:val="ru-RU" w:eastAsia="en-US" w:bidi="ar-SA"/>
      </w:rPr>
    </w:lvl>
    <w:lvl w:ilvl="6" w:tplc="E9C484B0">
      <w:numFmt w:val="bullet"/>
      <w:lvlText w:val="•"/>
      <w:lvlJc w:val="left"/>
      <w:pPr>
        <w:ind w:left="5967" w:hanging="278"/>
      </w:pPr>
      <w:rPr>
        <w:lang w:val="ru-RU" w:eastAsia="en-US" w:bidi="ar-SA"/>
      </w:rPr>
    </w:lvl>
    <w:lvl w:ilvl="7" w:tplc="E916759E">
      <w:numFmt w:val="bullet"/>
      <w:lvlText w:val="•"/>
      <w:lvlJc w:val="left"/>
      <w:pPr>
        <w:ind w:left="6942" w:hanging="278"/>
      </w:pPr>
      <w:rPr>
        <w:lang w:val="ru-RU" w:eastAsia="en-US" w:bidi="ar-SA"/>
      </w:rPr>
    </w:lvl>
    <w:lvl w:ilvl="8" w:tplc="9564BF86">
      <w:numFmt w:val="bullet"/>
      <w:lvlText w:val="•"/>
      <w:lvlJc w:val="left"/>
      <w:pPr>
        <w:ind w:left="7916" w:hanging="278"/>
      </w:pPr>
      <w:rPr>
        <w:lang w:val="ru-RU" w:eastAsia="en-US" w:bidi="ar-SA"/>
      </w:rPr>
    </w:lvl>
  </w:abstractNum>
  <w:abstractNum w:abstractNumId="2" w15:restartNumberingAfterBreak="0">
    <w:nsid w:val="45120A8A"/>
    <w:multiLevelType w:val="multilevel"/>
    <w:tmpl w:val="E864F9B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6A5A5B79"/>
    <w:multiLevelType w:val="multilevel"/>
    <w:tmpl w:val="E7B6C5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D5B087D"/>
    <w:multiLevelType w:val="hybridMultilevel"/>
    <w:tmpl w:val="99CA42E2"/>
    <w:lvl w:ilvl="0" w:tplc="2EEA2B9C">
      <w:start w:val="1"/>
      <w:numFmt w:val="decimal"/>
      <w:lvlText w:val="%1."/>
      <w:lvlJc w:val="left"/>
      <w:pPr>
        <w:ind w:left="896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8830435C">
      <w:numFmt w:val="bullet"/>
      <w:lvlText w:val="•"/>
      <w:lvlJc w:val="left"/>
      <w:pPr>
        <w:ind w:left="1814" w:hanging="360"/>
      </w:pPr>
      <w:rPr>
        <w:rFonts w:hint="default"/>
        <w:lang w:val="ru-RU" w:eastAsia="en-US" w:bidi="ar-SA"/>
      </w:rPr>
    </w:lvl>
    <w:lvl w:ilvl="2" w:tplc="7B90A19C">
      <w:numFmt w:val="bullet"/>
      <w:lvlText w:val="•"/>
      <w:lvlJc w:val="left"/>
      <w:pPr>
        <w:ind w:left="2729" w:hanging="360"/>
      </w:pPr>
      <w:rPr>
        <w:rFonts w:hint="default"/>
        <w:lang w:val="ru-RU" w:eastAsia="en-US" w:bidi="ar-SA"/>
      </w:rPr>
    </w:lvl>
    <w:lvl w:ilvl="3" w:tplc="87FA0E72">
      <w:numFmt w:val="bullet"/>
      <w:lvlText w:val="•"/>
      <w:lvlJc w:val="left"/>
      <w:pPr>
        <w:ind w:left="3643" w:hanging="360"/>
      </w:pPr>
      <w:rPr>
        <w:rFonts w:hint="default"/>
        <w:lang w:val="ru-RU" w:eastAsia="en-US" w:bidi="ar-SA"/>
      </w:rPr>
    </w:lvl>
    <w:lvl w:ilvl="4" w:tplc="98242866">
      <w:numFmt w:val="bullet"/>
      <w:lvlText w:val="•"/>
      <w:lvlJc w:val="left"/>
      <w:pPr>
        <w:ind w:left="4558" w:hanging="360"/>
      </w:pPr>
      <w:rPr>
        <w:rFonts w:hint="default"/>
        <w:lang w:val="ru-RU" w:eastAsia="en-US" w:bidi="ar-SA"/>
      </w:rPr>
    </w:lvl>
    <w:lvl w:ilvl="5" w:tplc="437EB990">
      <w:numFmt w:val="bullet"/>
      <w:lvlText w:val="•"/>
      <w:lvlJc w:val="left"/>
      <w:pPr>
        <w:ind w:left="5473" w:hanging="360"/>
      </w:pPr>
      <w:rPr>
        <w:rFonts w:hint="default"/>
        <w:lang w:val="ru-RU" w:eastAsia="en-US" w:bidi="ar-SA"/>
      </w:rPr>
    </w:lvl>
    <w:lvl w:ilvl="6" w:tplc="51907A82">
      <w:numFmt w:val="bullet"/>
      <w:lvlText w:val="•"/>
      <w:lvlJc w:val="left"/>
      <w:pPr>
        <w:ind w:left="6387" w:hanging="360"/>
      </w:pPr>
      <w:rPr>
        <w:rFonts w:hint="default"/>
        <w:lang w:val="ru-RU" w:eastAsia="en-US" w:bidi="ar-SA"/>
      </w:rPr>
    </w:lvl>
    <w:lvl w:ilvl="7" w:tplc="5106A75E">
      <w:numFmt w:val="bullet"/>
      <w:lvlText w:val="•"/>
      <w:lvlJc w:val="left"/>
      <w:pPr>
        <w:ind w:left="7302" w:hanging="360"/>
      </w:pPr>
      <w:rPr>
        <w:rFonts w:hint="default"/>
        <w:lang w:val="ru-RU" w:eastAsia="en-US" w:bidi="ar-SA"/>
      </w:rPr>
    </w:lvl>
    <w:lvl w:ilvl="8" w:tplc="639E0040">
      <w:numFmt w:val="bullet"/>
      <w:lvlText w:val="•"/>
      <w:lvlJc w:val="left"/>
      <w:pPr>
        <w:ind w:left="8216" w:hanging="360"/>
      </w:pPr>
      <w:rPr>
        <w:rFonts w:hint="default"/>
        <w:lang w:val="ru-RU" w:eastAsia="en-US" w:bidi="ar-SA"/>
      </w:rPr>
    </w:lvl>
  </w:abstractNum>
  <w:num w:numId="1" w16cid:durableId="1330861892">
    <w:abstractNumId w:val="2"/>
  </w:num>
  <w:num w:numId="2" w16cid:durableId="1110277481">
    <w:abstractNumId w:val="3"/>
  </w:num>
  <w:num w:numId="3" w16cid:durableId="955912683">
    <w:abstractNumId w:val="0"/>
  </w:num>
  <w:num w:numId="4" w16cid:durableId="773401125">
    <w:abstractNumId w:val="4"/>
  </w:num>
  <w:num w:numId="5" w16cid:durableId="106631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0AAD"/>
    <w:rsid w:val="0003543D"/>
    <w:rsid w:val="000417FF"/>
    <w:rsid w:val="0009716D"/>
    <w:rsid w:val="000D67E8"/>
    <w:rsid w:val="000E06C3"/>
    <w:rsid w:val="001F2401"/>
    <w:rsid w:val="0020101C"/>
    <w:rsid w:val="00236B43"/>
    <w:rsid w:val="002445A8"/>
    <w:rsid w:val="00256510"/>
    <w:rsid w:val="002659F2"/>
    <w:rsid w:val="002E1C8C"/>
    <w:rsid w:val="002F4086"/>
    <w:rsid w:val="003139D7"/>
    <w:rsid w:val="003372AC"/>
    <w:rsid w:val="0034473B"/>
    <w:rsid w:val="00371ABC"/>
    <w:rsid w:val="00387898"/>
    <w:rsid w:val="00393AC7"/>
    <w:rsid w:val="003B3858"/>
    <w:rsid w:val="00435CA0"/>
    <w:rsid w:val="004D67C9"/>
    <w:rsid w:val="00505085"/>
    <w:rsid w:val="0054207F"/>
    <w:rsid w:val="00543E2E"/>
    <w:rsid w:val="005A7A73"/>
    <w:rsid w:val="005B5273"/>
    <w:rsid w:val="005E09F7"/>
    <w:rsid w:val="005E24F3"/>
    <w:rsid w:val="005F2870"/>
    <w:rsid w:val="00652FBB"/>
    <w:rsid w:val="006819F9"/>
    <w:rsid w:val="006A034F"/>
    <w:rsid w:val="006C406D"/>
    <w:rsid w:val="006C63CB"/>
    <w:rsid w:val="00706B35"/>
    <w:rsid w:val="00733215"/>
    <w:rsid w:val="00755A8D"/>
    <w:rsid w:val="0076365A"/>
    <w:rsid w:val="007855EF"/>
    <w:rsid w:val="007A2035"/>
    <w:rsid w:val="007C099F"/>
    <w:rsid w:val="007E1F99"/>
    <w:rsid w:val="007F7871"/>
    <w:rsid w:val="0083607C"/>
    <w:rsid w:val="008C45E7"/>
    <w:rsid w:val="00910AAD"/>
    <w:rsid w:val="0095468B"/>
    <w:rsid w:val="0098515C"/>
    <w:rsid w:val="009963B2"/>
    <w:rsid w:val="009D2426"/>
    <w:rsid w:val="00A0766A"/>
    <w:rsid w:val="00A859DF"/>
    <w:rsid w:val="00AB7CBD"/>
    <w:rsid w:val="00B46263"/>
    <w:rsid w:val="00B80F6E"/>
    <w:rsid w:val="00BB19C9"/>
    <w:rsid w:val="00BC35CF"/>
    <w:rsid w:val="00C04283"/>
    <w:rsid w:val="00C12F84"/>
    <w:rsid w:val="00C17551"/>
    <w:rsid w:val="00C41DD4"/>
    <w:rsid w:val="00C64264"/>
    <w:rsid w:val="00C75223"/>
    <w:rsid w:val="00C979FA"/>
    <w:rsid w:val="00CE7D48"/>
    <w:rsid w:val="00D65ADB"/>
    <w:rsid w:val="00E0588C"/>
    <w:rsid w:val="00E35334"/>
    <w:rsid w:val="00E41E50"/>
    <w:rsid w:val="00E42F38"/>
    <w:rsid w:val="00E83D80"/>
    <w:rsid w:val="00EA4BE6"/>
    <w:rsid w:val="00EB2176"/>
    <w:rsid w:val="00ED15E3"/>
    <w:rsid w:val="00F303B3"/>
    <w:rsid w:val="00FC1F62"/>
    <w:rsid w:val="00FE01E7"/>
    <w:rsid w:val="00FF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2"/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30"/>
        <o:r id="V:Rule4" type="connector" idref="#_x0000_s1049"/>
        <o:r id="V:Rule5" type="connector" idref="#_x0000_s1036"/>
        <o:r id="V:Rule6" type="connector" idref="#_x0000_s1044"/>
        <o:r id="V:Rule7" type="connector" idref="#_x0000_s1053"/>
        <o:r id="V:Rule8" type="connector" idref="#_x0000_s1058"/>
        <o:r id="V:Rule9" type="connector" idref="#_x0000_s1059"/>
        <o:r id="V:Rule10" type="connector" idref="#_x0000_s1065"/>
        <o:r id="V:Rule11" type="connector" idref="#_x0000_s1038"/>
        <o:r id="V:Rule12" type="connector" idref="#_x0000_s1031"/>
        <o:r id="V:Rule13" type="connector" idref="#_x0000_s1052"/>
        <o:r id="V:Rule14" type="connector" idref="#_x0000_s1061"/>
        <o:r id="V:Rule15" type="connector" idref="#_x0000_s1032"/>
        <o:r id="V:Rule16" type="connector" idref="#_x0000_s1039"/>
        <o:r id="V:Rule17" type="connector" idref="#_x0000_s1056"/>
        <o:r id="V:Rule18" type="connector" idref="#_x0000_s1042"/>
        <o:r id="V:Rule19" type="connector" idref="#_x0000_s1050"/>
        <o:r id="V:Rule20" type="connector" idref="#_x0000_s1048"/>
        <o:r id="V:Rule21" type="connector" idref="#_x0000_s1045"/>
        <o:r id="V:Rule22" type="connector" idref="#_x0000_s1054"/>
        <o:r id="V:Rule23" type="connector" idref="#_x0000_s1057"/>
        <o:r id="V:Rule24" type="connector" idref="#_x0000_s1064"/>
        <o:r id="V:Rule25" type="connector" idref="#_x0000_s1060"/>
        <o:r id="V:Rule26" type="connector" idref="#_x0000_s1055"/>
        <o:r id="V:Rule27" type="connector" idref="#_x0000_s1062"/>
        <o:r id="V:Rule28" type="connector" idref="#_x0000_s1041"/>
        <o:r id="V:Rule29" type="connector" idref="#_x0000_s1043"/>
        <o:r id="V:Rule30" type="connector" idref="#_x0000_s1088"/>
        <o:r id="V:Rule31" type="connector" idref="#_x0000_s1089"/>
        <o:r id="V:Rule32" type="connector" idref="#_x0000_s1090"/>
        <o:r id="V:Rule33" type="connector" idref="#_x0000_s1091"/>
        <o:r id="V:Rule34" type="connector" idref="#_x0000_s1092"/>
        <o:r id="V:Rule35" type="connector" idref="#_x0000_s1093"/>
        <o:r id="V:Rule36" type="connector" idref="#_x0000_s1094"/>
        <o:r id="V:Rule37" type="connector" idref="#_x0000_s1095"/>
        <o:r id="V:Rule38" type="connector" idref="#_x0000_s1096"/>
        <o:r id="V:Rule39" type="connector" idref="#_x0000_s1097"/>
        <o:r id="V:Rule40" type="connector" idref="#_x0000_s1098"/>
        <o:r id="V:Rule41" type="connector" idref="#_x0000_s1100"/>
        <o:r id="V:Rule42" type="connector" idref="#_x0000_s1101"/>
        <o:r id="V:Rule43" type="connector" idref="#_x0000_s1103"/>
        <o:r id="V:Rule44" type="connector" idref="#_x0000_s1104"/>
        <o:r id="V:Rule45" type="connector" idref="#_x0000_s1105"/>
        <o:r id="V:Rule46" type="connector" idref="#_x0000_s1116"/>
        <o:r id="V:Rule47" type="connector" idref="#_x0000_s1117"/>
      </o:rules>
    </o:shapelayout>
  </w:shapeDefaults>
  <w:decimalSymbol w:val=","/>
  <w:listSeparator w:val=";"/>
  <w14:docId w14:val="4C3927D6"/>
  <w15:docId w15:val="{398108C3-A79F-3C42-B852-4B373BE93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3170"/>
    <w:pPr>
      <w:spacing w:line="360" w:lineRule="auto"/>
      <w:ind w:left="284"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F4086"/>
    <w:pPr>
      <w:suppressAutoHyphens w:val="0"/>
      <w:spacing w:before="100" w:beforeAutospacing="1" w:after="100" w:afterAutospacing="1" w:line="240" w:lineRule="auto"/>
      <w:ind w:left="0" w:firstLine="0"/>
      <w:jc w:val="left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053170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eop">
    <w:name w:val="eop"/>
    <w:basedOn w:val="a0"/>
    <w:qFormat/>
  </w:style>
  <w:style w:type="character" w:customStyle="1" w:styleId="normaltextrun">
    <w:name w:val="normaltextrun"/>
    <w:basedOn w:val="a0"/>
    <w:qFormat/>
  </w:style>
  <w:style w:type="character" w:customStyle="1" w:styleId="spellingerror">
    <w:name w:val="spellingerror"/>
    <w:basedOn w:val="a0"/>
    <w:qFormat/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Noto Sans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styleId="a7">
    <w:name w:val="Balloon Text"/>
    <w:basedOn w:val="a"/>
    <w:uiPriority w:val="99"/>
    <w:semiHidden/>
    <w:unhideWhenUsed/>
    <w:qFormat/>
    <w:rsid w:val="0005317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8">
    <w:name w:val="List Paragraph"/>
    <w:basedOn w:val="a"/>
    <w:uiPriority w:val="1"/>
    <w:qFormat/>
    <w:rsid w:val="006D7F69"/>
    <w:pPr>
      <w:ind w:left="720"/>
      <w:contextualSpacing/>
    </w:pPr>
  </w:style>
  <w:style w:type="paragraph" w:styleId="a9">
    <w:name w:val="Normal (Web)"/>
    <w:basedOn w:val="a"/>
    <w:uiPriority w:val="99"/>
    <w:unhideWhenUsed/>
    <w:qFormat/>
    <w:rsid w:val="001D4BE2"/>
    <w:pPr>
      <w:suppressAutoHyphens w:val="0"/>
      <w:spacing w:beforeAutospacing="1" w:afterAutospacing="1" w:line="240" w:lineRule="auto"/>
      <w:ind w:left="0" w:firstLine="0"/>
      <w:jc w:val="left"/>
    </w:pPr>
  </w:style>
  <w:style w:type="paragraph" w:customStyle="1" w:styleId="paragraph">
    <w:name w:val="paragraph"/>
    <w:basedOn w:val="a"/>
    <w:qFormat/>
    <w:pPr>
      <w:spacing w:beforeAutospacing="1" w:afterAutospacing="1" w:line="240" w:lineRule="auto"/>
      <w:jc w:val="left"/>
    </w:pPr>
  </w:style>
  <w:style w:type="character" w:customStyle="1" w:styleId="10">
    <w:name w:val="Заголовок 1 Знак"/>
    <w:basedOn w:val="a0"/>
    <w:link w:val="1"/>
    <w:uiPriority w:val="9"/>
    <w:rsid w:val="002F408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a">
    <w:name w:val="Placeholder Text"/>
    <w:basedOn w:val="a0"/>
    <w:uiPriority w:val="99"/>
    <w:semiHidden/>
    <w:rsid w:val="0020101C"/>
    <w:rPr>
      <w:color w:val="808080"/>
    </w:rPr>
  </w:style>
  <w:style w:type="table" w:styleId="ab">
    <w:name w:val="Table Grid"/>
    <w:basedOn w:val="a1"/>
    <w:uiPriority w:val="39"/>
    <w:rsid w:val="000417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46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bref.com/en/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hyperlink" Target="https://www.soccerstats.com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whoscored.com/Statistics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1FEBF9-CD84-4A5F-B6F6-0E9FCCA9A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4317</TotalTime>
  <Pages>15</Pages>
  <Words>2061</Words>
  <Characters>11749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Бережинский</dc:creator>
  <dc:description/>
  <cp:lastModifiedBy>Михаил Альхимович</cp:lastModifiedBy>
  <cp:revision>81</cp:revision>
  <cp:lastPrinted>2019-05-11T03:49:00Z</cp:lastPrinted>
  <dcterms:created xsi:type="dcterms:W3CDTF">2019-02-18T15:29:00Z</dcterms:created>
  <dcterms:modified xsi:type="dcterms:W3CDTF">2022-04-28T18:06:00Z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