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68A9" w14:textId="77777777" w:rsidR="00E0054B" w:rsidRDefault="00E0054B">
      <w:pPr>
        <w:rPr>
          <w:rFonts w:ascii="Arial" w:hAnsi="Arial" w:cs="Arial"/>
          <w:sz w:val="28"/>
        </w:rPr>
      </w:pPr>
    </w:p>
    <w:p w14:paraId="2D1A15E7" w14:textId="77777777" w:rsidR="00E0054B" w:rsidRDefault="00E0054B">
      <w:pPr>
        <w:rPr>
          <w:rFonts w:ascii="Arial" w:hAnsi="Arial" w:cs="Arial"/>
          <w:sz w:val="28"/>
        </w:rPr>
      </w:pPr>
    </w:p>
    <w:p w14:paraId="5CC71815" w14:textId="2AA2F2B2"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DA51E3">
        <w:rPr>
          <w:rFonts w:ascii="Arial" w:hAnsi="Arial" w:cs="Arial"/>
          <w:i/>
          <w:sz w:val="28"/>
        </w:rPr>
        <w:t>210625</w:t>
      </w:r>
      <w:r>
        <w:rPr>
          <w:rFonts w:ascii="Arial" w:hAnsi="Arial" w:cs="Arial"/>
          <w:i/>
          <w:sz w:val="28"/>
        </w:rPr>
        <w:t>-CAI</w:t>
      </w:r>
      <w:r w:rsidRPr="008938CB">
        <w:rPr>
          <w:rFonts w:ascii="Arial" w:hAnsi="Arial" w:cs="Arial"/>
          <w:i/>
          <w:sz w:val="28"/>
        </w:rPr>
        <w:t>)</w:t>
      </w:r>
    </w:p>
    <w:p w14:paraId="5CF3BD50" w14:textId="77777777" w:rsidR="00FE1354" w:rsidRDefault="00FE1354">
      <w:pPr>
        <w:rPr>
          <w:rFonts w:ascii="Arial" w:hAnsi="Arial" w:cs="Arial"/>
          <w:i/>
          <w:sz w:val="28"/>
        </w:rPr>
      </w:pPr>
    </w:p>
    <w:p w14:paraId="0DB27E2E" w14:textId="77777777" w:rsidR="00FE1354" w:rsidRDefault="00FE1354">
      <w:pPr>
        <w:pStyle w:val="TOCHeading"/>
        <w:rPr>
          <w:sz w:val="44"/>
        </w:rPr>
      </w:pPr>
      <w:r w:rsidRPr="007232B8">
        <w:rPr>
          <w:sz w:val="44"/>
        </w:rPr>
        <w:t>Contents</w:t>
      </w:r>
    </w:p>
    <w:p w14:paraId="139F7591" w14:textId="77777777" w:rsidR="00FE1354" w:rsidRPr="007232B8" w:rsidRDefault="00FE1354" w:rsidP="007232B8"/>
    <w:p w14:paraId="676E00C2" w14:textId="77777777" w:rsidR="00E33EC5" w:rsidRPr="000A20ED" w:rsidRDefault="00B808AC">
      <w:pPr>
        <w:pStyle w:val="TOC1"/>
        <w:tabs>
          <w:tab w:val="right" w:leader="dot" w:pos="8990"/>
        </w:tabs>
        <w:rPr>
          <w:rFonts w:ascii="Calibri" w:hAnsi="Calibri"/>
          <w:noProof/>
          <w:sz w:val="22"/>
          <w:szCs w:val="22"/>
        </w:rPr>
      </w:pPr>
      <w:hyperlink w:anchor="_Toc283151016" w:history="1">
        <w:r w:rsidR="00E33EC5" w:rsidRPr="0091593B">
          <w:rPr>
            <w:rStyle w:val="Hyperlink"/>
            <w:b/>
            <w:noProof/>
          </w:rPr>
          <w:t>STATEMENT OF REQUIREMENTS (SOR)</w:t>
        </w:r>
        <w:r w:rsidR="00E33EC5">
          <w:rPr>
            <w:noProof/>
            <w:webHidden/>
          </w:rPr>
          <w:tab/>
        </w:r>
        <w:r w:rsidR="00847162">
          <w:rPr>
            <w:noProof/>
            <w:webHidden/>
          </w:rPr>
          <w:fldChar w:fldCharType="begin"/>
        </w:r>
        <w:r w:rsidR="00E33EC5">
          <w:rPr>
            <w:noProof/>
            <w:webHidden/>
          </w:rPr>
          <w:instrText xml:space="preserve"> PAGEREF _Toc283151016 \h </w:instrText>
        </w:r>
        <w:r w:rsidR="00847162">
          <w:rPr>
            <w:noProof/>
            <w:webHidden/>
          </w:rPr>
        </w:r>
        <w:r w:rsidR="00847162">
          <w:rPr>
            <w:noProof/>
            <w:webHidden/>
          </w:rPr>
          <w:fldChar w:fldCharType="separate"/>
        </w:r>
        <w:r w:rsidR="00E0054B">
          <w:rPr>
            <w:noProof/>
            <w:webHidden/>
          </w:rPr>
          <w:t>2</w:t>
        </w:r>
        <w:r w:rsidR="00847162">
          <w:rPr>
            <w:noProof/>
            <w:webHidden/>
          </w:rPr>
          <w:fldChar w:fldCharType="end"/>
        </w:r>
      </w:hyperlink>
    </w:p>
    <w:p w14:paraId="021FFE74" w14:textId="77777777" w:rsidR="00E33EC5" w:rsidRPr="000A20ED" w:rsidRDefault="00B808AC">
      <w:pPr>
        <w:pStyle w:val="TOC1"/>
        <w:tabs>
          <w:tab w:val="right" w:leader="dot" w:pos="8990"/>
        </w:tabs>
        <w:rPr>
          <w:rFonts w:ascii="Calibri" w:hAnsi="Calibri"/>
          <w:noProof/>
          <w:sz w:val="22"/>
          <w:szCs w:val="22"/>
        </w:rPr>
      </w:pPr>
      <w:hyperlink w:anchor="_Toc283151017" w:history="1">
        <w:r w:rsidR="00E33EC5" w:rsidRPr="0091593B">
          <w:rPr>
            <w:rStyle w:val="Hyperlink"/>
            <w:b/>
            <w:noProof/>
          </w:rPr>
          <w:t>STATEMENT OF REQUIREMENTS TEMPLATE INSTRUCTIONS</w:t>
        </w:r>
        <w:r w:rsidR="00E33EC5">
          <w:rPr>
            <w:noProof/>
            <w:webHidden/>
          </w:rPr>
          <w:tab/>
        </w:r>
        <w:r w:rsidR="00E0054B">
          <w:rPr>
            <w:noProof/>
            <w:webHidden/>
          </w:rPr>
          <w:t>9</w:t>
        </w:r>
      </w:hyperlink>
    </w:p>
    <w:p w14:paraId="207151CE" w14:textId="77777777" w:rsidR="00FE1354" w:rsidRDefault="00FE1354"/>
    <w:p w14:paraId="365BFF04"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0D6DB906" w14:textId="77777777" w:rsidTr="002D73A5">
        <w:trPr>
          <w:trHeight w:val="299"/>
        </w:trPr>
        <w:tc>
          <w:tcPr>
            <w:tcW w:w="8735" w:type="dxa"/>
            <w:shd w:val="pct10" w:color="auto" w:fill="auto"/>
            <w:vAlign w:val="center"/>
          </w:tcPr>
          <w:p w14:paraId="02530942" w14:textId="77777777" w:rsidR="00FE1354" w:rsidRPr="007B124B" w:rsidRDefault="00FE1354" w:rsidP="002D73A5">
            <w:pPr>
              <w:pStyle w:val="Heading1"/>
              <w:jc w:val="center"/>
              <w:rPr>
                <w:b/>
                <w:sz w:val="28"/>
              </w:rPr>
            </w:pPr>
          </w:p>
          <w:p w14:paraId="4696E36C"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259F73CA" w14:textId="268A699F" w:rsidR="00493F19" w:rsidRPr="00C75E75" w:rsidRDefault="00B71CFE" w:rsidP="002D73A5">
            <w:pPr>
              <w:jc w:val="center"/>
              <w:rPr>
                <w:b/>
              </w:rPr>
            </w:pPr>
            <w:r w:rsidRPr="00C75E75">
              <w:rPr>
                <w:b/>
              </w:rPr>
              <w:t xml:space="preserve">SOR # </w:t>
            </w:r>
            <w:r w:rsidR="00DA51E3">
              <w:rPr>
                <w:b/>
              </w:rPr>
              <w:t>VDOT-220615-01-CAI</w:t>
            </w:r>
          </w:p>
          <w:p w14:paraId="7129D6C9" w14:textId="77777777" w:rsidR="00FE1354" w:rsidRPr="007232B8" w:rsidRDefault="00FE1354" w:rsidP="002D73A5"/>
          <w:p w14:paraId="43902F27" w14:textId="0AE294EA" w:rsidR="00FE1354" w:rsidRPr="00A01A21" w:rsidRDefault="004A56B8" w:rsidP="002D73A5">
            <w:pPr>
              <w:spacing w:after="120"/>
              <w:jc w:val="center"/>
              <w:rPr>
                <w:rFonts w:ascii="Arial" w:hAnsi="Arial" w:cs="Arial"/>
                <w:b/>
                <w:i/>
              </w:rPr>
            </w:pPr>
            <w:r w:rsidRPr="0039059B">
              <w:rPr>
                <w:b/>
              </w:rPr>
              <w:t xml:space="preserve">CSC Photo Integration to HMMS </w:t>
            </w:r>
            <w:proofErr w:type="spellStart"/>
            <w:r w:rsidRPr="0039059B">
              <w:rPr>
                <w:b/>
              </w:rPr>
              <w:t>Vueworks</w:t>
            </w:r>
            <w:proofErr w:type="spellEnd"/>
            <w:r w:rsidRPr="004A56B8" w:rsidDel="004A56B8">
              <w:rPr>
                <w:rFonts w:ascii="Arial" w:hAnsi="Arial" w:cs="Arial"/>
                <w:b/>
                <w:i/>
                <w:highlight w:val="yellow"/>
              </w:rPr>
              <w:t xml:space="preserve"> </w:t>
            </w:r>
          </w:p>
        </w:tc>
      </w:tr>
    </w:tbl>
    <w:p w14:paraId="455FC417" w14:textId="77777777" w:rsidR="00FE1354" w:rsidRDefault="00FE1354" w:rsidP="008F6898">
      <w:pPr>
        <w:rPr>
          <w:b/>
          <w:bCs/>
          <w:u w:val="single"/>
        </w:rPr>
      </w:pPr>
    </w:p>
    <w:p w14:paraId="30AECCE1" w14:textId="77777777" w:rsidR="00FE1354" w:rsidRDefault="00FE1354" w:rsidP="008F6898">
      <w:pPr>
        <w:rPr>
          <w:b/>
          <w:bCs/>
          <w:u w:val="single"/>
        </w:rPr>
      </w:pPr>
      <w:r>
        <w:rPr>
          <w:bCs/>
        </w:rPr>
        <w:t xml:space="preserve"> </w:t>
      </w:r>
    </w:p>
    <w:p w14:paraId="3CF6A09D" w14:textId="2702BC59" w:rsidR="00FE1354" w:rsidRDefault="00FE1354" w:rsidP="00D8444F">
      <w:pPr>
        <w:numPr>
          <w:ilvl w:val="0"/>
          <w:numId w:val="2"/>
        </w:numPr>
        <w:ind w:left="360"/>
      </w:pPr>
      <w:r w:rsidRPr="00606F15">
        <w:rPr>
          <w:b/>
          <w:bCs/>
          <w:u w:val="single"/>
        </w:rPr>
        <w:t>Date:</w:t>
      </w:r>
      <w:r w:rsidRPr="00084489">
        <w:t xml:space="preserve"> </w:t>
      </w:r>
      <w:r w:rsidR="00DA51E3">
        <w:t>June 15</w:t>
      </w:r>
      <w:r w:rsidR="003E2FDC">
        <w:t>, 2022</w:t>
      </w:r>
      <w:r w:rsidRPr="00084489">
        <w:t xml:space="preserve"> </w:t>
      </w:r>
    </w:p>
    <w:p w14:paraId="5C7C8ECF" w14:textId="77777777" w:rsidR="00FE1354" w:rsidRPr="00084489" w:rsidRDefault="00FE1354" w:rsidP="00E95C01">
      <w:pPr>
        <w:ind w:left="-360" w:firstLine="720"/>
      </w:pPr>
    </w:p>
    <w:p w14:paraId="317F8AFE" w14:textId="106110B4" w:rsidR="00FE1354" w:rsidRDefault="00FE1354" w:rsidP="00D8444F">
      <w:pPr>
        <w:numPr>
          <w:ilvl w:val="0"/>
          <w:numId w:val="2"/>
        </w:numPr>
        <w:ind w:left="360"/>
      </w:pPr>
      <w:r>
        <w:rPr>
          <w:b/>
          <w:u w:val="single"/>
        </w:rPr>
        <w:t>Authorized User</w:t>
      </w:r>
      <w:r w:rsidRPr="00084489">
        <w:rPr>
          <w:u w:val="single"/>
        </w:rPr>
        <w:t>:</w:t>
      </w:r>
      <w:r w:rsidRPr="00084489">
        <w:t xml:space="preserve"> </w:t>
      </w:r>
      <w:r w:rsidR="003E2FDC">
        <w:t>Virginia Department of Transportation.</w:t>
      </w:r>
    </w:p>
    <w:p w14:paraId="05040C6B" w14:textId="77777777" w:rsidR="00FE1354" w:rsidRPr="00084489" w:rsidRDefault="00FE1354" w:rsidP="00E95C01"/>
    <w:p w14:paraId="075D05B2" w14:textId="77777777" w:rsidR="00FE1354" w:rsidRPr="00FF6B55" w:rsidRDefault="00FE1354" w:rsidP="00D8444F">
      <w:pPr>
        <w:numPr>
          <w:ilvl w:val="0"/>
          <w:numId w:val="2"/>
        </w:numPr>
        <w:ind w:left="360"/>
      </w:pPr>
      <w:r>
        <w:rPr>
          <w:b/>
          <w:u w:val="single"/>
        </w:rPr>
        <w:t xml:space="preserve">Authorized </w:t>
      </w:r>
      <w:r w:rsidRPr="00FF6B55">
        <w:rPr>
          <w:b/>
          <w:u w:val="single"/>
        </w:rPr>
        <w:t>User Contact Information:</w:t>
      </w:r>
    </w:p>
    <w:p w14:paraId="409369F8" w14:textId="77777777" w:rsidR="003E2FDC" w:rsidRDefault="003E2FDC" w:rsidP="003E2FDC">
      <w:pPr>
        <w:ind w:left="360"/>
        <w:rPr>
          <w:rFonts w:ascii="Trebuchet MS" w:hAnsi="Trebuchet MS"/>
          <w:color w:val="666666"/>
          <w:sz w:val="20"/>
          <w:szCs w:val="20"/>
          <w:shd w:val="clear" w:color="auto" w:fill="FFFFFF"/>
        </w:rPr>
      </w:pPr>
    </w:p>
    <w:p w14:paraId="6A05A9A9" w14:textId="482763A5" w:rsidR="003E2FDC" w:rsidRDefault="005D2D4B" w:rsidP="003E2FDC">
      <w:pPr>
        <w:ind w:left="360"/>
        <w:rPr>
          <w:i/>
        </w:rPr>
      </w:pPr>
      <w:r>
        <w:rPr>
          <w:i/>
          <w:color w:val="000000" w:themeColor="text1"/>
        </w:rPr>
        <w:t xml:space="preserve">Inderpreet </w:t>
      </w:r>
      <w:r w:rsidR="003E2FDC">
        <w:rPr>
          <w:i/>
        </w:rPr>
        <w:t>Mann, Deputy Division Administrator</w:t>
      </w:r>
    </w:p>
    <w:p w14:paraId="01ACC54E" w14:textId="466D46FF" w:rsidR="003E2FDC" w:rsidRDefault="003E2FDC" w:rsidP="003E2FDC">
      <w:pPr>
        <w:ind w:left="360"/>
        <w:rPr>
          <w:i/>
        </w:rPr>
      </w:pPr>
      <w:r>
        <w:rPr>
          <w:i/>
        </w:rPr>
        <w:t>1401 E. Broad Street</w:t>
      </w:r>
    </w:p>
    <w:p w14:paraId="354F838E" w14:textId="39CC6B99" w:rsidR="00FE1354" w:rsidRPr="00FF6B55" w:rsidRDefault="003E2FDC" w:rsidP="003E2FDC">
      <w:pPr>
        <w:ind w:left="360"/>
        <w:rPr>
          <w:i/>
        </w:rPr>
      </w:pPr>
      <w:r>
        <w:rPr>
          <w:i/>
        </w:rPr>
        <w:t>Richmond, VA 23219</w:t>
      </w:r>
    </w:p>
    <w:p w14:paraId="4676A791" w14:textId="4F80B678" w:rsidR="00FE1354" w:rsidRPr="00FF6B55" w:rsidRDefault="00FE1354" w:rsidP="00E95C01">
      <w:pPr>
        <w:ind w:left="360"/>
      </w:pPr>
      <w:r>
        <w:t>Phone:</w:t>
      </w:r>
      <w:r w:rsidR="003E2FDC">
        <w:t xml:space="preserve"> </w:t>
      </w:r>
      <w:r>
        <w:tab/>
      </w:r>
      <w:r w:rsidRPr="00FF6B55">
        <w:t>(</w:t>
      </w:r>
      <w:r w:rsidR="003E2FDC" w:rsidRPr="003E2FDC">
        <w:rPr>
          <w:i/>
        </w:rPr>
        <w:t>804-371-0845</w:t>
      </w:r>
      <w:r w:rsidRPr="00FF6B55">
        <w:t>)</w:t>
      </w:r>
    </w:p>
    <w:p w14:paraId="51073C5E" w14:textId="5517ADC1" w:rsidR="00FE1354" w:rsidRDefault="00FE1354" w:rsidP="00E95C01">
      <w:pPr>
        <w:ind w:left="360"/>
        <w:rPr>
          <w:i/>
        </w:rPr>
      </w:pPr>
      <w:r>
        <w:t>E-mail:</w:t>
      </w:r>
      <w:r>
        <w:tab/>
      </w:r>
      <w:r>
        <w:rPr>
          <w:i/>
        </w:rPr>
        <w:t>(</w:t>
      </w:r>
      <w:r w:rsidR="004F72F9">
        <w:rPr>
          <w:i/>
        </w:rPr>
        <w:t>inderpreet.mann@vdot.</w:t>
      </w:r>
      <w:r w:rsidR="003E2FDC">
        <w:rPr>
          <w:i/>
        </w:rPr>
        <w:t>virginia.gov</w:t>
      </w:r>
      <w:r w:rsidRPr="00AB1E96">
        <w:rPr>
          <w:i/>
        </w:rPr>
        <w:t>)</w:t>
      </w:r>
    </w:p>
    <w:p w14:paraId="1DA3C20F" w14:textId="10DC9A47" w:rsidR="00FE1354" w:rsidRPr="00E3658E" w:rsidRDefault="00FE1354" w:rsidP="00E95C01">
      <w:pPr>
        <w:ind w:left="360"/>
        <w:rPr>
          <w:i/>
        </w:rPr>
      </w:pPr>
      <w:r>
        <w:t>Fax:</w:t>
      </w:r>
      <w:r>
        <w:tab/>
      </w:r>
      <w:r>
        <w:rPr>
          <w:i/>
        </w:rPr>
        <w:t>(</w:t>
      </w:r>
      <w:r w:rsidR="003E2FDC">
        <w:rPr>
          <w:i/>
        </w:rPr>
        <w:t>804-786-2019</w:t>
      </w:r>
      <w:r>
        <w:rPr>
          <w:i/>
        </w:rPr>
        <w:t>)</w:t>
      </w:r>
    </w:p>
    <w:p w14:paraId="2E58801C" w14:textId="77777777" w:rsidR="00FE1354" w:rsidRDefault="00FE1354" w:rsidP="00E95C01">
      <w:pPr>
        <w:ind w:left="360"/>
        <w:rPr>
          <w:sz w:val="22"/>
          <w:szCs w:val="22"/>
        </w:rPr>
      </w:pPr>
    </w:p>
    <w:p w14:paraId="143770AA" w14:textId="77777777" w:rsidR="00FE1354" w:rsidRDefault="00FE1354" w:rsidP="00D8444F">
      <w:pPr>
        <w:numPr>
          <w:ilvl w:val="0"/>
          <w:numId w:val="2"/>
        </w:numPr>
        <w:ind w:left="360"/>
        <w:rPr>
          <w:b/>
          <w:u w:val="single"/>
        </w:rPr>
      </w:pPr>
      <w:r w:rsidRPr="00E95C01">
        <w:rPr>
          <w:b/>
          <w:u w:val="single"/>
        </w:rPr>
        <w:t xml:space="preserve">Solicitation Schedule: </w:t>
      </w:r>
    </w:p>
    <w:p w14:paraId="774FF5A5" w14:textId="53340CC5" w:rsidR="00533D7B" w:rsidRPr="00E95C01" w:rsidRDefault="00533D7B" w:rsidP="00563BD0">
      <w:pPr>
        <w:rPr>
          <w:b/>
          <w:u w:val="single"/>
        </w:rPr>
      </w:pPr>
    </w:p>
    <w:p w14:paraId="518FC077"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4A91700B" w14:textId="77777777" w:rsidTr="007A6A89">
        <w:trPr>
          <w:cantSplit/>
          <w:jc w:val="center"/>
        </w:trPr>
        <w:tc>
          <w:tcPr>
            <w:tcW w:w="3897" w:type="dxa"/>
            <w:shd w:val="clear" w:color="auto" w:fill="E6E6E6"/>
          </w:tcPr>
          <w:p w14:paraId="12D77A03" w14:textId="77777777" w:rsidR="00FE1354" w:rsidRPr="0097155E" w:rsidRDefault="00FE1354" w:rsidP="001B175B">
            <w:pPr>
              <w:rPr>
                <w:b/>
              </w:rPr>
            </w:pPr>
            <w:r w:rsidRPr="0097155E">
              <w:rPr>
                <w:b/>
              </w:rPr>
              <w:t>Event</w:t>
            </w:r>
          </w:p>
        </w:tc>
        <w:tc>
          <w:tcPr>
            <w:tcW w:w="1989" w:type="dxa"/>
            <w:shd w:val="clear" w:color="auto" w:fill="E6E6E6"/>
          </w:tcPr>
          <w:p w14:paraId="6F708454" w14:textId="77777777" w:rsidR="00FE1354" w:rsidRPr="0097155E" w:rsidRDefault="00FE1354" w:rsidP="001B175B">
            <w:pPr>
              <w:rPr>
                <w:b/>
              </w:rPr>
            </w:pPr>
            <w:r w:rsidRPr="0097155E">
              <w:rPr>
                <w:b/>
              </w:rPr>
              <w:t>Date</w:t>
            </w:r>
          </w:p>
        </w:tc>
      </w:tr>
      <w:tr w:rsidR="00FE1354" w:rsidRPr="001659FD" w14:paraId="4D3392E6" w14:textId="77777777" w:rsidTr="007A6A89">
        <w:trPr>
          <w:cantSplit/>
          <w:jc w:val="center"/>
        </w:trPr>
        <w:tc>
          <w:tcPr>
            <w:tcW w:w="3897" w:type="dxa"/>
            <w:vAlign w:val="center"/>
          </w:tcPr>
          <w:p w14:paraId="488434A1" w14:textId="77777777" w:rsidR="00FE1354" w:rsidRPr="001659FD" w:rsidRDefault="00FE1354" w:rsidP="001B175B">
            <w:r w:rsidRPr="001659FD">
              <w:t>Release SOR</w:t>
            </w:r>
          </w:p>
        </w:tc>
        <w:tc>
          <w:tcPr>
            <w:tcW w:w="1989" w:type="dxa"/>
            <w:vAlign w:val="center"/>
          </w:tcPr>
          <w:p w14:paraId="12E3EE24" w14:textId="7C0457D4" w:rsidR="00FE1354" w:rsidRPr="001659FD" w:rsidRDefault="003B158E" w:rsidP="003E2FDC">
            <w:r w:rsidRPr="00666D31">
              <w:t>06/2</w:t>
            </w:r>
            <w:r w:rsidR="007A0CEB">
              <w:t>2</w:t>
            </w:r>
            <w:r w:rsidRPr="00666D31">
              <w:t>/2022</w:t>
            </w:r>
          </w:p>
        </w:tc>
      </w:tr>
      <w:tr w:rsidR="00FE1354" w:rsidRPr="001659FD" w14:paraId="05E22023" w14:textId="77777777" w:rsidTr="007A6A89">
        <w:trPr>
          <w:cantSplit/>
          <w:jc w:val="center"/>
        </w:trPr>
        <w:tc>
          <w:tcPr>
            <w:tcW w:w="3897" w:type="dxa"/>
            <w:vAlign w:val="center"/>
          </w:tcPr>
          <w:p w14:paraId="4E9767C2" w14:textId="77777777" w:rsidR="00FE1354" w:rsidRPr="001659FD" w:rsidRDefault="00FE1354" w:rsidP="001B175B">
            <w:r w:rsidRPr="001659FD">
              <w:t>Supplier Response Due</w:t>
            </w:r>
          </w:p>
        </w:tc>
        <w:tc>
          <w:tcPr>
            <w:tcW w:w="1989" w:type="dxa"/>
            <w:vAlign w:val="center"/>
          </w:tcPr>
          <w:p w14:paraId="21744E07" w14:textId="608CF736" w:rsidR="00FE1354" w:rsidRPr="001659FD" w:rsidRDefault="001659FD" w:rsidP="003E2FDC">
            <w:r w:rsidRPr="00666D31">
              <w:t>06/2</w:t>
            </w:r>
            <w:r w:rsidR="007A0CEB">
              <w:t>9</w:t>
            </w:r>
            <w:r w:rsidRPr="00666D31">
              <w:t>/2022</w:t>
            </w:r>
          </w:p>
        </w:tc>
      </w:tr>
      <w:tr w:rsidR="00FE1354" w:rsidRPr="001659FD" w14:paraId="3428DD13" w14:textId="77777777" w:rsidTr="007A6A89">
        <w:trPr>
          <w:cantSplit/>
          <w:jc w:val="center"/>
        </w:trPr>
        <w:tc>
          <w:tcPr>
            <w:tcW w:w="3897" w:type="dxa"/>
            <w:vAlign w:val="center"/>
          </w:tcPr>
          <w:p w14:paraId="4EF79E07" w14:textId="77777777" w:rsidR="00FE1354" w:rsidRPr="001659FD" w:rsidRDefault="00FE1354" w:rsidP="001B175B">
            <w:r w:rsidRPr="001659FD">
              <w:t>Award Decision</w:t>
            </w:r>
          </w:p>
        </w:tc>
        <w:tc>
          <w:tcPr>
            <w:tcW w:w="1989" w:type="dxa"/>
            <w:vAlign w:val="center"/>
          </w:tcPr>
          <w:p w14:paraId="0C765F0B" w14:textId="0341C3D1" w:rsidR="00FE1354" w:rsidRPr="001659FD" w:rsidRDefault="001659FD" w:rsidP="003E2FDC">
            <w:r w:rsidRPr="00666D31">
              <w:t>0</w:t>
            </w:r>
            <w:r w:rsidR="007A0CEB">
              <w:t>7</w:t>
            </w:r>
            <w:r w:rsidRPr="00666D31">
              <w:t>/</w:t>
            </w:r>
            <w:r w:rsidR="00666D31">
              <w:t>0</w:t>
            </w:r>
            <w:r w:rsidR="007A0CEB">
              <w:t>1</w:t>
            </w:r>
            <w:r w:rsidRPr="00666D31">
              <w:t>/2022</w:t>
            </w:r>
          </w:p>
        </w:tc>
      </w:tr>
      <w:tr w:rsidR="00FE1354" w:rsidRPr="00D62C40" w14:paraId="45559396" w14:textId="77777777" w:rsidTr="007A6A89">
        <w:trPr>
          <w:cantSplit/>
          <w:jc w:val="center"/>
        </w:trPr>
        <w:tc>
          <w:tcPr>
            <w:tcW w:w="3897" w:type="dxa"/>
            <w:vAlign w:val="center"/>
          </w:tcPr>
          <w:p w14:paraId="1EB5DE99" w14:textId="77777777" w:rsidR="00FE1354" w:rsidRPr="001659FD" w:rsidRDefault="00FE1354" w:rsidP="001B175B">
            <w:r w:rsidRPr="001659FD">
              <w:t>Estimated Project Start Date</w:t>
            </w:r>
          </w:p>
        </w:tc>
        <w:tc>
          <w:tcPr>
            <w:tcW w:w="1989" w:type="dxa"/>
            <w:vAlign w:val="center"/>
          </w:tcPr>
          <w:p w14:paraId="42294C01" w14:textId="13C844E7" w:rsidR="00FE1354" w:rsidRPr="00D62C40" w:rsidRDefault="001659FD" w:rsidP="003E2FDC">
            <w:r w:rsidRPr="00666D31">
              <w:t>07/11/2022</w:t>
            </w:r>
          </w:p>
        </w:tc>
      </w:tr>
    </w:tbl>
    <w:p w14:paraId="7F0BB76E" w14:textId="77777777" w:rsidR="00FE1354" w:rsidRPr="00D62C40" w:rsidRDefault="00FE1354" w:rsidP="008F6898">
      <w:pPr>
        <w:rPr>
          <w:sz w:val="22"/>
          <w:szCs w:val="22"/>
        </w:rPr>
      </w:pPr>
    </w:p>
    <w:p w14:paraId="7F890446" w14:textId="77777777" w:rsidR="002D73A5" w:rsidRPr="002D73A5" w:rsidRDefault="002D73A5" w:rsidP="002D73A5">
      <w:pPr>
        <w:ind w:left="360"/>
      </w:pPr>
    </w:p>
    <w:p w14:paraId="4675E173" w14:textId="77777777" w:rsidR="00FE1354" w:rsidRPr="00097FE6" w:rsidRDefault="00FE1354" w:rsidP="00D8444F">
      <w:pPr>
        <w:numPr>
          <w:ilvl w:val="0"/>
          <w:numId w:val="2"/>
        </w:numPr>
        <w:ind w:left="360"/>
      </w:pPr>
      <w:r w:rsidRPr="00FF6B55">
        <w:rPr>
          <w:b/>
          <w:u w:val="single"/>
        </w:rPr>
        <w:t>Evaluation and Scoring</w:t>
      </w:r>
    </w:p>
    <w:p w14:paraId="3356C189" w14:textId="77777777" w:rsidR="00097FE6" w:rsidRPr="00FF6B55" w:rsidRDefault="00097FE6" w:rsidP="00097FE6"/>
    <w:p w14:paraId="224B668F"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41AA41DC" w14:textId="77777777" w:rsidR="00FE1354" w:rsidRPr="00FF6B55" w:rsidRDefault="00FE1354" w:rsidP="00E95C01">
      <w:pPr>
        <w:ind w:left="360"/>
      </w:pPr>
    </w:p>
    <w:p w14:paraId="3BAD5A75" w14:textId="77777777" w:rsidR="00FE1354" w:rsidRDefault="00FE1354" w:rsidP="00E95C01">
      <w:pPr>
        <w:ind w:left="360"/>
      </w:pPr>
      <w:r>
        <w:t>Supplier</w:t>
      </w:r>
      <w:r w:rsidR="005863A0">
        <w:t>’s</w:t>
      </w:r>
      <w:r w:rsidRPr="00FF6B55">
        <w:t xml:space="preserve"> Response will be evaluated for technical merit based on its appropriateness to the performance of agency requirements, its applicability to the Commonwealth Agency’s environment, and its effective utilization of </w:t>
      </w:r>
      <w:r>
        <w:t>Supplier</w:t>
      </w:r>
      <w:r w:rsidRPr="00FF6B55">
        <w:t xml:space="preserve"> and Commonwealth resources.</w:t>
      </w:r>
    </w:p>
    <w:p w14:paraId="71B9629B" w14:textId="64DD575E" w:rsidR="00FE1354" w:rsidRPr="001B4451" w:rsidRDefault="00FE1354" w:rsidP="003E2FDC">
      <w:pPr>
        <w:rPr>
          <w:i/>
          <w:iCs/>
          <w:color w:val="FF0000"/>
        </w:rPr>
      </w:pPr>
    </w:p>
    <w:p w14:paraId="7008D675" w14:textId="77777777" w:rsidR="00FE1354" w:rsidRDefault="00FE1354" w:rsidP="00300D25">
      <w:pPr>
        <w:ind w:left="360"/>
        <w:rPr>
          <w:b/>
          <w:u w:val="single"/>
        </w:rPr>
      </w:pPr>
    </w:p>
    <w:p w14:paraId="74F71C71" w14:textId="294BECEF" w:rsidR="0039059B" w:rsidRPr="0039059B" w:rsidRDefault="003E2FDC" w:rsidP="00D8444F">
      <w:pPr>
        <w:numPr>
          <w:ilvl w:val="0"/>
          <w:numId w:val="2"/>
        </w:numPr>
        <w:ind w:left="360"/>
        <w:rPr>
          <w:b/>
          <w:u w:val="single"/>
        </w:rPr>
      </w:pPr>
      <w:r>
        <w:rPr>
          <w:b/>
          <w:u w:val="single"/>
        </w:rPr>
        <w:t>Project/Service:</w:t>
      </w:r>
      <w:r w:rsidRPr="003E2FDC">
        <w:rPr>
          <w:b/>
        </w:rPr>
        <w:t xml:space="preserve"> </w:t>
      </w:r>
    </w:p>
    <w:p w14:paraId="5A54B4FE" w14:textId="77777777" w:rsidR="0039059B" w:rsidRPr="0039059B" w:rsidRDefault="0039059B" w:rsidP="005D2D4B">
      <w:pPr>
        <w:rPr>
          <w:b/>
        </w:rPr>
      </w:pPr>
    </w:p>
    <w:p w14:paraId="7C622930" w14:textId="6962AE83" w:rsidR="00FE1354" w:rsidRDefault="003E2FDC" w:rsidP="005B61D8">
      <w:pPr>
        <w:ind w:left="360"/>
      </w:pPr>
      <w:r>
        <w:t>This S</w:t>
      </w:r>
      <w:r w:rsidR="0039059B">
        <w:t>tatement of Requirements (S</w:t>
      </w:r>
      <w:r>
        <w:t>OR</w:t>
      </w:r>
      <w:r w:rsidR="0039059B">
        <w:t>)</w:t>
      </w:r>
      <w:r>
        <w:t xml:space="preserve"> is for support of </w:t>
      </w:r>
      <w:r w:rsidR="006C5FA8">
        <w:t>Customer Service Center (CSC</w:t>
      </w:r>
      <w:r w:rsidR="0039059B">
        <w:t xml:space="preserve"> 3.0</w:t>
      </w:r>
      <w:r w:rsidR="006C5FA8">
        <w:t>)</w:t>
      </w:r>
      <w:r w:rsidR="0039059B">
        <w:t xml:space="preserve"> </w:t>
      </w:r>
      <w:r>
        <w:t xml:space="preserve">developed on the Microsoft </w:t>
      </w:r>
      <w:r w:rsidR="006C5FA8">
        <w:t>Dynamics CRM (CRM) platform</w:t>
      </w:r>
      <w:r w:rsidR="001A57AC">
        <w:t xml:space="preserve"> and </w:t>
      </w:r>
      <w:r w:rsidR="00732F67">
        <w:t xml:space="preserve">the Highway Maintenance </w:t>
      </w:r>
      <w:r w:rsidR="00732F67">
        <w:lastRenderedPageBreak/>
        <w:t>Management System (</w:t>
      </w:r>
      <w:r w:rsidR="0039059B">
        <w:t>HMMS</w:t>
      </w:r>
      <w:r w:rsidR="00732F67">
        <w:t>)</w:t>
      </w:r>
      <w:r w:rsidR="0039059B">
        <w:t xml:space="preserve"> to identify the integration between them and pass the photos from CSC</w:t>
      </w:r>
      <w:r w:rsidR="00732F67">
        <w:t xml:space="preserve"> 3.0</w:t>
      </w:r>
      <w:r w:rsidR="0039059B">
        <w:t xml:space="preserve"> to HMMS.</w:t>
      </w:r>
    </w:p>
    <w:p w14:paraId="1601E216" w14:textId="77777777" w:rsidR="005B61D8" w:rsidRPr="00A1027A" w:rsidRDefault="005B61D8" w:rsidP="005B61D8">
      <w:pPr>
        <w:ind w:left="360"/>
      </w:pPr>
    </w:p>
    <w:p w14:paraId="5CD31C55" w14:textId="6B959222" w:rsidR="00FE1354" w:rsidRDefault="00FE1354" w:rsidP="00D8444F">
      <w:pPr>
        <w:numPr>
          <w:ilvl w:val="0"/>
          <w:numId w:val="2"/>
        </w:numPr>
        <w:ind w:left="360"/>
        <w:rPr>
          <w:b/>
          <w:u w:val="single"/>
        </w:rPr>
      </w:pPr>
      <w:r w:rsidRPr="00FF6B55">
        <w:rPr>
          <w:b/>
          <w:u w:val="single"/>
        </w:rPr>
        <w:t>Specialty Area</w:t>
      </w:r>
      <w:r>
        <w:rPr>
          <w:b/>
          <w:u w:val="single"/>
        </w:rPr>
        <w:t xml:space="preserve"> </w:t>
      </w:r>
      <w:r>
        <w:rPr>
          <w:u w:val="single"/>
        </w:rPr>
        <w:t>(Check one)</w:t>
      </w:r>
      <w:r w:rsidRPr="00FF6B55">
        <w:rPr>
          <w:b/>
          <w:u w:val="single"/>
        </w:rPr>
        <w:t>:</w:t>
      </w:r>
    </w:p>
    <w:p w14:paraId="64140208" w14:textId="77777777" w:rsidR="007F7FD2" w:rsidRDefault="007F7FD2" w:rsidP="007F7FD2">
      <w:pPr>
        <w:ind w:left="360"/>
        <w:rPr>
          <w:b/>
          <w:u w:val="single"/>
        </w:rPr>
      </w:pPr>
    </w:p>
    <w:tbl>
      <w:tblPr>
        <w:tblW w:w="0" w:type="auto"/>
        <w:jc w:val="center"/>
        <w:tblLook w:val="00A0" w:firstRow="1" w:lastRow="0" w:firstColumn="1" w:lastColumn="0" w:noHBand="0" w:noVBand="0"/>
      </w:tblPr>
      <w:tblGrid>
        <w:gridCol w:w="4374"/>
        <w:gridCol w:w="4158"/>
      </w:tblGrid>
      <w:tr w:rsidR="007F7FD2" w14:paraId="15FCB0A3" w14:textId="77777777" w:rsidTr="00B75A68">
        <w:trPr>
          <w:jc w:val="center"/>
        </w:trPr>
        <w:tc>
          <w:tcPr>
            <w:tcW w:w="4374" w:type="dxa"/>
          </w:tcPr>
          <w:p w14:paraId="04B06E7B" w14:textId="7A429691" w:rsidR="007F7FD2" w:rsidRDefault="00920537" w:rsidP="00B75A68">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7F7FD2">
              <w:rPr>
                <w:rFonts w:ascii="Arial" w:hAnsi="Arial" w:cs="Arial"/>
              </w:rPr>
              <w:t xml:space="preserve">  </w:t>
            </w:r>
            <w:r w:rsidR="007F7FD2">
              <w:t>Application Development</w:t>
            </w:r>
          </w:p>
        </w:tc>
        <w:tc>
          <w:tcPr>
            <w:tcW w:w="4158" w:type="dxa"/>
          </w:tcPr>
          <w:p w14:paraId="7F8B16F5"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Information Security</w:t>
            </w:r>
          </w:p>
        </w:tc>
      </w:tr>
      <w:tr w:rsidR="007F7FD2" w14:paraId="1BBAE50D" w14:textId="77777777" w:rsidTr="00B75A68">
        <w:trPr>
          <w:jc w:val="center"/>
        </w:trPr>
        <w:tc>
          <w:tcPr>
            <w:tcW w:w="4374" w:type="dxa"/>
          </w:tcPr>
          <w:p w14:paraId="1A112BF8"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Business Continuity Planning</w:t>
            </w:r>
          </w:p>
        </w:tc>
        <w:tc>
          <w:tcPr>
            <w:tcW w:w="4158" w:type="dxa"/>
          </w:tcPr>
          <w:p w14:paraId="1FD078E6"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IT Infrastructure</w:t>
            </w:r>
          </w:p>
        </w:tc>
      </w:tr>
      <w:tr w:rsidR="007F7FD2" w14:paraId="421F86E3" w14:textId="77777777" w:rsidTr="00B75A68">
        <w:trPr>
          <w:jc w:val="center"/>
        </w:trPr>
        <w:tc>
          <w:tcPr>
            <w:tcW w:w="4374" w:type="dxa"/>
          </w:tcPr>
          <w:p w14:paraId="6BF1E0DD"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Business Intelligence</w:t>
            </w:r>
          </w:p>
        </w:tc>
        <w:tc>
          <w:tcPr>
            <w:tcW w:w="4158" w:type="dxa"/>
          </w:tcPr>
          <w:p w14:paraId="394C6084"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IT Strategic Planning</w:t>
            </w:r>
          </w:p>
        </w:tc>
      </w:tr>
      <w:tr w:rsidR="007F7FD2" w14:paraId="1CC7AA5B" w14:textId="77777777" w:rsidTr="00B75A68">
        <w:trPr>
          <w:jc w:val="center"/>
        </w:trPr>
        <w:tc>
          <w:tcPr>
            <w:tcW w:w="4374" w:type="dxa"/>
          </w:tcPr>
          <w:p w14:paraId="4E8691A0" w14:textId="77777777" w:rsidR="007F7FD2" w:rsidRDefault="007F7FD2" w:rsidP="00B75A68">
            <w:pPr>
              <w:ind w:left="360"/>
            </w:pPr>
            <w:r w:rsidRPr="00C34FA2">
              <w:rPr>
                <w:rFonts w:ascii="Arial" w:hAnsi="Arial" w:cs="Arial"/>
              </w:rPr>
              <w:fldChar w:fldCharType="begin">
                <w:ffData>
                  <w:name w:val=""/>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Business Process Reengineering</w:t>
            </w:r>
          </w:p>
        </w:tc>
        <w:tc>
          <w:tcPr>
            <w:tcW w:w="4158" w:type="dxa"/>
          </w:tcPr>
          <w:p w14:paraId="1B8D74D4"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Project Management</w:t>
            </w:r>
          </w:p>
        </w:tc>
      </w:tr>
      <w:tr w:rsidR="007F7FD2" w14:paraId="1E55AF93" w14:textId="77777777" w:rsidTr="00B75A68">
        <w:trPr>
          <w:jc w:val="center"/>
        </w:trPr>
        <w:tc>
          <w:tcPr>
            <w:tcW w:w="4374" w:type="dxa"/>
          </w:tcPr>
          <w:p w14:paraId="32DF2785"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Enterprise Architecture</w:t>
            </w:r>
          </w:p>
        </w:tc>
        <w:tc>
          <w:tcPr>
            <w:tcW w:w="4158" w:type="dxa"/>
          </w:tcPr>
          <w:p w14:paraId="35FBF794"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Public Safety Communications</w:t>
            </w:r>
          </w:p>
        </w:tc>
      </w:tr>
      <w:tr w:rsidR="007F7FD2" w14:paraId="51EC8D20" w14:textId="77777777" w:rsidTr="00B75A68">
        <w:trPr>
          <w:jc w:val="center"/>
        </w:trPr>
        <w:tc>
          <w:tcPr>
            <w:tcW w:w="4374" w:type="dxa"/>
          </w:tcPr>
          <w:p w14:paraId="583D66D4"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Enterprise Content Management</w:t>
            </w:r>
          </w:p>
        </w:tc>
        <w:tc>
          <w:tcPr>
            <w:tcW w:w="4158" w:type="dxa"/>
          </w:tcPr>
          <w:p w14:paraId="469EB758"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Radio Engineering Services</w:t>
            </w:r>
          </w:p>
        </w:tc>
      </w:tr>
      <w:tr w:rsidR="007F7FD2" w14:paraId="50415226" w14:textId="77777777" w:rsidTr="00B75A68">
        <w:trPr>
          <w:jc w:val="center"/>
        </w:trPr>
        <w:tc>
          <w:tcPr>
            <w:tcW w:w="4374" w:type="dxa"/>
          </w:tcPr>
          <w:p w14:paraId="7AEEDC83"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Back Office Solutions</w:t>
            </w:r>
          </w:p>
        </w:tc>
        <w:bookmarkStart w:id="1" w:name="_Hlk106807640"/>
        <w:tc>
          <w:tcPr>
            <w:tcW w:w="4158" w:type="dxa"/>
          </w:tcPr>
          <w:p w14:paraId="388E9044" w14:textId="77777777" w:rsidR="007F7FD2" w:rsidRDefault="007F7FD2" w:rsidP="00B75A68">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bookmarkEnd w:id="1"/>
            <w:r>
              <w:rPr>
                <w:rFonts w:ascii="Arial" w:hAnsi="Arial" w:cs="Arial"/>
              </w:rPr>
              <w:t xml:space="preserve"> </w:t>
            </w:r>
            <w:r>
              <w:t>IV&amp;V Services</w:t>
            </w:r>
          </w:p>
        </w:tc>
      </w:tr>
      <w:tr w:rsidR="007F7FD2" w14:paraId="295E81AF" w14:textId="77777777" w:rsidTr="00B75A68">
        <w:trPr>
          <w:jc w:val="center"/>
        </w:trPr>
        <w:tc>
          <w:tcPr>
            <w:tcW w:w="4374" w:type="dxa"/>
          </w:tcPr>
          <w:p w14:paraId="74F966A6" w14:textId="77777777" w:rsidR="007F7FD2" w:rsidRDefault="007F7FD2" w:rsidP="00B75A68">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t>Geographical Information Systems</w:t>
            </w:r>
          </w:p>
        </w:tc>
        <w:tc>
          <w:tcPr>
            <w:tcW w:w="4158" w:type="dxa"/>
          </w:tcPr>
          <w:p w14:paraId="1EE3EF42" w14:textId="77777777" w:rsidR="007F7FD2" w:rsidRDefault="007F7FD2" w:rsidP="00B75A68">
            <w:pPr>
              <w:ind w:left="342"/>
            </w:pPr>
          </w:p>
        </w:tc>
      </w:tr>
    </w:tbl>
    <w:p w14:paraId="29F2D97F" w14:textId="77777777" w:rsidR="00FE1354" w:rsidRDefault="00FE1354" w:rsidP="00CB0F94">
      <w:pPr>
        <w:rPr>
          <w:b/>
          <w:u w:val="single"/>
        </w:rPr>
      </w:pPr>
    </w:p>
    <w:p w14:paraId="3B6C189D" w14:textId="77777777" w:rsidR="00FE1354" w:rsidRDefault="00FE1354" w:rsidP="008410A1">
      <w:r>
        <w:tab/>
      </w:r>
    </w:p>
    <w:p w14:paraId="3CF9010C" w14:textId="77777777" w:rsidR="00FE1354" w:rsidRPr="00617D8A" w:rsidRDefault="00FE1354" w:rsidP="00D8444F">
      <w:pPr>
        <w:numPr>
          <w:ilvl w:val="0"/>
          <w:numId w:val="2"/>
        </w:numPr>
        <w:ind w:left="360"/>
        <w:rPr>
          <w:b/>
          <w:u w:val="single"/>
        </w:rPr>
      </w:pPr>
      <w:r>
        <w:rPr>
          <w:b/>
          <w:u w:val="single"/>
        </w:rPr>
        <w:t xml:space="preserve">Contract Type </w:t>
      </w:r>
      <w:r>
        <w:rPr>
          <w:u w:val="single"/>
        </w:rPr>
        <w:t>(Check)</w:t>
      </w:r>
      <w:r w:rsidRPr="00617D8A">
        <w:rPr>
          <w:b/>
          <w:u w:val="single"/>
        </w:rPr>
        <w:t>:</w:t>
      </w:r>
    </w:p>
    <w:p w14:paraId="37AA042C" w14:textId="77777777" w:rsidR="00FE1354" w:rsidRDefault="00FE1354" w:rsidP="00EB79C0"/>
    <w:p w14:paraId="106EEB85" w14:textId="7F858537" w:rsidR="00E33EC5" w:rsidRDefault="00DD6521">
      <w:pPr>
        <w:ind w:left="360"/>
      </w:pPr>
      <w:bookmarkStart w:id="2" w:name="Check1"/>
      <w:bookmarkEnd w:id="2"/>
      <w:r>
        <w:rPr>
          <w:rFonts w:ascii="Arial" w:hAnsi="Arial" w:cs="Arial"/>
        </w:rPr>
        <w:t xml:space="preserve"> </w:t>
      </w:r>
      <w:r w:rsidR="00FE1354">
        <w:t xml:space="preserve">Fixed Price, Deliverable-based </w:t>
      </w:r>
      <w:r w:rsidR="00043C1A">
        <w:t xml:space="preserve"> </w:t>
      </w:r>
    </w:p>
    <w:p w14:paraId="0A4E1780" w14:textId="77777777" w:rsidR="00FE1354" w:rsidRDefault="00FE1354" w:rsidP="004A6970">
      <w:pPr>
        <w:ind w:left="720"/>
      </w:pPr>
    </w:p>
    <w:p w14:paraId="70E8363B" w14:textId="77777777" w:rsidR="00FE1354" w:rsidRDefault="00FE1354" w:rsidP="00D8444F">
      <w:pPr>
        <w:numPr>
          <w:ilvl w:val="0"/>
          <w:numId w:val="2"/>
        </w:numPr>
        <w:ind w:left="360"/>
        <w:rPr>
          <w:b/>
          <w:u w:val="single"/>
        </w:rPr>
      </w:pPr>
      <w:r w:rsidRPr="00084489">
        <w:rPr>
          <w:b/>
          <w:u w:val="single"/>
        </w:rPr>
        <w:t>Introduction:</w:t>
      </w:r>
    </w:p>
    <w:p w14:paraId="17756022" w14:textId="77777777" w:rsidR="00FE1354" w:rsidRDefault="00FE1354" w:rsidP="00412DF7">
      <w:pPr>
        <w:rPr>
          <w:b/>
          <w:u w:val="single"/>
        </w:rPr>
      </w:pPr>
    </w:p>
    <w:p w14:paraId="0CF5C502" w14:textId="323A19D7" w:rsidR="00FE1354" w:rsidRDefault="00FE1354" w:rsidP="00412DF7">
      <w:pPr>
        <w:ind w:left="360"/>
        <w:rPr>
          <w:u w:val="single"/>
        </w:rPr>
      </w:pPr>
      <w:r>
        <w:rPr>
          <w:u w:val="single"/>
        </w:rPr>
        <w:t>Project History</w:t>
      </w:r>
      <w:r w:rsidR="005D1C96">
        <w:rPr>
          <w:u w:val="single"/>
        </w:rPr>
        <w:t>:</w:t>
      </w:r>
    </w:p>
    <w:p w14:paraId="79FE207F" w14:textId="6E9DB008" w:rsidR="008B70B9" w:rsidRDefault="008B70B9" w:rsidP="00412DF7">
      <w:pPr>
        <w:ind w:left="360"/>
        <w:rPr>
          <w:u w:val="single"/>
        </w:rPr>
      </w:pPr>
    </w:p>
    <w:p w14:paraId="7D03D3B3" w14:textId="77777777" w:rsidR="005D2D4B" w:rsidRDefault="008B70B9" w:rsidP="005D2D4B">
      <w:pPr>
        <w:pStyle w:val="ListParagraph"/>
        <w:numPr>
          <w:ilvl w:val="0"/>
          <w:numId w:val="31"/>
        </w:numPr>
        <w:rPr>
          <w:sz w:val="24"/>
          <w:szCs w:val="24"/>
        </w:rPr>
      </w:pPr>
      <w:r w:rsidRPr="008B70B9">
        <w:rPr>
          <w:sz w:val="24"/>
          <w:szCs w:val="24"/>
        </w:rPr>
        <w:t xml:space="preserve">Currently customers </w:t>
      </w:r>
      <w:r>
        <w:rPr>
          <w:sz w:val="24"/>
          <w:szCs w:val="24"/>
        </w:rPr>
        <w:t xml:space="preserve">are </w:t>
      </w:r>
      <w:r w:rsidR="004A56B8">
        <w:rPr>
          <w:sz w:val="24"/>
          <w:szCs w:val="24"/>
        </w:rPr>
        <w:t xml:space="preserve">able </w:t>
      </w:r>
      <w:r>
        <w:rPr>
          <w:sz w:val="24"/>
          <w:szCs w:val="24"/>
        </w:rPr>
        <w:t xml:space="preserve">to submit photos in the Customer Service Center (CSC) that are related to the service requests </w:t>
      </w:r>
      <w:r w:rsidR="004A56B8">
        <w:rPr>
          <w:sz w:val="24"/>
          <w:szCs w:val="24"/>
        </w:rPr>
        <w:t xml:space="preserve">during the </w:t>
      </w:r>
      <w:r>
        <w:rPr>
          <w:sz w:val="24"/>
          <w:szCs w:val="24"/>
        </w:rPr>
        <w:t>service request</w:t>
      </w:r>
      <w:r w:rsidR="004A56B8">
        <w:rPr>
          <w:sz w:val="24"/>
          <w:szCs w:val="24"/>
        </w:rPr>
        <w:t xml:space="preserve"> process</w:t>
      </w:r>
      <w:r>
        <w:rPr>
          <w:sz w:val="24"/>
          <w:szCs w:val="24"/>
        </w:rPr>
        <w:t>.</w:t>
      </w:r>
    </w:p>
    <w:p w14:paraId="610241D5" w14:textId="0EC85C7B" w:rsidR="00894B0C" w:rsidRPr="00F6740D" w:rsidRDefault="008B70B9" w:rsidP="00F6740D">
      <w:pPr>
        <w:pStyle w:val="ListParagraph"/>
        <w:numPr>
          <w:ilvl w:val="0"/>
          <w:numId w:val="31"/>
        </w:numPr>
        <w:rPr>
          <w:sz w:val="24"/>
          <w:szCs w:val="24"/>
        </w:rPr>
      </w:pPr>
      <w:r w:rsidRPr="00F6740D">
        <w:rPr>
          <w:sz w:val="24"/>
          <w:szCs w:val="24"/>
        </w:rPr>
        <w:t xml:space="preserve">When the service request is converted to </w:t>
      </w:r>
      <w:r w:rsidR="00A1563F" w:rsidRPr="00F6740D">
        <w:rPr>
          <w:sz w:val="24"/>
          <w:szCs w:val="24"/>
        </w:rPr>
        <w:t xml:space="preserve">a </w:t>
      </w:r>
      <w:r w:rsidRPr="00F6740D">
        <w:rPr>
          <w:sz w:val="24"/>
          <w:szCs w:val="24"/>
        </w:rPr>
        <w:t>work order in HMMS, the photos attached to the service request in the CSC are not being posted in the work order generated in HMMS</w:t>
      </w:r>
      <w:r w:rsidRPr="005D2D4B">
        <w:t>.</w:t>
      </w:r>
      <w:r w:rsidR="005B61D8" w:rsidRPr="005D2D4B">
        <w:t xml:space="preserve"> </w:t>
      </w:r>
    </w:p>
    <w:p w14:paraId="5C0371C0" w14:textId="0CDFE861" w:rsidR="005B61D8" w:rsidRPr="005B61D8" w:rsidRDefault="005B61D8" w:rsidP="005B61D8"/>
    <w:p w14:paraId="0877F9D3" w14:textId="19A91E0E" w:rsidR="005B61D8" w:rsidRDefault="005B61D8" w:rsidP="005B61D8">
      <w:pPr>
        <w:ind w:firstLine="360"/>
        <w:rPr>
          <w:u w:val="single"/>
        </w:rPr>
      </w:pPr>
      <w:r w:rsidRPr="005B61D8">
        <w:rPr>
          <w:u w:val="single"/>
        </w:rPr>
        <w:t>Business P</w:t>
      </w:r>
      <w:r>
        <w:rPr>
          <w:u w:val="single"/>
        </w:rPr>
        <w:t>roblem:</w:t>
      </w:r>
    </w:p>
    <w:p w14:paraId="07F2C4B3" w14:textId="77777777" w:rsidR="005B61D8" w:rsidRDefault="005B61D8" w:rsidP="005B61D8">
      <w:pPr>
        <w:rPr>
          <w:u w:val="single"/>
        </w:rPr>
      </w:pPr>
    </w:p>
    <w:p w14:paraId="426F4592" w14:textId="66C5643D" w:rsidR="007E2AA5" w:rsidRDefault="005B61D8" w:rsidP="007E2AA5">
      <w:pPr>
        <w:pStyle w:val="ListParagraph"/>
        <w:numPr>
          <w:ilvl w:val="0"/>
          <w:numId w:val="33"/>
        </w:numPr>
        <w:rPr>
          <w:sz w:val="24"/>
          <w:szCs w:val="24"/>
        </w:rPr>
      </w:pPr>
      <w:r w:rsidRPr="009D1B76">
        <w:rPr>
          <w:sz w:val="24"/>
          <w:szCs w:val="24"/>
        </w:rPr>
        <w:t>In the current process,</w:t>
      </w:r>
      <w:r w:rsidR="009D1B76" w:rsidRPr="009D1B76">
        <w:rPr>
          <w:sz w:val="24"/>
          <w:szCs w:val="24"/>
        </w:rPr>
        <w:t xml:space="preserve"> the photos attached by the customer are not being shared with the field partners that is creating a confusion and does not provide a clear understanding of the request.</w:t>
      </w:r>
      <w:r w:rsidR="007E2AA5">
        <w:rPr>
          <w:sz w:val="24"/>
          <w:szCs w:val="24"/>
        </w:rPr>
        <w:t xml:space="preserve"> To resolve this problem, the photos shall be posted in the HMMS work order generated from the CSC service request.</w:t>
      </w:r>
    </w:p>
    <w:p w14:paraId="4D8C4DFD" w14:textId="1A2F565A" w:rsidR="007E2AA5" w:rsidRDefault="007E2AA5" w:rsidP="001A57AC">
      <w:pPr>
        <w:pStyle w:val="ListParagraph"/>
        <w:rPr>
          <w:sz w:val="24"/>
          <w:szCs w:val="24"/>
        </w:rPr>
      </w:pPr>
    </w:p>
    <w:p w14:paraId="76870DA6" w14:textId="02032418" w:rsidR="007E2AA5" w:rsidRPr="00466874" w:rsidRDefault="007E2AA5" w:rsidP="007E2AA5">
      <w:pPr>
        <w:pStyle w:val="ListParagraph"/>
        <w:numPr>
          <w:ilvl w:val="1"/>
          <w:numId w:val="33"/>
        </w:numPr>
        <w:rPr>
          <w:sz w:val="24"/>
          <w:szCs w:val="24"/>
        </w:rPr>
      </w:pPr>
      <w:r>
        <w:rPr>
          <w:sz w:val="24"/>
          <w:szCs w:val="24"/>
        </w:rPr>
        <w:t xml:space="preserve"> </w:t>
      </w:r>
      <w:r w:rsidRPr="00466874">
        <w:rPr>
          <w:sz w:val="24"/>
          <w:szCs w:val="24"/>
        </w:rPr>
        <w:t>This enables field partners to determine the situational awareness, priority of the work, tools and the number of technicians required for the job.</w:t>
      </w:r>
    </w:p>
    <w:p w14:paraId="36239310" w14:textId="77777777" w:rsidR="007E2AA5" w:rsidRPr="00466874" w:rsidRDefault="007E2AA5" w:rsidP="007E2AA5">
      <w:pPr>
        <w:pStyle w:val="ListParagraph"/>
        <w:numPr>
          <w:ilvl w:val="1"/>
          <w:numId w:val="33"/>
        </w:numPr>
        <w:rPr>
          <w:sz w:val="24"/>
          <w:szCs w:val="24"/>
        </w:rPr>
      </w:pPr>
      <w:r w:rsidRPr="00466874">
        <w:rPr>
          <w:sz w:val="24"/>
          <w:szCs w:val="24"/>
        </w:rPr>
        <w:t>This also enables the field partners to save time from driving to location to analyze the intensity of the problem.</w:t>
      </w:r>
    </w:p>
    <w:p w14:paraId="7F9748F9" w14:textId="409E6066" w:rsidR="007E2AA5" w:rsidRPr="00F6740D" w:rsidRDefault="007E2AA5" w:rsidP="00F6740D">
      <w:pPr>
        <w:pStyle w:val="ListParagraph"/>
        <w:numPr>
          <w:ilvl w:val="1"/>
          <w:numId w:val="33"/>
        </w:numPr>
        <w:rPr>
          <w:sz w:val="24"/>
          <w:szCs w:val="24"/>
        </w:rPr>
      </w:pPr>
      <w:r w:rsidRPr="00466874">
        <w:rPr>
          <w:sz w:val="24"/>
          <w:szCs w:val="24"/>
        </w:rPr>
        <w:t>This shall also enable customers to have</w:t>
      </w:r>
      <w:r>
        <w:rPr>
          <w:sz w:val="24"/>
          <w:szCs w:val="24"/>
        </w:rPr>
        <w:t xml:space="preserve"> confidence</w:t>
      </w:r>
      <w:r w:rsidRPr="00466874">
        <w:rPr>
          <w:sz w:val="24"/>
          <w:szCs w:val="24"/>
        </w:rPr>
        <w:t xml:space="preserve"> if the photos attached to the service request are passed to the field workers since there will be </w:t>
      </w:r>
      <w:proofErr w:type="gramStart"/>
      <w:r w:rsidRPr="00466874">
        <w:rPr>
          <w:sz w:val="24"/>
          <w:szCs w:val="24"/>
        </w:rPr>
        <w:t>no</w:t>
      </w:r>
      <w:proofErr w:type="gramEnd"/>
      <w:r w:rsidRPr="00466874">
        <w:rPr>
          <w:sz w:val="24"/>
          <w:szCs w:val="24"/>
        </w:rPr>
        <w:t xml:space="preserve"> back and forth misunderstanding between customer and field worker</w:t>
      </w:r>
      <w:r w:rsidR="00F6740D">
        <w:rPr>
          <w:sz w:val="24"/>
          <w:szCs w:val="24"/>
        </w:rPr>
        <w:t>.</w:t>
      </w:r>
    </w:p>
    <w:p w14:paraId="496C7C56" w14:textId="77777777" w:rsidR="009D1B76" w:rsidRPr="009D1B76" w:rsidRDefault="009D1B76" w:rsidP="009D1B76"/>
    <w:p w14:paraId="2CC78002" w14:textId="77777777" w:rsidR="00920537" w:rsidRDefault="00920537" w:rsidP="00466874">
      <w:pPr>
        <w:ind w:firstLine="360"/>
        <w:rPr>
          <w:u w:val="single"/>
        </w:rPr>
      </w:pPr>
    </w:p>
    <w:p w14:paraId="51F09A08" w14:textId="77777777" w:rsidR="00920537" w:rsidRDefault="00920537" w:rsidP="00466874">
      <w:pPr>
        <w:ind w:firstLine="360"/>
        <w:rPr>
          <w:u w:val="single"/>
        </w:rPr>
      </w:pPr>
    </w:p>
    <w:p w14:paraId="646CE2A0" w14:textId="77777777" w:rsidR="00920537" w:rsidRDefault="00920537" w:rsidP="00466874">
      <w:pPr>
        <w:ind w:firstLine="360"/>
        <w:rPr>
          <w:u w:val="single"/>
        </w:rPr>
      </w:pPr>
    </w:p>
    <w:p w14:paraId="6F4ABA2B" w14:textId="16520A96" w:rsidR="005B61D8" w:rsidRDefault="005B61D8" w:rsidP="00466874">
      <w:pPr>
        <w:ind w:firstLine="360"/>
        <w:rPr>
          <w:u w:val="single"/>
        </w:rPr>
      </w:pPr>
      <w:r w:rsidRPr="005B61D8">
        <w:rPr>
          <w:u w:val="single"/>
        </w:rPr>
        <w:lastRenderedPageBreak/>
        <w:t>Business Objectives:</w:t>
      </w:r>
    </w:p>
    <w:p w14:paraId="24075BD8" w14:textId="282BAFE9" w:rsidR="005B61D8" w:rsidRDefault="005B61D8" w:rsidP="005B61D8">
      <w:pPr>
        <w:rPr>
          <w:u w:val="single"/>
        </w:rPr>
      </w:pPr>
    </w:p>
    <w:p w14:paraId="1615FA7C" w14:textId="2BA72179" w:rsidR="00466874" w:rsidRPr="009D1B76" w:rsidRDefault="005B61D8" w:rsidP="001A57AC">
      <w:pPr>
        <w:pStyle w:val="ListParagraph"/>
        <w:numPr>
          <w:ilvl w:val="0"/>
          <w:numId w:val="33"/>
        </w:numPr>
        <w:rPr>
          <w:sz w:val="24"/>
          <w:szCs w:val="24"/>
        </w:rPr>
      </w:pPr>
      <w:r w:rsidRPr="00466874">
        <w:rPr>
          <w:sz w:val="24"/>
          <w:szCs w:val="24"/>
        </w:rPr>
        <w:t>The field partners shall be able to have the cle</w:t>
      </w:r>
      <w:r w:rsidR="009D1B76">
        <w:rPr>
          <w:sz w:val="24"/>
          <w:szCs w:val="24"/>
        </w:rPr>
        <w:t xml:space="preserve">ar understanding of the problem indicated </w:t>
      </w:r>
      <w:r w:rsidRPr="009D1B76">
        <w:rPr>
          <w:sz w:val="24"/>
          <w:szCs w:val="24"/>
        </w:rPr>
        <w:t>in the service</w:t>
      </w:r>
      <w:r w:rsidR="008B77C0">
        <w:rPr>
          <w:sz w:val="24"/>
          <w:szCs w:val="24"/>
        </w:rPr>
        <w:t xml:space="preserve"> request created by the customer.</w:t>
      </w:r>
    </w:p>
    <w:p w14:paraId="2B92D9B2" w14:textId="2B4F6576" w:rsidR="00466874" w:rsidRDefault="00466874" w:rsidP="001A57AC">
      <w:pPr>
        <w:pStyle w:val="ListParagraph"/>
        <w:numPr>
          <w:ilvl w:val="0"/>
          <w:numId w:val="33"/>
        </w:numPr>
        <w:rPr>
          <w:sz w:val="24"/>
          <w:szCs w:val="24"/>
        </w:rPr>
      </w:pPr>
      <w:r>
        <w:rPr>
          <w:sz w:val="24"/>
          <w:szCs w:val="24"/>
        </w:rPr>
        <w:t>The photos shall be posted in the HMMS work order generated from the CSC service request.</w:t>
      </w:r>
    </w:p>
    <w:p w14:paraId="402B30B2" w14:textId="09EFDBBD" w:rsidR="00FE1354" w:rsidRDefault="00FE1354" w:rsidP="00EF7B8B">
      <w:pPr>
        <w:rPr>
          <w:u w:val="single"/>
        </w:rPr>
      </w:pPr>
    </w:p>
    <w:p w14:paraId="53F7E4D2" w14:textId="77777777" w:rsidR="00FE1354" w:rsidRPr="00CA0FE0" w:rsidRDefault="00FE1354" w:rsidP="00412DF7">
      <w:pPr>
        <w:ind w:left="360"/>
        <w:rPr>
          <w:u w:val="single"/>
        </w:rPr>
      </w:pPr>
      <w:r w:rsidRPr="00CA0FE0">
        <w:rPr>
          <w:u w:val="single"/>
        </w:rPr>
        <w:t>Project Management and Organizational Structure</w:t>
      </w:r>
    </w:p>
    <w:p w14:paraId="7E084CAA" w14:textId="51C60B25" w:rsidR="00FB4C67" w:rsidRDefault="00FB4C67" w:rsidP="00412DF7">
      <w:pPr>
        <w:ind w:left="360"/>
        <w:rPr>
          <w:i/>
          <w:color w:val="FF0000"/>
        </w:rPr>
      </w:pPr>
    </w:p>
    <w:p w14:paraId="35A6748A" w14:textId="71DD1048" w:rsidR="00FB4C67" w:rsidRDefault="00FB4C67" w:rsidP="00412DF7">
      <w:pPr>
        <w:ind w:left="360"/>
      </w:pPr>
      <w:r w:rsidRPr="00FB4C67">
        <w:t>The VDOT support manager(s) and the Vendor Support Manager are the main VDOT points of contact and are responsible for day-to-day management of the application solution.</w:t>
      </w:r>
    </w:p>
    <w:p w14:paraId="409F3605" w14:textId="77777777" w:rsidR="00C13B86" w:rsidRPr="00FB4C67" w:rsidRDefault="00C13B86" w:rsidP="00C13B86">
      <w:pPr>
        <w:pStyle w:val="ListParagraph"/>
        <w:ind w:left="0"/>
        <w:rPr>
          <w:sz w:val="24"/>
          <w:szCs w:val="24"/>
        </w:rPr>
      </w:pPr>
    </w:p>
    <w:p w14:paraId="14ACF2BE" w14:textId="0C0F49CE" w:rsidR="00FB4C67" w:rsidRDefault="00FB4C67" w:rsidP="005D2D4B">
      <w:pPr>
        <w:ind w:firstLine="360"/>
      </w:pPr>
      <w:r>
        <w:t>VDOT will appoint up to one support manager per application and one for the platform.</w:t>
      </w:r>
    </w:p>
    <w:p w14:paraId="415A3883" w14:textId="77777777" w:rsidR="00FE1354" w:rsidRPr="00CB4247" w:rsidRDefault="00FE1354" w:rsidP="00F6740D">
      <w:pPr>
        <w:rPr>
          <w:i/>
        </w:rPr>
      </w:pPr>
    </w:p>
    <w:p w14:paraId="3D36C68B" w14:textId="77777777" w:rsidR="00FE1354" w:rsidRPr="00084489" w:rsidRDefault="00FE1354" w:rsidP="00D8444F">
      <w:pPr>
        <w:numPr>
          <w:ilvl w:val="0"/>
          <w:numId w:val="2"/>
        </w:numPr>
        <w:ind w:left="360"/>
        <w:rPr>
          <w:b/>
          <w:u w:val="single"/>
        </w:rPr>
      </w:pPr>
      <w:r w:rsidRPr="00084489">
        <w:rPr>
          <w:b/>
          <w:u w:val="single"/>
        </w:rPr>
        <w:t>Scope of Work:</w:t>
      </w:r>
    </w:p>
    <w:p w14:paraId="796B8AE0" w14:textId="77777777" w:rsidR="00FE1354" w:rsidRPr="00084489" w:rsidRDefault="00FE1354" w:rsidP="004A6970"/>
    <w:p w14:paraId="2DBB9F0C" w14:textId="77777777" w:rsidR="00FE1354" w:rsidRPr="00F6740D" w:rsidRDefault="00FE1354" w:rsidP="004A6970">
      <w:pPr>
        <w:ind w:left="360"/>
      </w:pPr>
      <w:r w:rsidRPr="00F6740D">
        <w:t xml:space="preserve">This SOR defines the </w:t>
      </w:r>
      <w:r w:rsidR="00097FE6" w:rsidRPr="00F6740D">
        <w:t>s</w:t>
      </w:r>
      <w:r w:rsidRPr="00F6740D">
        <w:t xml:space="preserve">ervices required by Authorized User in support of the Project/Service.  </w:t>
      </w:r>
    </w:p>
    <w:p w14:paraId="7FC1D0DB" w14:textId="0D690DF0" w:rsidR="006A1A94" w:rsidRDefault="006A1A94" w:rsidP="006A1A94">
      <w:pPr>
        <w:ind w:left="360"/>
      </w:pPr>
      <w:r w:rsidRPr="00084489">
        <w:t xml:space="preserve">  </w:t>
      </w:r>
    </w:p>
    <w:p w14:paraId="49765AB8" w14:textId="77777777" w:rsidR="006A1A94" w:rsidRPr="00EF7B8B" w:rsidRDefault="006A1A94" w:rsidP="006A1A94">
      <w:pPr>
        <w:pStyle w:val="ListParagraph"/>
        <w:numPr>
          <w:ilvl w:val="0"/>
          <w:numId w:val="10"/>
        </w:numPr>
      </w:pPr>
      <w:r w:rsidRPr="00EF7B8B">
        <w:rPr>
          <w:sz w:val="24"/>
          <w:szCs w:val="24"/>
        </w:rPr>
        <w:t>Th</w:t>
      </w:r>
      <w:r>
        <w:rPr>
          <w:sz w:val="24"/>
          <w:szCs w:val="24"/>
        </w:rPr>
        <w:t>e scope of the project is to pass the photos that are submitted by the customer as attachments in the service request form in Customer Service Center (CSC 3.0) to HMMS.</w:t>
      </w:r>
    </w:p>
    <w:p w14:paraId="5C8313BE" w14:textId="77777777" w:rsidR="006A1A94" w:rsidRPr="00EF7B8B" w:rsidRDefault="006A1A94" w:rsidP="006A1A94">
      <w:pPr>
        <w:pStyle w:val="ListParagraph"/>
        <w:numPr>
          <w:ilvl w:val="0"/>
          <w:numId w:val="10"/>
        </w:numPr>
      </w:pPr>
      <w:r w:rsidRPr="00EF7B8B">
        <w:rPr>
          <w:sz w:val="24"/>
          <w:szCs w:val="24"/>
        </w:rPr>
        <w:t xml:space="preserve">The photos shall be passed and attached to the HMMS work order in the form of documents that are associated to the Service Request in the CSC. </w:t>
      </w:r>
    </w:p>
    <w:p w14:paraId="2B994421" w14:textId="4806E4F8" w:rsidR="006A1A94" w:rsidRPr="00F9133A" w:rsidRDefault="006A1A94" w:rsidP="006A1A94">
      <w:pPr>
        <w:pStyle w:val="ListParagraph"/>
        <w:numPr>
          <w:ilvl w:val="0"/>
          <w:numId w:val="10"/>
        </w:numPr>
      </w:pPr>
      <w:r>
        <w:rPr>
          <w:sz w:val="24"/>
          <w:szCs w:val="24"/>
        </w:rPr>
        <w:t xml:space="preserve">The photos that are being attached in the CSC Service Request are now being stored in Microsoft Dynamics and vendor shall develop a SSIS package to pass the photos from CSC service request to HMMS work order. </w:t>
      </w:r>
    </w:p>
    <w:p w14:paraId="31D7733E" w14:textId="77777777" w:rsidR="006A1A94" w:rsidRPr="00F9133A" w:rsidRDefault="006A1A94" w:rsidP="006A1A94">
      <w:pPr>
        <w:pStyle w:val="ListParagraph"/>
        <w:numPr>
          <w:ilvl w:val="1"/>
          <w:numId w:val="10"/>
        </w:numPr>
      </w:pPr>
      <w:r>
        <w:rPr>
          <w:sz w:val="24"/>
          <w:szCs w:val="24"/>
        </w:rPr>
        <w:t xml:space="preserve">Note: The HMMS work order are currently stored in </w:t>
      </w:r>
      <w:proofErr w:type="spellStart"/>
      <w:r>
        <w:rPr>
          <w:sz w:val="24"/>
          <w:szCs w:val="24"/>
        </w:rPr>
        <w:t>VUEWorks</w:t>
      </w:r>
      <w:proofErr w:type="spellEnd"/>
      <w:r>
        <w:rPr>
          <w:sz w:val="24"/>
          <w:szCs w:val="24"/>
        </w:rPr>
        <w:t xml:space="preserve"> and shall leverage the existing functionality for accessing the attachments &amp; Images.</w:t>
      </w:r>
    </w:p>
    <w:p w14:paraId="316CCF6A" w14:textId="77777777" w:rsidR="006A1A94" w:rsidRPr="009D1B76" w:rsidRDefault="006A1A94" w:rsidP="006A1A94">
      <w:pPr>
        <w:pStyle w:val="ListParagraph"/>
        <w:numPr>
          <w:ilvl w:val="0"/>
          <w:numId w:val="10"/>
        </w:numPr>
      </w:pPr>
      <w:r>
        <w:rPr>
          <w:sz w:val="24"/>
          <w:szCs w:val="24"/>
        </w:rPr>
        <w:t>The notification email related to the work order sent to the user shall need to be modified with notification of Images attached in the work order.</w:t>
      </w:r>
    </w:p>
    <w:p w14:paraId="365DF0B2" w14:textId="77777777" w:rsidR="006A1A94" w:rsidRDefault="006A1A94" w:rsidP="006A1A94">
      <w:pPr>
        <w:pStyle w:val="ListParagraph"/>
        <w:rPr>
          <w:sz w:val="24"/>
          <w:szCs w:val="24"/>
        </w:rPr>
      </w:pPr>
      <w:r>
        <w:rPr>
          <w:sz w:val="24"/>
          <w:szCs w:val="24"/>
        </w:rPr>
        <w:t>Note: Body of the email shall need to be updated with the information of Images attached in the work order.</w:t>
      </w:r>
    </w:p>
    <w:p w14:paraId="4CE7B8AD" w14:textId="77777777" w:rsidR="006A1A94" w:rsidRDefault="006A1A94" w:rsidP="006A1A94">
      <w:pPr>
        <w:pStyle w:val="ListParagraph"/>
        <w:rPr>
          <w:sz w:val="24"/>
          <w:szCs w:val="24"/>
        </w:rPr>
      </w:pPr>
    </w:p>
    <w:p w14:paraId="11D169F3" w14:textId="0D7E1759" w:rsidR="00FE1354" w:rsidRPr="00F6740D" w:rsidRDefault="00FE1354" w:rsidP="004A6970">
      <w:pPr>
        <w:ind w:left="360"/>
      </w:pPr>
    </w:p>
    <w:p w14:paraId="3BE78E92" w14:textId="5A850DEA" w:rsidR="008B77C0" w:rsidRPr="00F6740D" w:rsidRDefault="009D1B76" w:rsidP="00C74004">
      <w:pPr>
        <w:ind w:left="360"/>
        <w:rPr>
          <w:b/>
          <w:u w:val="single"/>
        </w:rPr>
      </w:pPr>
      <w:r w:rsidRPr="00F6740D">
        <w:rPr>
          <w:b/>
          <w:u w:val="single"/>
        </w:rPr>
        <w:t>Business Requirements:</w:t>
      </w:r>
    </w:p>
    <w:p w14:paraId="3D73ABF1" w14:textId="77777777" w:rsidR="008B77C0" w:rsidRPr="00F6740D" w:rsidRDefault="008B77C0" w:rsidP="008B77C0">
      <w:pPr>
        <w:rPr>
          <w:b/>
          <w:u w:val="single"/>
        </w:rPr>
      </w:pPr>
    </w:p>
    <w:p w14:paraId="0A5FA054" w14:textId="77777777" w:rsidR="00C62F66" w:rsidRPr="00652F23" w:rsidRDefault="00C62F66" w:rsidP="00C62F66">
      <w:pPr>
        <w:pStyle w:val="ListParagraph"/>
        <w:numPr>
          <w:ilvl w:val="0"/>
          <w:numId w:val="37"/>
        </w:numPr>
        <w:rPr>
          <w:sz w:val="24"/>
          <w:szCs w:val="24"/>
        </w:rPr>
      </w:pPr>
      <w:r w:rsidRPr="00652F23">
        <w:rPr>
          <w:sz w:val="24"/>
          <w:szCs w:val="24"/>
        </w:rPr>
        <w:t>Photos that are attached to the Customer Service Center (CSC) Service request (SR) shall be passed to the Highway Maintenance Management System (HMMS) and attached to the work order.</w:t>
      </w:r>
    </w:p>
    <w:p w14:paraId="11965D7B" w14:textId="77777777" w:rsidR="00C62F66" w:rsidRDefault="00C62F66" w:rsidP="00C62F66">
      <w:pPr>
        <w:pStyle w:val="ListParagraph"/>
        <w:numPr>
          <w:ilvl w:val="1"/>
          <w:numId w:val="37"/>
        </w:numPr>
        <w:rPr>
          <w:sz w:val="24"/>
          <w:szCs w:val="24"/>
        </w:rPr>
      </w:pPr>
      <w:r w:rsidRPr="00652F23">
        <w:rPr>
          <w:sz w:val="24"/>
          <w:szCs w:val="24"/>
        </w:rPr>
        <w:t>Photos that are passed from the CSC Service request to the HMMS work order shall be viewable to the field partners from the work order.  Simply associating it with the service request ID in HMMS is not acceptable, as the field partners generally access work orders, not SR's.</w:t>
      </w:r>
    </w:p>
    <w:p w14:paraId="508CFC8B" w14:textId="77777777" w:rsidR="00C62F66" w:rsidRDefault="00C62F66" w:rsidP="00C62F66">
      <w:pPr>
        <w:pStyle w:val="ListParagraph"/>
        <w:numPr>
          <w:ilvl w:val="2"/>
          <w:numId w:val="37"/>
        </w:numPr>
        <w:rPr>
          <w:sz w:val="24"/>
          <w:szCs w:val="24"/>
        </w:rPr>
      </w:pPr>
      <w:r w:rsidRPr="00652F23">
        <w:rPr>
          <w:sz w:val="24"/>
          <w:szCs w:val="24"/>
        </w:rPr>
        <w:t>System currently enables user to attach photos while creating the Service Request in the CSC.</w:t>
      </w:r>
    </w:p>
    <w:p w14:paraId="4BC13790" w14:textId="77777777" w:rsidR="00C62F66" w:rsidRDefault="00C62F66" w:rsidP="00C62F66">
      <w:pPr>
        <w:pStyle w:val="ListParagraph"/>
        <w:numPr>
          <w:ilvl w:val="2"/>
          <w:numId w:val="37"/>
        </w:numPr>
        <w:rPr>
          <w:sz w:val="24"/>
          <w:szCs w:val="24"/>
        </w:rPr>
      </w:pPr>
      <w:r w:rsidRPr="00652F23">
        <w:rPr>
          <w:sz w:val="24"/>
          <w:szCs w:val="24"/>
        </w:rPr>
        <w:t>System currently converts the CSC service request to work order in the HMMS that can be accessible to the field partners.</w:t>
      </w:r>
    </w:p>
    <w:p w14:paraId="4E7D6BB3" w14:textId="77777777" w:rsidR="00C62F66" w:rsidRDefault="00C62F66" w:rsidP="00C62F66">
      <w:pPr>
        <w:pStyle w:val="ListParagraph"/>
        <w:numPr>
          <w:ilvl w:val="2"/>
          <w:numId w:val="37"/>
        </w:numPr>
        <w:rPr>
          <w:sz w:val="24"/>
          <w:szCs w:val="24"/>
        </w:rPr>
      </w:pPr>
      <w:r w:rsidRPr="00652F23">
        <w:rPr>
          <w:sz w:val="24"/>
          <w:szCs w:val="24"/>
        </w:rPr>
        <w:lastRenderedPageBreak/>
        <w:t>System shall pass the photos that are attached in the CSC service request to the HMMS work order during the work order conversion.</w:t>
      </w:r>
    </w:p>
    <w:p w14:paraId="3C998A71" w14:textId="77777777" w:rsidR="00C62F66" w:rsidRPr="00652F23" w:rsidRDefault="00C62F66" w:rsidP="00C62F66">
      <w:pPr>
        <w:pStyle w:val="ListParagraph"/>
        <w:numPr>
          <w:ilvl w:val="2"/>
          <w:numId w:val="37"/>
        </w:numPr>
        <w:rPr>
          <w:sz w:val="24"/>
          <w:szCs w:val="24"/>
        </w:rPr>
      </w:pPr>
      <w:r w:rsidRPr="00652F23">
        <w:rPr>
          <w:sz w:val="24"/>
          <w:szCs w:val="24"/>
        </w:rPr>
        <w:t>System shall enable field partners to view the photos in the work order that are passed from CSC service request.</w:t>
      </w:r>
    </w:p>
    <w:p w14:paraId="6960F7C6" w14:textId="77777777" w:rsidR="00C62F66" w:rsidRDefault="00C62F66" w:rsidP="00C62F66">
      <w:pPr>
        <w:pStyle w:val="ListParagraph"/>
        <w:numPr>
          <w:ilvl w:val="1"/>
          <w:numId w:val="37"/>
        </w:numPr>
        <w:rPr>
          <w:sz w:val="24"/>
          <w:szCs w:val="24"/>
        </w:rPr>
      </w:pPr>
      <w:proofErr w:type="spellStart"/>
      <w:r w:rsidRPr="00652F23">
        <w:rPr>
          <w:sz w:val="24"/>
          <w:szCs w:val="24"/>
        </w:rPr>
        <w:t>DOTi</w:t>
      </w:r>
      <w:proofErr w:type="spellEnd"/>
      <w:r w:rsidRPr="00652F23">
        <w:rPr>
          <w:sz w:val="24"/>
          <w:szCs w:val="24"/>
        </w:rPr>
        <w:t>, VDOT's intranet, currently accepts a single attachment up to 6mb of size. This integration must be able to accept the larger attachments if the limit is changed in the future</w:t>
      </w:r>
      <w:r>
        <w:rPr>
          <w:sz w:val="24"/>
          <w:szCs w:val="24"/>
        </w:rPr>
        <w:t>.</w:t>
      </w:r>
    </w:p>
    <w:p w14:paraId="480E6841" w14:textId="77777777" w:rsidR="00C62F66" w:rsidRDefault="00C62F66" w:rsidP="00C62F66">
      <w:pPr>
        <w:pStyle w:val="ListParagraph"/>
        <w:numPr>
          <w:ilvl w:val="2"/>
          <w:numId w:val="37"/>
        </w:numPr>
        <w:rPr>
          <w:sz w:val="24"/>
          <w:szCs w:val="24"/>
        </w:rPr>
      </w:pPr>
      <w:r w:rsidRPr="00652F23">
        <w:rPr>
          <w:sz w:val="24"/>
          <w:szCs w:val="24"/>
        </w:rPr>
        <w:t>System shall enable user to attach one photo or file up to 6mb of size to CSC service request.</w:t>
      </w:r>
    </w:p>
    <w:p w14:paraId="6BC27315" w14:textId="77777777" w:rsidR="00C62F66" w:rsidRDefault="00C62F66" w:rsidP="00C62F66">
      <w:pPr>
        <w:pStyle w:val="ListParagraph"/>
        <w:numPr>
          <w:ilvl w:val="2"/>
          <w:numId w:val="37"/>
        </w:numPr>
        <w:rPr>
          <w:sz w:val="24"/>
          <w:szCs w:val="24"/>
        </w:rPr>
      </w:pPr>
      <w:r w:rsidRPr="00652F23">
        <w:rPr>
          <w:sz w:val="24"/>
          <w:szCs w:val="24"/>
        </w:rPr>
        <w:t>System shall be able to attach the photos to the HMMS work order up to 6mb of size.</w:t>
      </w:r>
    </w:p>
    <w:p w14:paraId="1DC5D4EE" w14:textId="77777777" w:rsidR="00C62F66" w:rsidRDefault="00C62F66" w:rsidP="00C62F66">
      <w:pPr>
        <w:pStyle w:val="ListParagraph"/>
        <w:numPr>
          <w:ilvl w:val="2"/>
          <w:numId w:val="37"/>
        </w:numPr>
        <w:rPr>
          <w:sz w:val="24"/>
          <w:szCs w:val="24"/>
        </w:rPr>
      </w:pPr>
      <w:r w:rsidRPr="00652F23">
        <w:rPr>
          <w:sz w:val="24"/>
          <w:szCs w:val="24"/>
        </w:rPr>
        <w:t>System shall be able to attach the photos of larger size to HMMS work order if the attachment size is increased for CSC service request.</w:t>
      </w:r>
    </w:p>
    <w:p w14:paraId="4986824E" w14:textId="77777777" w:rsidR="00C62F66" w:rsidRDefault="00C62F66" w:rsidP="00C62F66">
      <w:pPr>
        <w:pStyle w:val="ListParagraph"/>
        <w:numPr>
          <w:ilvl w:val="0"/>
          <w:numId w:val="37"/>
        </w:numPr>
        <w:rPr>
          <w:sz w:val="24"/>
          <w:szCs w:val="24"/>
        </w:rPr>
      </w:pPr>
      <w:r w:rsidRPr="00652F23">
        <w:rPr>
          <w:sz w:val="24"/>
          <w:szCs w:val="24"/>
        </w:rPr>
        <w:t>User to be notified in an email from HMMS that the work order is attached with images.</w:t>
      </w:r>
    </w:p>
    <w:p w14:paraId="4841CDFE" w14:textId="77777777" w:rsidR="00C62F66" w:rsidRDefault="00C62F66" w:rsidP="00C62F66">
      <w:pPr>
        <w:pStyle w:val="ListParagraph"/>
        <w:numPr>
          <w:ilvl w:val="1"/>
          <w:numId w:val="37"/>
        </w:numPr>
        <w:rPr>
          <w:sz w:val="24"/>
          <w:szCs w:val="24"/>
        </w:rPr>
      </w:pPr>
      <w:r w:rsidRPr="00652F23">
        <w:rPr>
          <w:sz w:val="24"/>
          <w:szCs w:val="24"/>
        </w:rPr>
        <w:t>The HMMS notification email related to the work order sent to the HMMS user must include the text to inform the user that an image is associated with the work order, and preferably will include a hyperlink to the picture</w:t>
      </w:r>
      <w:r>
        <w:rPr>
          <w:sz w:val="24"/>
          <w:szCs w:val="24"/>
        </w:rPr>
        <w:t>.</w:t>
      </w:r>
    </w:p>
    <w:p w14:paraId="1F885315" w14:textId="77777777" w:rsidR="00C62F66" w:rsidRDefault="00C62F66" w:rsidP="00C62F66">
      <w:pPr>
        <w:pStyle w:val="ListParagraph"/>
        <w:numPr>
          <w:ilvl w:val="2"/>
          <w:numId w:val="37"/>
        </w:numPr>
        <w:rPr>
          <w:sz w:val="24"/>
          <w:szCs w:val="24"/>
        </w:rPr>
      </w:pPr>
      <w:r w:rsidRPr="00652F23">
        <w:rPr>
          <w:sz w:val="24"/>
          <w:szCs w:val="24"/>
        </w:rPr>
        <w:t>System shall be able to send email notification to the user when a work order generated.</w:t>
      </w:r>
    </w:p>
    <w:p w14:paraId="4BE7FCE2" w14:textId="77777777" w:rsidR="00C62F66" w:rsidRDefault="00C62F66" w:rsidP="00C62F66">
      <w:pPr>
        <w:pStyle w:val="ListParagraph"/>
        <w:numPr>
          <w:ilvl w:val="2"/>
          <w:numId w:val="37"/>
        </w:numPr>
        <w:rPr>
          <w:sz w:val="24"/>
          <w:szCs w:val="24"/>
        </w:rPr>
      </w:pPr>
      <w:r w:rsidRPr="00652F23">
        <w:rPr>
          <w:sz w:val="24"/>
          <w:szCs w:val="24"/>
        </w:rPr>
        <w:t>System shall include the information regarding the image attached to the work order in the body of the email notification sent to the user.</w:t>
      </w:r>
    </w:p>
    <w:p w14:paraId="1DDD430B" w14:textId="77777777" w:rsidR="00C62F66" w:rsidRDefault="00C62F66" w:rsidP="00C62F66">
      <w:pPr>
        <w:pStyle w:val="ListParagraph"/>
        <w:numPr>
          <w:ilvl w:val="0"/>
          <w:numId w:val="37"/>
        </w:numPr>
        <w:rPr>
          <w:sz w:val="24"/>
          <w:szCs w:val="24"/>
        </w:rPr>
      </w:pPr>
      <w:r w:rsidRPr="0011311A">
        <w:rPr>
          <w:sz w:val="24"/>
          <w:szCs w:val="24"/>
        </w:rPr>
        <w:t>Duplicate service requests with the images shall be linked to the parent work order.</w:t>
      </w:r>
    </w:p>
    <w:p w14:paraId="4C61C7C6" w14:textId="77777777" w:rsidR="00C62F66" w:rsidRDefault="00C62F66" w:rsidP="00C62F66">
      <w:pPr>
        <w:pStyle w:val="ListParagraph"/>
        <w:numPr>
          <w:ilvl w:val="1"/>
          <w:numId w:val="37"/>
        </w:numPr>
        <w:rPr>
          <w:sz w:val="24"/>
          <w:szCs w:val="24"/>
        </w:rPr>
      </w:pPr>
      <w:r w:rsidRPr="0011311A">
        <w:rPr>
          <w:sz w:val="24"/>
          <w:szCs w:val="24"/>
        </w:rPr>
        <w:t xml:space="preserve">If duplicate services requests with photos attached are submitted in CSC, all the images of the child service </w:t>
      </w:r>
      <w:proofErr w:type="gramStart"/>
      <w:r w:rsidRPr="0011311A">
        <w:rPr>
          <w:sz w:val="24"/>
          <w:szCs w:val="24"/>
        </w:rPr>
        <w:t>requests</w:t>
      </w:r>
      <w:proofErr w:type="gramEnd"/>
      <w:r w:rsidRPr="0011311A">
        <w:rPr>
          <w:sz w:val="24"/>
          <w:szCs w:val="24"/>
        </w:rPr>
        <w:t xml:space="preserve"> (duplicate service requests) shall be linked to the parent work order that is created from parent service request.</w:t>
      </w:r>
    </w:p>
    <w:p w14:paraId="5E39DB68" w14:textId="77777777" w:rsidR="00C62F66" w:rsidRPr="0011311A" w:rsidRDefault="00C62F66" w:rsidP="00C62F66">
      <w:pPr>
        <w:pStyle w:val="ListParagraph"/>
        <w:ind w:left="792"/>
        <w:rPr>
          <w:sz w:val="24"/>
          <w:szCs w:val="24"/>
        </w:rPr>
      </w:pPr>
      <w:r w:rsidRPr="0011311A">
        <w:rPr>
          <w:sz w:val="24"/>
          <w:szCs w:val="24"/>
        </w:rPr>
        <w:t>Note: Currently, duplicate Service requests are converted to child service requests and are linked to the parent work order. The functionality remains same with the Photos as well.</w:t>
      </w:r>
    </w:p>
    <w:p w14:paraId="6CA314DF" w14:textId="77777777" w:rsidR="00C62F66" w:rsidRDefault="00C62F66" w:rsidP="00C62F66">
      <w:pPr>
        <w:pStyle w:val="ListParagraph"/>
        <w:numPr>
          <w:ilvl w:val="2"/>
          <w:numId w:val="37"/>
        </w:numPr>
        <w:rPr>
          <w:sz w:val="24"/>
          <w:szCs w:val="24"/>
        </w:rPr>
      </w:pPr>
      <w:r w:rsidRPr="0011311A">
        <w:rPr>
          <w:sz w:val="24"/>
          <w:szCs w:val="24"/>
        </w:rPr>
        <w:t>System shall be able to create duplicate service requests.</w:t>
      </w:r>
    </w:p>
    <w:p w14:paraId="4764A506" w14:textId="77777777" w:rsidR="00C62F66" w:rsidRDefault="00C62F66" w:rsidP="00C62F66">
      <w:pPr>
        <w:pStyle w:val="ListParagraph"/>
        <w:numPr>
          <w:ilvl w:val="2"/>
          <w:numId w:val="37"/>
        </w:numPr>
        <w:rPr>
          <w:sz w:val="24"/>
          <w:szCs w:val="24"/>
        </w:rPr>
      </w:pPr>
      <w:r w:rsidRPr="0011311A">
        <w:rPr>
          <w:sz w:val="24"/>
          <w:szCs w:val="24"/>
        </w:rPr>
        <w:t>System shall be able to generate all the duplicate service requests as child service requests and link to the parent work order, generated from parent service request.</w:t>
      </w:r>
    </w:p>
    <w:p w14:paraId="7B1BB450" w14:textId="77777777" w:rsidR="00C62F66" w:rsidRPr="0011311A" w:rsidRDefault="00C62F66" w:rsidP="00C62F66">
      <w:pPr>
        <w:pStyle w:val="ListParagraph"/>
        <w:numPr>
          <w:ilvl w:val="2"/>
          <w:numId w:val="37"/>
        </w:numPr>
        <w:rPr>
          <w:sz w:val="24"/>
          <w:szCs w:val="24"/>
        </w:rPr>
      </w:pPr>
      <w:r w:rsidRPr="0011311A">
        <w:rPr>
          <w:sz w:val="24"/>
          <w:szCs w:val="24"/>
        </w:rPr>
        <w:t>System shall be able to link all the images of the child service requests to the parent work order that is parent service request.</w:t>
      </w:r>
    </w:p>
    <w:p w14:paraId="70E158CC" w14:textId="77777777" w:rsidR="00C62F66" w:rsidRDefault="00C62F66" w:rsidP="00C62F66">
      <w:pPr>
        <w:rPr>
          <w:b/>
          <w:u w:val="single"/>
        </w:rPr>
      </w:pPr>
    </w:p>
    <w:p w14:paraId="10186E24" w14:textId="77777777" w:rsidR="00C62F66" w:rsidRPr="00640315" w:rsidRDefault="00C62F66" w:rsidP="00C62F66">
      <w:pPr>
        <w:pStyle w:val="ListParagraph"/>
        <w:shd w:val="clear" w:color="auto" w:fill="FFFFFF"/>
        <w:ind w:left="1440"/>
        <w:rPr>
          <w:sz w:val="24"/>
          <w:szCs w:val="24"/>
        </w:rPr>
      </w:pPr>
    </w:p>
    <w:p w14:paraId="14462170" w14:textId="77777777" w:rsidR="00C62F66" w:rsidRPr="00640315" w:rsidRDefault="00C62F66" w:rsidP="00C62F66">
      <w:pPr>
        <w:shd w:val="clear" w:color="auto" w:fill="FFFFFF"/>
      </w:pPr>
      <w:r>
        <w:t>Assumptions:</w:t>
      </w:r>
    </w:p>
    <w:p w14:paraId="617D8EAA" w14:textId="77777777" w:rsidR="00C62F66" w:rsidRPr="00640315" w:rsidRDefault="00C62F66" w:rsidP="00C62F66">
      <w:pPr>
        <w:pStyle w:val="ListParagraph"/>
        <w:numPr>
          <w:ilvl w:val="1"/>
          <w:numId w:val="10"/>
        </w:numPr>
        <w:shd w:val="clear" w:color="auto" w:fill="FFFFFF"/>
        <w:rPr>
          <w:sz w:val="24"/>
          <w:szCs w:val="24"/>
        </w:rPr>
      </w:pPr>
      <w:r w:rsidRPr="00640315">
        <w:rPr>
          <w:sz w:val="24"/>
          <w:szCs w:val="24"/>
        </w:rPr>
        <w:t>Permits HMMS field users to view customer-submitted artifacts without having to log into another system.</w:t>
      </w:r>
    </w:p>
    <w:p w14:paraId="28D70CD1" w14:textId="77777777" w:rsidR="00C62F66" w:rsidRDefault="00C62F66" w:rsidP="00C62F66">
      <w:pPr>
        <w:pStyle w:val="ListParagraph"/>
        <w:numPr>
          <w:ilvl w:val="1"/>
          <w:numId w:val="10"/>
        </w:numPr>
        <w:shd w:val="clear" w:color="auto" w:fill="FFFFFF"/>
        <w:rPr>
          <w:sz w:val="24"/>
          <w:szCs w:val="24"/>
        </w:rPr>
      </w:pPr>
      <w:r w:rsidRPr="00640315">
        <w:rPr>
          <w:sz w:val="24"/>
          <w:szCs w:val="24"/>
        </w:rPr>
        <w:t>Reduced licensing costs as MS Dynamics seats are not consumed.</w:t>
      </w:r>
    </w:p>
    <w:p w14:paraId="5D136778" w14:textId="77777777" w:rsidR="00C62F66" w:rsidRPr="0011311A" w:rsidRDefault="00C62F66" w:rsidP="00C62F66">
      <w:pPr>
        <w:pStyle w:val="ListParagraph"/>
        <w:numPr>
          <w:ilvl w:val="1"/>
          <w:numId w:val="10"/>
        </w:numPr>
        <w:shd w:val="clear" w:color="auto" w:fill="FFFFFF"/>
        <w:rPr>
          <w:sz w:val="24"/>
          <w:szCs w:val="24"/>
        </w:rPr>
      </w:pPr>
      <w:r w:rsidRPr="0011311A">
        <w:rPr>
          <w:sz w:val="24"/>
          <w:szCs w:val="24"/>
        </w:rPr>
        <w:t>Uncouples dependency on CSC’s ownership/retention to Photo artifacts of HMMS WOs</w:t>
      </w:r>
    </w:p>
    <w:p w14:paraId="4C75539D" w14:textId="77777777" w:rsidR="00C62F66" w:rsidRPr="00640315" w:rsidRDefault="00C62F66" w:rsidP="00C62F66">
      <w:pPr>
        <w:pStyle w:val="ListParagraph"/>
        <w:numPr>
          <w:ilvl w:val="1"/>
          <w:numId w:val="10"/>
        </w:numPr>
        <w:shd w:val="clear" w:color="auto" w:fill="FFFFFF"/>
        <w:rPr>
          <w:sz w:val="24"/>
          <w:szCs w:val="24"/>
        </w:rPr>
      </w:pPr>
      <w:r w:rsidRPr="00640315">
        <w:rPr>
          <w:sz w:val="24"/>
          <w:szCs w:val="24"/>
        </w:rPr>
        <w:t>Users are able to view attachments using HMMS native features </w:t>
      </w:r>
    </w:p>
    <w:p w14:paraId="4C1592E3" w14:textId="77777777" w:rsidR="00C62F66" w:rsidRPr="00640315" w:rsidRDefault="00C62F66" w:rsidP="00C62F66">
      <w:pPr>
        <w:pStyle w:val="ListParagraph"/>
        <w:numPr>
          <w:ilvl w:val="0"/>
          <w:numId w:val="10"/>
        </w:numPr>
        <w:shd w:val="clear" w:color="auto" w:fill="FFFFFF"/>
        <w:rPr>
          <w:sz w:val="24"/>
          <w:szCs w:val="24"/>
        </w:rPr>
      </w:pPr>
      <w:r w:rsidRPr="00640315">
        <w:rPr>
          <w:sz w:val="24"/>
          <w:szCs w:val="24"/>
        </w:rPr>
        <w:t>Highlights of Design:</w:t>
      </w:r>
    </w:p>
    <w:p w14:paraId="72B0FB08" w14:textId="7ED79C13" w:rsidR="00C62F66" w:rsidRPr="00640315" w:rsidRDefault="00C62F66" w:rsidP="00C62F66">
      <w:pPr>
        <w:pStyle w:val="ListParagraph"/>
        <w:numPr>
          <w:ilvl w:val="1"/>
          <w:numId w:val="10"/>
        </w:numPr>
        <w:shd w:val="clear" w:color="auto" w:fill="FFFFFF"/>
        <w:rPr>
          <w:sz w:val="24"/>
          <w:szCs w:val="24"/>
        </w:rPr>
      </w:pPr>
      <w:r w:rsidRPr="00640315">
        <w:rPr>
          <w:sz w:val="24"/>
          <w:szCs w:val="24"/>
        </w:rPr>
        <w:t xml:space="preserve">All work to be completed by </w:t>
      </w:r>
      <w:r w:rsidR="001C0E6C">
        <w:rPr>
          <w:sz w:val="24"/>
          <w:szCs w:val="24"/>
        </w:rPr>
        <w:t>vendor</w:t>
      </w:r>
      <w:r w:rsidRPr="00640315">
        <w:rPr>
          <w:sz w:val="24"/>
          <w:szCs w:val="24"/>
        </w:rPr>
        <w:t xml:space="preserve"> (send in a format acceptable to DTS) and DTS (receive). </w:t>
      </w:r>
    </w:p>
    <w:p w14:paraId="0A9B69AE" w14:textId="77777777" w:rsidR="00C62F66" w:rsidRPr="00AF3016" w:rsidRDefault="00C62F66" w:rsidP="00C62F66">
      <w:pPr>
        <w:pStyle w:val="ListParagraph"/>
        <w:numPr>
          <w:ilvl w:val="1"/>
          <w:numId w:val="10"/>
        </w:numPr>
        <w:shd w:val="clear" w:color="auto" w:fill="FFFFFF"/>
        <w:rPr>
          <w:sz w:val="24"/>
          <w:szCs w:val="24"/>
        </w:rPr>
      </w:pPr>
      <w:r w:rsidRPr="00AF3016">
        <w:rPr>
          <w:sz w:val="24"/>
          <w:szCs w:val="24"/>
        </w:rPr>
        <w:t xml:space="preserve">Assumption is that CSC currently has capability to support use cases of </w:t>
      </w:r>
      <w:r>
        <w:rPr>
          <w:sz w:val="24"/>
          <w:szCs w:val="24"/>
        </w:rPr>
        <w:t>users</w:t>
      </w:r>
      <w:r w:rsidRPr="00AF3016">
        <w:rPr>
          <w:sz w:val="24"/>
          <w:szCs w:val="24"/>
        </w:rPr>
        <w:t xml:space="preserve"> uploading photographs to a Service Request.</w:t>
      </w:r>
    </w:p>
    <w:p w14:paraId="0731F0C9" w14:textId="77777777" w:rsidR="00C62F66" w:rsidRPr="00AF3016" w:rsidRDefault="00C62F66" w:rsidP="00C62F66">
      <w:pPr>
        <w:pStyle w:val="ListParagraph"/>
        <w:numPr>
          <w:ilvl w:val="1"/>
          <w:numId w:val="10"/>
        </w:numPr>
        <w:shd w:val="clear" w:color="auto" w:fill="FFFFFF"/>
        <w:rPr>
          <w:sz w:val="24"/>
          <w:szCs w:val="24"/>
        </w:rPr>
      </w:pPr>
      <w:r w:rsidRPr="00AF3016">
        <w:rPr>
          <w:sz w:val="24"/>
          <w:szCs w:val="24"/>
        </w:rPr>
        <w:t xml:space="preserve">Expectation that HMMS vendor </w:t>
      </w:r>
      <w:r>
        <w:rPr>
          <w:sz w:val="24"/>
          <w:szCs w:val="24"/>
        </w:rPr>
        <w:t>shall</w:t>
      </w:r>
      <w:r w:rsidRPr="00AF3016">
        <w:rPr>
          <w:sz w:val="24"/>
          <w:szCs w:val="24"/>
        </w:rPr>
        <w:t xml:space="preserve"> NOT need to change their dat</w:t>
      </w:r>
      <w:r>
        <w:rPr>
          <w:sz w:val="24"/>
          <w:szCs w:val="24"/>
        </w:rPr>
        <w:t>a model to accept attachments.</w:t>
      </w:r>
    </w:p>
    <w:p w14:paraId="21EF07D1" w14:textId="77777777" w:rsidR="00C62F66" w:rsidRPr="001F466B" w:rsidRDefault="00C62F66" w:rsidP="00C62F66">
      <w:pPr>
        <w:pStyle w:val="ListParagraph"/>
        <w:numPr>
          <w:ilvl w:val="1"/>
          <w:numId w:val="10"/>
        </w:numPr>
        <w:shd w:val="clear" w:color="auto" w:fill="FFFFFF"/>
        <w:rPr>
          <w:sz w:val="24"/>
          <w:szCs w:val="24"/>
        </w:rPr>
      </w:pPr>
      <w:proofErr w:type="spellStart"/>
      <w:r w:rsidRPr="00AF3016">
        <w:rPr>
          <w:sz w:val="24"/>
          <w:szCs w:val="24"/>
        </w:rPr>
        <w:lastRenderedPageBreak/>
        <w:t>VUEWorks</w:t>
      </w:r>
      <w:proofErr w:type="spellEnd"/>
      <w:r w:rsidRPr="00AF3016">
        <w:rPr>
          <w:sz w:val="24"/>
          <w:szCs w:val="24"/>
        </w:rPr>
        <w:t xml:space="preserve"> and </w:t>
      </w:r>
      <w:proofErr w:type="spellStart"/>
      <w:r w:rsidRPr="00AF3016">
        <w:rPr>
          <w:sz w:val="24"/>
          <w:szCs w:val="24"/>
        </w:rPr>
        <w:t>VUEWorksMobile</w:t>
      </w:r>
      <w:proofErr w:type="spellEnd"/>
      <w:r w:rsidRPr="00AF3016">
        <w:rPr>
          <w:sz w:val="24"/>
          <w:szCs w:val="24"/>
        </w:rPr>
        <w:t xml:space="preserve"> will utilize existing attachment functionality to view images</w:t>
      </w:r>
      <w:r w:rsidRPr="001F466B">
        <w:rPr>
          <w:sz w:val="24"/>
          <w:szCs w:val="24"/>
        </w:rPr>
        <w:t>.</w:t>
      </w:r>
      <w:r w:rsidRPr="00411DF4">
        <w:rPr>
          <w:sz w:val="24"/>
          <w:szCs w:val="24"/>
        </w:rPr>
        <w:t> </w:t>
      </w:r>
    </w:p>
    <w:p w14:paraId="6A0BAAA0" w14:textId="77777777" w:rsidR="00C62F66" w:rsidRDefault="00C62F66" w:rsidP="00C62F66">
      <w:pPr>
        <w:pStyle w:val="ListParagraph"/>
        <w:numPr>
          <w:ilvl w:val="1"/>
          <w:numId w:val="10"/>
        </w:numPr>
        <w:shd w:val="clear" w:color="auto" w:fill="FFFFFF"/>
        <w:rPr>
          <w:sz w:val="24"/>
          <w:szCs w:val="24"/>
        </w:rPr>
      </w:pPr>
      <w:r w:rsidRPr="00411DF4">
        <w:rPr>
          <w:sz w:val="24"/>
          <w:szCs w:val="24"/>
        </w:rPr>
        <w:t xml:space="preserve">Notes: HMMS </w:t>
      </w:r>
      <w:proofErr w:type="spellStart"/>
      <w:r w:rsidRPr="00411DF4">
        <w:rPr>
          <w:sz w:val="24"/>
          <w:szCs w:val="24"/>
        </w:rPr>
        <w:t>VUEWorks</w:t>
      </w:r>
      <w:proofErr w:type="spellEnd"/>
      <w:r w:rsidRPr="00411DF4">
        <w:rPr>
          <w:sz w:val="24"/>
          <w:szCs w:val="24"/>
        </w:rPr>
        <w:t xml:space="preserve"> version is 2019.1.3, HMMS MBT </w:t>
      </w:r>
      <w:proofErr w:type="spellStart"/>
      <w:r w:rsidRPr="00411DF4">
        <w:rPr>
          <w:sz w:val="24"/>
          <w:szCs w:val="24"/>
        </w:rPr>
        <w:t>VUEWorks</w:t>
      </w:r>
      <w:proofErr w:type="spellEnd"/>
      <w:r w:rsidRPr="00411DF4">
        <w:rPr>
          <w:sz w:val="24"/>
          <w:szCs w:val="24"/>
        </w:rPr>
        <w:t xml:space="preserve"> version is 2019.3.3     </w:t>
      </w:r>
    </w:p>
    <w:p w14:paraId="4D99D68D" w14:textId="51B732A8" w:rsidR="00734DFA" w:rsidRDefault="00734DFA" w:rsidP="00734DFA">
      <w:pPr>
        <w:rPr>
          <w:b/>
          <w:u w:val="single"/>
        </w:rPr>
      </w:pPr>
    </w:p>
    <w:p w14:paraId="54A8F487" w14:textId="2C405C7B" w:rsidR="009D1B76" w:rsidRDefault="009D1B76" w:rsidP="00C13B86">
      <w:pPr>
        <w:ind w:left="360"/>
        <w:rPr>
          <w:b/>
          <w:u w:val="single"/>
        </w:rPr>
      </w:pPr>
      <w:r w:rsidRPr="001F466B">
        <w:rPr>
          <w:b/>
          <w:u w:val="single"/>
        </w:rPr>
        <w:t>Technical Requirements:</w:t>
      </w:r>
    </w:p>
    <w:p w14:paraId="3C28A7C9" w14:textId="77777777" w:rsidR="00734DFA" w:rsidRPr="001F466B" w:rsidRDefault="00734DFA" w:rsidP="00734DFA">
      <w:pPr>
        <w:ind w:left="360"/>
        <w:rPr>
          <w:b/>
          <w:u w:val="single"/>
        </w:rPr>
      </w:pPr>
    </w:p>
    <w:p w14:paraId="139877D1" w14:textId="60FE9262" w:rsidR="009D1B76" w:rsidRPr="00734DFA" w:rsidRDefault="009D1B76" w:rsidP="009D1B76">
      <w:pPr>
        <w:pStyle w:val="ListParagraph"/>
        <w:numPr>
          <w:ilvl w:val="0"/>
          <w:numId w:val="13"/>
        </w:numPr>
      </w:pPr>
      <w:r w:rsidRPr="00734DFA">
        <w:rPr>
          <w:sz w:val="24"/>
          <w:szCs w:val="24"/>
        </w:rPr>
        <w:t>Refer</w:t>
      </w:r>
      <w:r w:rsidRPr="009D1B76">
        <w:rPr>
          <w:sz w:val="24"/>
          <w:szCs w:val="24"/>
        </w:rPr>
        <w:t xml:space="preserve"> to the architecture diagram attached with this SOR.</w:t>
      </w:r>
    </w:p>
    <w:p w14:paraId="67C53854" w14:textId="6FDB25AE" w:rsidR="00734DFA" w:rsidRDefault="00734DFA" w:rsidP="001F466B"/>
    <w:p w14:paraId="2209E93C" w14:textId="17D64734" w:rsidR="001F466B" w:rsidRDefault="001F466B" w:rsidP="001F466B">
      <w:r>
        <w:rPr>
          <w:noProof/>
        </w:rPr>
        <w:drawing>
          <wp:inline distT="0" distB="0" distL="0" distR="0" wp14:anchorId="5D84362D" wp14:editId="701CB7F1">
            <wp:extent cx="5311977" cy="324512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6695" cy="3248005"/>
                    </a:xfrm>
                    <a:prstGeom prst="rect">
                      <a:avLst/>
                    </a:prstGeom>
                  </pic:spPr>
                </pic:pic>
              </a:graphicData>
            </a:graphic>
          </wp:inline>
        </w:drawing>
      </w:r>
    </w:p>
    <w:p w14:paraId="12765E20" w14:textId="4770811C" w:rsidR="00734DFA" w:rsidRDefault="00734DFA" w:rsidP="001F466B"/>
    <w:p w14:paraId="4215EF88" w14:textId="3470E583" w:rsidR="00734DFA" w:rsidRDefault="00734DFA" w:rsidP="001F466B">
      <w:r>
        <w:rPr>
          <w:noProof/>
        </w:rPr>
        <w:lastRenderedPageBreak/>
        <w:drawing>
          <wp:inline distT="0" distB="0" distL="0" distR="0" wp14:anchorId="6A219C3E" wp14:editId="498E4C27">
            <wp:extent cx="5295696" cy="329247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7937" cy="3300086"/>
                    </a:xfrm>
                    <a:prstGeom prst="rect">
                      <a:avLst/>
                    </a:prstGeom>
                  </pic:spPr>
                </pic:pic>
              </a:graphicData>
            </a:graphic>
          </wp:inline>
        </w:drawing>
      </w:r>
    </w:p>
    <w:p w14:paraId="33540825" w14:textId="30F1DF2B" w:rsidR="00BA08F2" w:rsidRDefault="00BA08F2" w:rsidP="009D1B76"/>
    <w:p w14:paraId="4C851C94" w14:textId="77777777" w:rsidR="002D6642" w:rsidRDefault="002D6642" w:rsidP="002D6642">
      <w:pPr>
        <w:pStyle w:val="Title"/>
        <w:ind w:firstLine="360"/>
        <w:rPr>
          <w:rFonts w:ascii="Times New Roman" w:eastAsia="Times New Roman" w:hAnsi="Times New Roman" w:cs="Times New Roman"/>
          <w:b/>
          <w:spacing w:val="0"/>
          <w:kern w:val="0"/>
          <w:sz w:val="24"/>
          <w:szCs w:val="24"/>
          <w:u w:val="single"/>
        </w:rPr>
      </w:pPr>
      <w:r>
        <w:rPr>
          <w:rFonts w:ascii="Times New Roman" w:eastAsia="Times New Roman" w:hAnsi="Times New Roman" w:cs="Times New Roman"/>
          <w:b/>
          <w:spacing w:val="0"/>
          <w:kern w:val="0"/>
          <w:sz w:val="24"/>
          <w:szCs w:val="24"/>
          <w:u w:val="single"/>
        </w:rPr>
        <w:t>APIs required:</w:t>
      </w:r>
    </w:p>
    <w:p w14:paraId="29A640CB" w14:textId="77777777" w:rsidR="002D6642" w:rsidRPr="0067046B" w:rsidRDefault="002D6642" w:rsidP="002D6642">
      <w:pPr>
        <w:pStyle w:val="Heading2"/>
        <w:keepNext w:val="0"/>
        <w:keepLines w:val="0"/>
        <w:numPr>
          <w:ilvl w:val="1"/>
          <w:numId w:val="0"/>
        </w:numPr>
        <w:shd w:val="clear" w:color="auto" w:fill="FFFFFF"/>
        <w:spacing w:before="0" w:beforeAutospacing="1" w:afterAutospacing="1"/>
        <w:contextualSpacing/>
        <w:rPr>
          <w:lang w:val="en-GB"/>
        </w:rPr>
      </w:pPr>
      <w:r w:rsidRPr="0067046B">
        <w:rPr>
          <w:lang w:val="en-GB"/>
        </w:rPr>
        <w:t>Get Document by Id</w:t>
      </w:r>
    </w:p>
    <w:p w14:paraId="6A107C38" w14:textId="77777777" w:rsidR="002D6642" w:rsidRPr="002D7C3F" w:rsidRDefault="002D6642" w:rsidP="002D6642">
      <w:pPr>
        <w:pStyle w:val="paragraph"/>
        <w:shd w:val="clear" w:color="auto" w:fill="FFFFFF"/>
        <w:spacing w:before="0" w:beforeAutospacing="0" w:after="0" w:afterAutospacing="0"/>
        <w:ind w:firstLine="360"/>
        <w:textAlignment w:val="baseline"/>
        <w:rPr>
          <w:rStyle w:val="normaltextrun"/>
          <w:rFonts w:ascii="Verdana" w:hAnsi="Verdana" w:cs="Segoe UI"/>
          <w:color w:val="24292E"/>
          <w:lang w:val="en-GB"/>
        </w:rPr>
      </w:pPr>
      <w:r w:rsidRPr="004239F2">
        <w:rPr>
          <w:rStyle w:val="normaltextrun"/>
          <w:rFonts w:ascii="Verdana" w:hAnsi="Verdana" w:cs="Segoe UI"/>
          <w:b/>
          <w:bCs/>
          <w:color w:val="24292E"/>
          <w:sz w:val="20"/>
          <w:szCs w:val="20"/>
          <w:lang w:val="en-GB"/>
        </w:rPr>
        <w:t>Function:</w:t>
      </w:r>
      <w:r w:rsidRPr="004239F2">
        <w:rPr>
          <w:rStyle w:val="normaltextrun"/>
          <w:rFonts w:ascii="Verdana" w:hAnsi="Verdana" w:cs="Segoe UI"/>
          <w:color w:val="24292E"/>
          <w:sz w:val="20"/>
          <w:szCs w:val="20"/>
          <w:lang w:val="en-GB"/>
        </w:rPr>
        <w:t xml:space="preserve"> This</w:t>
      </w:r>
      <w:r w:rsidRPr="004239F2">
        <w:rPr>
          <w:rStyle w:val="normaltextrun"/>
          <w:rFonts w:ascii="Verdana" w:hAnsi="Verdana" w:cs="Segoe UI"/>
          <w:b/>
          <w:bCs/>
          <w:color w:val="24292E"/>
          <w:sz w:val="20"/>
          <w:szCs w:val="20"/>
          <w:u w:val="single"/>
          <w:lang w:val="en-GB"/>
        </w:rPr>
        <w:t xml:space="preserve"> </w:t>
      </w:r>
      <w:r w:rsidRPr="004239F2">
        <w:rPr>
          <w:rStyle w:val="normaltextrun"/>
          <w:rFonts w:ascii="Verdana" w:hAnsi="Verdana" w:cs="Segoe UI"/>
          <w:color w:val="24292E"/>
          <w:sz w:val="20"/>
          <w:szCs w:val="20"/>
          <w:lang w:val="en-GB"/>
        </w:rPr>
        <w:t>API endpoint allows for the retrieval of documents by ID.</w:t>
      </w:r>
    </w:p>
    <w:p w14:paraId="157A4D55" w14:textId="77777777" w:rsidR="002D6642" w:rsidRPr="004239F2" w:rsidRDefault="002D6642" w:rsidP="002D6642">
      <w:pPr>
        <w:pStyle w:val="paragraph"/>
        <w:numPr>
          <w:ilvl w:val="0"/>
          <w:numId w:val="29"/>
        </w:numPr>
        <w:shd w:val="clear" w:color="auto" w:fill="FFFFFF"/>
        <w:tabs>
          <w:tab w:val="clear" w:pos="720"/>
        </w:tabs>
        <w:spacing w:before="240" w:beforeAutospacing="0" w:after="0" w:afterAutospacing="0"/>
        <w:textAlignment w:val="baseline"/>
        <w:rPr>
          <w:rFonts w:ascii="Verdana" w:hAnsi="Verdana" w:cs="Segoe UI"/>
          <w:sz w:val="20"/>
          <w:szCs w:val="20"/>
        </w:rPr>
      </w:pPr>
      <w:r w:rsidRPr="004239F2">
        <w:rPr>
          <w:rStyle w:val="normaltextrun"/>
          <w:rFonts w:ascii="Verdana" w:hAnsi="Verdana" w:cs="Segoe UI"/>
          <w:b/>
          <w:bCs/>
          <w:color w:val="24292E"/>
          <w:sz w:val="20"/>
          <w:szCs w:val="20"/>
        </w:rPr>
        <w:t>URL:</w:t>
      </w:r>
    </w:p>
    <w:p w14:paraId="0FF57951" w14:textId="77777777" w:rsidR="002D6642" w:rsidRPr="004239F2" w:rsidRDefault="002D6642" w:rsidP="002D6642">
      <w:pPr>
        <w:pStyle w:val="paragraph"/>
        <w:spacing w:before="240" w:beforeAutospacing="0" w:after="0" w:afterAutospacing="0"/>
        <w:ind w:left="720"/>
        <w:textAlignment w:val="baseline"/>
        <w:rPr>
          <w:rFonts w:ascii="Verdana" w:hAnsi="Verdana" w:cs="Segoe UI"/>
          <w:sz w:val="20"/>
          <w:szCs w:val="20"/>
        </w:rPr>
      </w:pPr>
      <w:r w:rsidRPr="004239F2">
        <w:rPr>
          <w:rStyle w:val="normaltextrun"/>
          <w:rFonts w:ascii="Verdana" w:hAnsi="Verdana" w:cs="Segoe UI"/>
          <w:color w:val="505050"/>
          <w:sz w:val="20"/>
          <w:szCs w:val="20"/>
        </w:rPr>
        <w:t>https://server.address/mobileapi/</w:t>
      </w:r>
      <w:r w:rsidRPr="004239F2">
        <w:rPr>
          <w:rStyle w:val="normaltextrun"/>
          <w:rFonts w:ascii="Verdana" w:hAnsi="Verdana" w:cs="Segoe UI"/>
          <w:color w:val="24292E"/>
          <w:sz w:val="20"/>
          <w:szCs w:val="20"/>
        </w:rPr>
        <w:t>api/{projectname}/documents</w:t>
      </w:r>
    </w:p>
    <w:p w14:paraId="573BDE2F" w14:textId="77777777" w:rsidR="002D6642" w:rsidRPr="004239F2" w:rsidRDefault="002D6642" w:rsidP="002D6642">
      <w:pPr>
        <w:pStyle w:val="paragraph"/>
        <w:numPr>
          <w:ilvl w:val="0"/>
          <w:numId w:val="28"/>
        </w:numPr>
        <w:shd w:val="clear" w:color="auto" w:fill="FFFFFF"/>
        <w:tabs>
          <w:tab w:val="clear" w:pos="720"/>
        </w:tabs>
        <w:spacing w:before="240" w:beforeAutospacing="0" w:after="0" w:afterAutospacing="0"/>
        <w:textAlignment w:val="baseline"/>
        <w:rPr>
          <w:rFonts w:ascii="Verdana" w:hAnsi="Verdana" w:cs="Segoe UI"/>
          <w:sz w:val="20"/>
          <w:szCs w:val="20"/>
        </w:rPr>
      </w:pPr>
      <w:r w:rsidRPr="004239F2">
        <w:rPr>
          <w:rStyle w:val="normaltextrun"/>
          <w:rFonts w:ascii="Verdana" w:hAnsi="Verdana" w:cs="Segoe UI"/>
          <w:b/>
          <w:bCs/>
          <w:color w:val="24292E"/>
          <w:sz w:val="20"/>
          <w:szCs w:val="20"/>
        </w:rPr>
        <w:t>Method:</w:t>
      </w:r>
    </w:p>
    <w:p w14:paraId="2EC78F09" w14:textId="77777777" w:rsidR="002D6642" w:rsidRPr="004239F2" w:rsidRDefault="002D6642" w:rsidP="002D6642">
      <w:pPr>
        <w:pStyle w:val="paragraph"/>
        <w:shd w:val="clear" w:color="auto" w:fill="FFFFFF"/>
        <w:spacing w:before="240" w:beforeAutospacing="0" w:after="0" w:afterAutospacing="0"/>
        <w:ind w:left="720"/>
        <w:textAlignment w:val="baseline"/>
        <w:rPr>
          <w:rFonts w:ascii="Verdana" w:hAnsi="Verdana" w:cs="Segoe UI"/>
          <w:sz w:val="20"/>
          <w:szCs w:val="20"/>
        </w:rPr>
      </w:pPr>
      <w:r w:rsidRPr="004239F2">
        <w:rPr>
          <w:rStyle w:val="normaltextrun"/>
          <w:rFonts w:ascii="Verdana" w:hAnsi="Verdana" w:cs="Segoe UI"/>
          <w:color w:val="24292E"/>
          <w:sz w:val="20"/>
          <w:szCs w:val="20"/>
        </w:rPr>
        <w:t>GET Async</w:t>
      </w:r>
    </w:p>
    <w:p w14:paraId="38C71D91" w14:textId="77777777" w:rsidR="002D6642" w:rsidRPr="004239F2" w:rsidRDefault="002D6642" w:rsidP="002D6642">
      <w:pPr>
        <w:pStyle w:val="paragraph"/>
        <w:numPr>
          <w:ilvl w:val="0"/>
          <w:numId w:val="20"/>
        </w:numPr>
        <w:shd w:val="clear" w:color="auto" w:fill="FFFFFF"/>
        <w:tabs>
          <w:tab w:val="clear" w:pos="720"/>
        </w:tabs>
        <w:spacing w:before="240" w:beforeAutospacing="0" w:after="0" w:afterAutospacing="0"/>
        <w:textAlignment w:val="baseline"/>
        <w:rPr>
          <w:rFonts w:ascii="Verdana" w:hAnsi="Verdana"/>
          <w:sz w:val="20"/>
          <w:szCs w:val="20"/>
        </w:rPr>
      </w:pPr>
      <w:r w:rsidRPr="004239F2">
        <w:rPr>
          <w:rStyle w:val="normaltextrun"/>
          <w:rFonts w:ascii="Verdana" w:hAnsi="Verdana" w:cs="Segoe UI"/>
          <w:b/>
          <w:bCs/>
          <w:color w:val="24292E"/>
          <w:sz w:val="20"/>
          <w:szCs w:val="20"/>
        </w:rPr>
        <w:t>HEADER</w:t>
      </w:r>
    </w:p>
    <w:p w14:paraId="49C62096" w14:textId="77777777" w:rsidR="002D6642" w:rsidRPr="004239F2" w:rsidRDefault="002D6642" w:rsidP="002D6642">
      <w:pPr>
        <w:pStyle w:val="paragraph"/>
        <w:shd w:val="clear" w:color="auto" w:fill="FFFFFF"/>
        <w:spacing w:before="240" w:beforeAutospacing="0" w:after="0" w:afterAutospacing="0"/>
        <w:ind w:left="720"/>
        <w:textAlignment w:val="baseline"/>
        <w:rPr>
          <w:rStyle w:val="eop"/>
          <w:rFonts w:ascii="Verdana" w:hAnsi="Verdana" w:cs="Segoe UI"/>
          <w:color w:val="24292E"/>
          <w:sz w:val="20"/>
          <w:szCs w:val="20"/>
        </w:rPr>
      </w:pPr>
      <w:proofErr w:type="spellStart"/>
      <w:r w:rsidRPr="004239F2">
        <w:rPr>
          <w:rStyle w:val="normaltextrun"/>
          <w:rFonts w:ascii="Verdana" w:hAnsi="Verdana" w:cs="Segoe UI"/>
          <w:color w:val="24292E"/>
          <w:sz w:val="20"/>
          <w:szCs w:val="20"/>
        </w:rPr>
        <w:t>ApiKey</w:t>
      </w:r>
      <w:proofErr w:type="spellEnd"/>
      <w:r w:rsidRPr="004239F2">
        <w:rPr>
          <w:rStyle w:val="normaltextrun"/>
          <w:rFonts w:ascii="Verdana" w:hAnsi="Verdana" w:cs="Segoe UI"/>
          <w:color w:val="24292E"/>
          <w:sz w:val="20"/>
          <w:szCs w:val="20"/>
        </w:rPr>
        <w:t>=[string] (Basic Authentication)</w:t>
      </w:r>
      <w:r w:rsidRPr="004239F2">
        <w:rPr>
          <w:rStyle w:val="eop"/>
          <w:rFonts w:ascii="Verdana" w:hAnsi="Verdana" w:cs="Segoe UI"/>
          <w:color w:val="24292E"/>
          <w:sz w:val="20"/>
          <w:szCs w:val="20"/>
        </w:rPr>
        <w:t> </w:t>
      </w:r>
    </w:p>
    <w:p w14:paraId="50DCFD52"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p>
    <w:p w14:paraId="48EF2308" w14:textId="77777777" w:rsidR="002D6642" w:rsidRPr="004239F2" w:rsidRDefault="002D6642" w:rsidP="002D6642">
      <w:pPr>
        <w:pStyle w:val="paragraph"/>
        <w:shd w:val="clear" w:color="auto" w:fill="FFFFFF"/>
        <w:spacing w:before="0" w:beforeAutospacing="0" w:after="0" w:afterAutospacing="0"/>
        <w:ind w:left="720"/>
        <w:textAlignment w:val="baseline"/>
        <w:rPr>
          <w:rStyle w:val="eop"/>
          <w:rFonts w:ascii="Verdana" w:hAnsi="Verdana" w:cs="Segoe UI"/>
          <w:color w:val="24292E"/>
          <w:sz w:val="20"/>
          <w:szCs w:val="20"/>
        </w:rPr>
      </w:pPr>
      <w:r w:rsidRPr="004239F2">
        <w:rPr>
          <w:rStyle w:val="normaltextrun"/>
          <w:rFonts w:ascii="Verdana" w:hAnsi="Verdana" w:cs="Segoe UI"/>
          <w:color w:val="24292E"/>
          <w:sz w:val="20"/>
          <w:szCs w:val="20"/>
        </w:rPr>
        <w:t>OR</w:t>
      </w:r>
    </w:p>
    <w:p w14:paraId="191FC77F"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p>
    <w:p w14:paraId="73350197"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4239F2">
        <w:rPr>
          <w:rStyle w:val="normaltextrun"/>
          <w:rFonts w:ascii="Verdana" w:hAnsi="Verdana" w:cs="Segoe UI"/>
          <w:color w:val="24292E"/>
          <w:sz w:val="20"/>
          <w:szCs w:val="20"/>
        </w:rPr>
        <w:t>Authorization=[string] (Bearer</w:t>
      </w:r>
      <w:r w:rsidRPr="004239F2">
        <w:rPr>
          <w:rStyle w:val="normaltextrun"/>
          <w:rFonts w:ascii="Verdana" w:hAnsi="Verdana" w:cs="Segoe UI"/>
          <w:color w:val="505050"/>
          <w:sz w:val="20"/>
          <w:szCs w:val="20"/>
        </w:rPr>
        <w:t xml:space="preserve"> </w:t>
      </w:r>
      <w:r w:rsidRPr="004239F2">
        <w:rPr>
          <w:rStyle w:val="normaltextrun"/>
          <w:rFonts w:ascii="Verdana" w:hAnsi="Verdana" w:cs="Segoe UI"/>
          <w:color w:val="24292E"/>
          <w:sz w:val="20"/>
          <w:szCs w:val="20"/>
        </w:rPr>
        <w:t>Token with IDP Authentication)</w:t>
      </w:r>
      <w:r w:rsidRPr="004239F2">
        <w:rPr>
          <w:rStyle w:val="eop"/>
          <w:rFonts w:ascii="Verdana" w:hAnsi="Verdana" w:cs="Segoe UI"/>
          <w:color w:val="24292E"/>
          <w:sz w:val="20"/>
          <w:szCs w:val="20"/>
        </w:rPr>
        <w:t> </w:t>
      </w:r>
    </w:p>
    <w:p w14:paraId="538AEF5F" w14:textId="77777777" w:rsidR="002D6642" w:rsidRPr="004239F2" w:rsidRDefault="002D6642" w:rsidP="002D6642">
      <w:pPr>
        <w:pStyle w:val="paragraph"/>
        <w:numPr>
          <w:ilvl w:val="0"/>
          <w:numId w:val="21"/>
        </w:numPr>
        <w:shd w:val="clear" w:color="auto" w:fill="FFFFFF"/>
        <w:tabs>
          <w:tab w:val="clear" w:pos="720"/>
        </w:tabs>
        <w:spacing w:before="240" w:beforeAutospacing="0" w:after="0" w:afterAutospacing="0"/>
        <w:textAlignment w:val="baseline"/>
        <w:rPr>
          <w:rStyle w:val="normaltextrun"/>
          <w:rFonts w:ascii="Verdana" w:hAnsi="Verdana" w:cs="Segoe UI"/>
          <w:sz w:val="20"/>
          <w:szCs w:val="20"/>
        </w:rPr>
      </w:pPr>
      <w:r w:rsidRPr="004239F2">
        <w:rPr>
          <w:rStyle w:val="normaltextrun"/>
          <w:rFonts w:ascii="Verdana" w:hAnsi="Verdana" w:cs="Segoe UI"/>
          <w:b/>
          <w:bCs/>
          <w:color w:val="24292E"/>
          <w:sz w:val="20"/>
          <w:szCs w:val="20"/>
        </w:rPr>
        <w:t>URL Params</w:t>
      </w:r>
    </w:p>
    <w:p w14:paraId="140DF08C" w14:textId="77777777" w:rsidR="002D6642" w:rsidRPr="004239F2" w:rsidRDefault="002D6642" w:rsidP="002D6642">
      <w:pPr>
        <w:pStyle w:val="paragraph"/>
        <w:spacing w:before="240" w:beforeAutospacing="0" w:after="0" w:afterAutospacing="0"/>
        <w:ind w:left="720"/>
        <w:textAlignment w:val="baseline"/>
        <w:rPr>
          <w:rStyle w:val="normaltextrun"/>
          <w:rFonts w:ascii="Verdana" w:hAnsi="Verdana"/>
          <w:sz w:val="20"/>
          <w:szCs w:val="20"/>
        </w:rPr>
      </w:pPr>
      <w:r w:rsidRPr="004239F2">
        <w:rPr>
          <w:rStyle w:val="normaltextrun"/>
          <w:rFonts w:ascii="Verdana" w:hAnsi="Verdana"/>
          <w:b/>
          <w:bCs/>
          <w:sz w:val="20"/>
          <w:szCs w:val="20"/>
        </w:rPr>
        <w:t>/</w:t>
      </w:r>
      <w:r w:rsidRPr="004239F2">
        <w:rPr>
          <w:rStyle w:val="normaltextrun"/>
          <w:rFonts w:ascii="Verdana" w:hAnsi="Verdana"/>
          <w:sz w:val="20"/>
          <w:szCs w:val="20"/>
        </w:rPr>
        <w:t>ID</w:t>
      </w:r>
    </w:p>
    <w:p w14:paraId="75D1E6F3" w14:textId="77777777" w:rsidR="002D6642" w:rsidRPr="004239F2" w:rsidRDefault="002D6642" w:rsidP="002D6642">
      <w:pPr>
        <w:pStyle w:val="paragraph"/>
        <w:spacing w:before="0" w:beforeAutospacing="0" w:after="0" w:afterAutospacing="0"/>
        <w:ind w:left="1440"/>
        <w:textAlignment w:val="baseline"/>
        <w:rPr>
          <w:rStyle w:val="normaltextrun"/>
          <w:rFonts w:ascii="Verdana" w:hAnsi="Verdana" w:cs="Segoe UI"/>
          <w:color w:val="505050"/>
          <w:sz w:val="20"/>
          <w:szCs w:val="20"/>
        </w:rPr>
      </w:pPr>
    </w:p>
    <w:p w14:paraId="1095EC0B" w14:textId="77777777" w:rsidR="002D6642" w:rsidRPr="004239F2" w:rsidRDefault="002D6642" w:rsidP="002D6642">
      <w:pPr>
        <w:pStyle w:val="paragraph"/>
        <w:spacing w:before="0" w:beforeAutospacing="0" w:after="0" w:afterAutospacing="0"/>
        <w:ind w:left="720"/>
        <w:textAlignment w:val="baseline"/>
        <w:rPr>
          <w:rFonts w:ascii="Verdana" w:hAnsi="Verdana" w:cs="Segoe UI"/>
          <w:sz w:val="20"/>
          <w:szCs w:val="20"/>
        </w:rPr>
      </w:pPr>
      <w:r w:rsidRPr="004239F2">
        <w:rPr>
          <w:rStyle w:val="normaltextrun"/>
          <w:rFonts w:ascii="Verdana" w:hAnsi="Verdana" w:cs="Segoe UI"/>
          <w:color w:val="505050"/>
          <w:sz w:val="20"/>
          <w:szCs w:val="20"/>
        </w:rPr>
        <w:t>EX: https://server.address/mobileapi/</w:t>
      </w:r>
      <w:r w:rsidRPr="004239F2">
        <w:rPr>
          <w:rStyle w:val="normaltextrun"/>
          <w:rFonts w:ascii="Verdana" w:hAnsi="Verdana" w:cs="Segoe UI"/>
          <w:color w:val="24292E"/>
          <w:sz w:val="20"/>
          <w:szCs w:val="20"/>
        </w:rPr>
        <w:t>api/{projectname}/documents</w:t>
      </w:r>
      <w:r w:rsidRPr="004239F2">
        <w:rPr>
          <w:rStyle w:val="eop"/>
          <w:rFonts w:ascii="Verdana" w:hAnsi="Verdana" w:cs="Segoe UI"/>
          <w:color w:val="24292E"/>
          <w:sz w:val="20"/>
          <w:szCs w:val="20"/>
        </w:rPr>
        <w:t>/5</w:t>
      </w:r>
    </w:p>
    <w:p w14:paraId="628D2DE6"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p>
    <w:p w14:paraId="5D26AA78" w14:textId="77777777" w:rsidR="002D6642" w:rsidRPr="004239F2" w:rsidRDefault="002D6642" w:rsidP="002D6642">
      <w:pPr>
        <w:pStyle w:val="paragraph"/>
        <w:numPr>
          <w:ilvl w:val="0"/>
          <w:numId w:val="22"/>
        </w:numPr>
        <w:shd w:val="clear" w:color="auto" w:fill="FFFFFF"/>
        <w:tabs>
          <w:tab w:val="clear" w:pos="720"/>
        </w:tabs>
        <w:spacing w:before="0" w:beforeAutospacing="0" w:after="0" w:afterAutospacing="0"/>
        <w:ind w:left="360" w:firstLine="0"/>
        <w:textAlignment w:val="baseline"/>
        <w:rPr>
          <w:rFonts w:ascii="Verdana" w:hAnsi="Verdana"/>
          <w:sz w:val="20"/>
          <w:szCs w:val="20"/>
        </w:rPr>
      </w:pPr>
      <w:r w:rsidRPr="004239F2">
        <w:rPr>
          <w:rStyle w:val="normaltextrun"/>
          <w:rFonts w:ascii="Verdana" w:hAnsi="Verdana" w:cs="Segoe UI"/>
          <w:b/>
          <w:bCs/>
          <w:color w:val="24292E"/>
          <w:sz w:val="20"/>
          <w:szCs w:val="20"/>
        </w:rPr>
        <w:t>Data Params</w:t>
      </w:r>
    </w:p>
    <w:p w14:paraId="2F66963C" w14:textId="77777777" w:rsidR="002D6642" w:rsidRPr="004239F2" w:rsidRDefault="002D6642" w:rsidP="002D6642">
      <w:pPr>
        <w:pStyle w:val="paragraph"/>
        <w:spacing w:before="240" w:beforeAutospacing="0" w:after="240" w:afterAutospacing="0"/>
        <w:ind w:left="720"/>
        <w:textAlignment w:val="baseline"/>
        <w:rPr>
          <w:rFonts w:ascii="Verdana" w:hAnsi="Verdana" w:cs="Segoe UI"/>
          <w:sz w:val="20"/>
          <w:szCs w:val="20"/>
        </w:rPr>
      </w:pPr>
      <w:r w:rsidRPr="004239F2">
        <w:rPr>
          <w:rStyle w:val="normaltextrun"/>
          <w:rFonts w:ascii="Verdana" w:hAnsi="Verdana"/>
          <w:sz w:val="20"/>
          <w:szCs w:val="20"/>
        </w:rPr>
        <w:lastRenderedPageBreak/>
        <w:t>None</w:t>
      </w:r>
    </w:p>
    <w:p w14:paraId="0D9E5112" w14:textId="77777777" w:rsidR="002D6642" w:rsidRPr="004239F2" w:rsidRDefault="002D6642" w:rsidP="002D6642">
      <w:pPr>
        <w:pStyle w:val="paragraph"/>
        <w:numPr>
          <w:ilvl w:val="0"/>
          <w:numId w:val="23"/>
        </w:numPr>
        <w:shd w:val="clear" w:color="auto" w:fill="FFFFFF"/>
        <w:tabs>
          <w:tab w:val="clear" w:pos="720"/>
        </w:tabs>
        <w:spacing w:before="0" w:beforeAutospacing="0" w:after="0" w:afterAutospacing="0"/>
        <w:ind w:left="360" w:firstLine="0"/>
        <w:textAlignment w:val="baseline"/>
        <w:rPr>
          <w:rFonts w:ascii="Verdana" w:hAnsi="Verdana" w:cs="Segoe UI"/>
          <w:sz w:val="20"/>
          <w:szCs w:val="20"/>
        </w:rPr>
      </w:pPr>
      <w:r w:rsidRPr="004239F2">
        <w:rPr>
          <w:rStyle w:val="normaltextrun"/>
          <w:rFonts w:ascii="Verdana" w:hAnsi="Verdana" w:cs="Segoe UI"/>
          <w:b/>
          <w:bCs/>
          <w:color w:val="24292E"/>
          <w:sz w:val="20"/>
          <w:szCs w:val="20"/>
        </w:rPr>
        <w:t>Success Response:</w:t>
      </w:r>
    </w:p>
    <w:p w14:paraId="0D98C7C7" w14:textId="77777777" w:rsidR="002D6642" w:rsidRPr="004239F2" w:rsidRDefault="002D6642" w:rsidP="002D6642">
      <w:pPr>
        <w:pStyle w:val="paragraph"/>
        <w:shd w:val="clear" w:color="auto" w:fill="FFFFFF"/>
        <w:spacing w:before="240" w:beforeAutospacing="0" w:after="0" w:afterAutospacing="0"/>
        <w:ind w:left="1080" w:hanging="360"/>
        <w:textAlignment w:val="baseline"/>
        <w:rPr>
          <w:rFonts w:ascii="Verdana" w:hAnsi="Verdana" w:cs="Segoe UI"/>
          <w:sz w:val="20"/>
          <w:szCs w:val="20"/>
        </w:rPr>
      </w:pPr>
      <w:r w:rsidRPr="004239F2">
        <w:rPr>
          <w:rStyle w:val="normaltextrun"/>
          <w:rFonts w:ascii="Verdana" w:hAnsi="Verdana" w:cs="Segoe UI"/>
          <w:color w:val="24292E"/>
          <w:sz w:val="20"/>
          <w:szCs w:val="20"/>
          <w:lang w:val="en-GB"/>
        </w:rPr>
        <w:t>File Download</w:t>
      </w:r>
    </w:p>
    <w:p w14:paraId="3934E586" w14:textId="77777777" w:rsidR="002D6642" w:rsidRPr="004239F2" w:rsidRDefault="002D6642" w:rsidP="002D6642">
      <w:pPr>
        <w:pStyle w:val="paragraph"/>
        <w:numPr>
          <w:ilvl w:val="0"/>
          <w:numId w:val="30"/>
        </w:numPr>
        <w:shd w:val="clear" w:color="auto" w:fill="FFFFFF"/>
        <w:spacing w:before="0" w:beforeAutospacing="0" w:after="0" w:afterAutospacing="0"/>
        <w:ind w:left="1080"/>
        <w:textAlignment w:val="baseline"/>
        <w:rPr>
          <w:rStyle w:val="normaltextrun"/>
          <w:rFonts w:ascii="Verdana" w:hAnsi="Verdana" w:cs="Segoe UI"/>
          <w:color w:val="24292E"/>
          <w:sz w:val="20"/>
          <w:szCs w:val="20"/>
          <w:lang w:val="en-GB"/>
        </w:rPr>
      </w:pPr>
      <w:r w:rsidRPr="004239F2">
        <w:rPr>
          <w:rStyle w:val="normaltextrun"/>
          <w:rFonts w:ascii="Verdana" w:hAnsi="Verdana" w:cs="Segoe UI"/>
          <w:b/>
          <w:bCs/>
          <w:color w:val="24292E"/>
          <w:sz w:val="20"/>
          <w:szCs w:val="20"/>
          <w:lang w:val="en-GB"/>
        </w:rPr>
        <w:t>Code:</w:t>
      </w:r>
      <w:r w:rsidRPr="004239F2">
        <w:rPr>
          <w:rStyle w:val="normaltextrun"/>
          <w:rFonts w:ascii="Verdana" w:hAnsi="Verdana" w:cs="Segoe UI"/>
          <w:color w:val="24292E"/>
          <w:sz w:val="20"/>
          <w:szCs w:val="20"/>
          <w:lang w:val="en-GB"/>
        </w:rPr>
        <w:t> 200</w:t>
      </w:r>
    </w:p>
    <w:p w14:paraId="3D56236A" w14:textId="77777777" w:rsidR="002D6642" w:rsidRPr="004239F2" w:rsidRDefault="002D6642" w:rsidP="002D6642">
      <w:pPr>
        <w:pStyle w:val="paragraph"/>
        <w:shd w:val="clear" w:color="auto" w:fill="FFFFFF"/>
        <w:spacing w:before="0" w:beforeAutospacing="0" w:after="0" w:afterAutospacing="0"/>
        <w:ind w:left="1080" w:hanging="360"/>
        <w:textAlignment w:val="baseline"/>
        <w:rPr>
          <w:rFonts w:ascii="Verdana" w:hAnsi="Verdana" w:cs="Segoe UI"/>
          <w:sz w:val="20"/>
          <w:szCs w:val="20"/>
        </w:rPr>
      </w:pPr>
      <w:r w:rsidRPr="004239F2">
        <w:rPr>
          <w:rStyle w:val="normaltextrun"/>
          <w:rFonts w:ascii="Verdana" w:hAnsi="Verdana" w:cs="Segoe UI"/>
          <w:b/>
          <w:bCs/>
          <w:color w:val="24292E"/>
          <w:sz w:val="20"/>
          <w:szCs w:val="20"/>
          <w:lang w:val="en-GB"/>
        </w:rPr>
        <w:t>Content:</w:t>
      </w:r>
      <w:r w:rsidRPr="004239F2">
        <w:rPr>
          <w:rStyle w:val="normaltextrun"/>
          <w:rFonts w:ascii="Verdana" w:hAnsi="Verdana" w:cs="Segoe UI"/>
          <w:color w:val="24292E"/>
          <w:sz w:val="20"/>
          <w:szCs w:val="20"/>
          <w:lang w:val="en-GB"/>
        </w:rPr>
        <w:t> [</w:t>
      </w:r>
      <w:proofErr w:type="spellStart"/>
      <w:r w:rsidRPr="004239F2">
        <w:rPr>
          <w:rStyle w:val="normaltextrun"/>
          <w:rFonts w:ascii="Verdana" w:hAnsi="Verdana" w:cs="Segoe UI"/>
          <w:color w:val="24292E"/>
          <w:sz w:val="20"/>
          <w:szCs w:val="20"/>
          <w:lang w:val="en-GB"/>
        </w:rPr>
        <w:t>WOId</w:t>
      </w:r>
      <w:proofErr w:type="spellEnd"/>
      <w:r w:rsidRPr="004239F2">
        <w:rPr>
          <w:rStyle w:val="normaltextrun"/>
          <w:rFonts w:ascii="Verdana" w:hAnsi="Verdana" w:cs="Segoe UI"/>
          <w:color w:val="24292E"/>
          <w:sz w:val="20"/>
          <w:szCs w:val="20"/>
          <w:lang w:val="en-GB"/>
        </w:rPr>
        <w:t xml:space="preserve">, </w:t>
      </w:r>
      <w:proofErr w:type="spellStart"/>
      <w:r w:rsidRPr="004239F2">
        <w:rPr>
          <w:rStyle w:val="normaltextrun"/>
          <w:rFonts w:ascii="Verdana" w:hAnsi="Verdana" w:cs="Segoe UI"/>
          <w:color w:val="24292E"/>
          <w:sz w:val="20"/>
          <w:szCs w:val="20"/>
          <w:lang w:val="en-GB"/>
        </w:rPr>
        <w:t>WOId</w:t>
      </w:r>
      <w:proofErr w:type="spellEnd"/>
      <w:r w:rsidRPr="004239F2">
        <w:rPr>
          <w:rStyle w:val="normaltextrun"/>
          <w:rFonts w:ascii="Verdana" w:hAnsi="Verdana" w:cs="Segoe UI"/>
          <w:color w:val="24292E"/>
          <w:sz w:val="20"/>
          <w:szCs w:val="20"/>
          <w:lang w:val="en-GB"/>
        </w:rPr>
        <w:t>]</w:t>
      </w:r>
    </w:p>
    <w:p w14:paraId="2C997C44" w14:textId="77777777" w:rsidR="002D6642" w:rsidRPr="004239F2" w:rsidRDefault="002D6642" w:rsidP="002D6642">
      <w:pPr>
        <w:pStyle w:val="paragraph"/>
        <w:shd w:val="clear" w:color="auto" w:fill="FFFFFF"/>
        <w:spacing w:before="0" w:beforeAutospacing="0" w:after="0" w:afterAutospacing="0"/>
        <w:ind w:left="1440"/>
        <w:textAlignment w:val="baseline"/>
        <w:rPr>
          <w:rFonts w:ascii="Verdana" w:hAnsi="Verdana" w:cs="Segoe UI"/>
          <w:sz w:val="20"/>
          <w:szCs w:val="20"/>
        </w:rPr>
      </w:pPr>
      <w:r w:rsidRPr="004239F2">
        <w:rPr>
          <w:rStyle w:val="eop"/>
          <w:rFonts w:ascii="Verdana" w:hAnsi="Verdana" w:cs="Calibri"/>
          <w:sz w:val="20"/>
          <w:szCs w:val="20"/>
        </w:rPr>
        <w:t> </w:t>
      </w:r>
    </w:p>
    <w:p w14:paraId="1740FF9E" w14:textId="77777777" w:rsidR="002D6642" w:rsidRPr="004239F2" w:rsidRDefault="002D6642" w:rsidP="002D6642">
      <w:pPr>
        <w:pStyle w:val="paragraph"/>
        <w:numPr>
          <w:ilvl w:val="0"/>
          <w:numId w:val="24"/>
        </w:numPr>
        <w:shd w:val="clear" w:color="auto" w:fill="FFFFFF"/>
        <w:tabs>
          <w:tab w:val="clear" w:pos="720"/>
        </w:tabs>
        <w:spacing w:before="0" w:beforeAutospacing="0" w:after="0" w:afterAutospacing="0"/>
        <w:ind w:left="360" w:firstLine="0"/>
        <w:textAlignment w:val="baseline"/>
        <w:rPr>
          <w:rFonts w:ascii="Verdana" w:hAnsi="Verdana" w:cs="Segoe UI"/>
          <w:sz w:val="20"/>
          <w:szCs w:val="20"/>
        </w:rPr>
      </w:pPr>
      <w:r w:rsidRPr="004239F2">
        <w:rPr>
          <w:rStyle w:val="normaltextrun"/>
          <w:rFonts w:ascii="Verdana" w:hAnsi="Verdana" w:cs="Segoe UI"/>
          <w:b/>
          <w:bCs/>
          <w:color w:val="24292E"/>
          <w:sz w:val="20"/>
          <w:szCs w:val="20"/>
        </w:rPr>
        <w:t>Error Response:</w:t>
      </w:r>
      <w:r w:rsidRPr="004239F2">
        <w:rPr>
          <w:rStyle w:val="eop"/>
          <w:rFonts w:ascii="Verdana" w:hAnsi="Verdana" w:cs="Segoe UI"/>
          <w:color w:val="24292E"/>
          <w:sz w:val="20"/>
          <w:szCs w:val="20"/>
        </w:rPr>
        <w:t> </w:t>
      </w:r>
    </w:p>
    <w:p w14:paraId="339B0BBE" w14:textId="77777777" w:rsidR="002D6642" w:rsidRPr="0077760A" w:rsidRDefault="002D6642" w:rsidP="002D6642">
      <w:pPr>
        <w:pStyle w:val="paragraph"/>
        <w:numPr>
          <w:ilvl w:val="0"/>
          <w:numId w:val="25"/>
        </w:numPr>
        <w:shd w:val="clear" w:color="auto" w:fill="FFFFFF"/>
        <w:tabs>
          <w:tab w:val="clear" w:pos="720"/>
        </w:tabs>
        <w:spacing w:before="240" w:beforeAutospacing="0" w:after="0" w:afterAutospacing="0"/>
        <w:ind w:left="1080"/>
        <w:textAlignment w:val="baseline"/>
        <w:rPr>
          <w:rStyle w:val="scxw212348228"/>
          <w:rFonts w:ascii="Verdana" w:hAnsi="Verdana" w:cs="Segoe UI"/>
          <w:sz w:val="20"/>
          <w:szCs w:val="20"/>
        </w:rPr>
      </w:pPr>
      <w:r w:rsidRPr="004239F2">
        <w:rPr>
          <w:rStyle w:val="normaltextrun"/>
          <w:rFonts w:ascii="Verdana" w:hAnsi="Verdana" w:cs="Segoe UI"/>
          <w:b/>
          <w:bCs/>
          <w:color w:val="24292E"/>
          <w:sz w:val="20"/>
          <w:szCs w:val="20"/>
          <w:lang w:val="en-GB"/>
        </w:rPr>
        <w:t>Code:</w:t>
      </w:r>
      <w:r w:rsidRPr="004239F2">
        <w:rPr>
          <w:rStyle w:val="normaltextrun"/>
          <w:rFonts w:ascii="Verdana" w:hAnsi="Verdana" w:cs="Segoe UI"/>
          <w:color w:val="24292E"/>
          <w:sz w:val="20"/>
          <w:szCs w:val="20"/>
          <w:lang w:val="en-GB"/>
        </w:rPr>
        <w:t> 403 Forbidden</w:t>
      </w:r>
      <w:r w:rsidRPr="004239F2">
        <w:rPr>
          <w:rStyle w:val="scxw212348228"/>
          <w:rFonts w:ascii="Verdana" w:hAnsi="Verdana" w:cs="Segoe UI"/>
          <w:color w:val="24292E"/>
          <w:sz w:val="20"/>
          <w:szCs w:val="20"/>
        </w:rPr>
        <w:t> </w:t>
      </w:r>
    </w:p>
    <w:p w14:paraId="5E1E4C77"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4239F2">
        <w:rPr>
          <w:rStyle w:val="normaltextrun"/>
          <w:rFonts w:ascii="Verdana" w:hAnsi="Verdana" w:cs="Segoe UI"/>
          <w:b/>
          <w:bCs/>
          <w:color w:val="24292E"/>
          <w:sz w:val="20"/>
          <w:szCs w:val="20"/>
          <w:lang w:val="en-GB"/>
        </w:rPr>
        <w:t>Content:</w:t>
      </w:r>
      <w:r w:rsidRPr="004239F2">
        <w:rPr>
          <w:rStyle w:val="normaltextrun"/>
          <w:rFonts w:ascii="Verdana" w:hAnsi="Verdana" w:cs="Segoe UI"/>
          <w:color w:val="24292E"/>
          <w:sz w:val="20"/>
          <w:szCs w:val="20"/>
          <w:lang w:val="en-GB"/>
        </w:rPr>
        <w:t> </w:t>
      </w:r>
      <w:proofErr w:type="gramStart"/>
      <w:r w:rsidRPr="004239F2">
        <w:rPr>
          <w:rStyle w:val="normaltextrun"/>
          <w:rFonts w:ascii="Verdana" w:hAnsi="Verdana" w:cs="Segoe UI"/>
          <w:color w:val="24292E"/>
          <w:sz w:val="20"/>
          <w:szCs w:val="20"/>
          <w:lang w:val="en-GB"/>
        </w:rPr>
        <w:t>{ Invalid</w:t>
      </w:r>
      <w:proofErr w:type="gramEnd"/>
      <w:r w:rsidRPr="004239F2">
        <w:rPr>
          <w:rStyle w:val="normaltextrun"/>
          <w:rFonts w:ascii="Verdana" w:hAnsi="Verdana" w:cs="Segoe UI"/>
          <w:color w:val="24292E"/>
          <w:sz w:val="20"/>
          <w:szCs w:val="20"/>
          <w:lang w:val="en-GB"/>
        </w:rPr>
        <w:t xml:space="preserve"> API key.}</w:t>
      </w:r>
      <w:r w:rsidRPr="004239F2">
        <w:rPr>
          <w:rStyle w:val="eop"/>
          <w:rFonts w:ascii="Verdana" w:hAnsi="Verdana" w:cs="Segoe UI"/>
          <w:color w:val="24292E"/>
          <w:sz w:val="20"/>
          <w:szCs w:val="20"/>
        </w:rPr>
        <w:t> </w:t>
      </w:r>
    </w:p>
    <w:p w14:paraId="4B686645" w14:textId="77777777" w:rsidR="002D6642" w:rsidRPr="004239F2"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r w:rsidRPr="004239F2">
        <w:rPr>
          <w:rStyle w:val="normaltextrun"/>
          <w:rFonts w:ascii="Verdana" w:hAnsi="Verdana" w:cs="Segoe UI"/>
          <w:color w:val="24292E"/>
          <w:sz w:val="20"/>
          <w:szCs w:val="20"/>
        </w:rPr>
        <w:t>OR</w:t>
      </w:r>
      <w:r w:rsidRPr="004239F2">
        <w:rPr>
          <w:rStyle w:val="eop"/>
          <w:rFonts w:ascii="Verdana" w:hAnsi="Verdana" w:cs="Segoe UI"/>
          <w:color w:val="24292E"/>
          <w:sz w:val="20"/>
          <w:szCs w:val="20"/>
        </w:rPr>
        <w:t> </w:t>
      </w:r>
    </w:p>
    <w:p w14:paraId="7F283443" w14:textId="77777777" w:rsidR="002D6642" w:rsidRPr="0077760A" w:rsidRDefault="002D6642" w:rsidP="002D6642">
      <w:pPr>
        <w:pStyle w:val="paragraph"/>
        <w:numPr>
          <w:ilvl w:val="0"/>
          <w:numId w:val="26"/>
        </w:numPr>
        <w:shd w:val="clear" w:color="auto" w:fill="FFFFFF"/>
        <w:spacing w:before="0" w:beforeAutospacing="0" w:after="0" w:afterAutospacing="0"/>
        <w:ind w:left="1080"/>
        <w:textAlignment w:val="baseline"/>
        <w:rPr>
          <w:rStyle w:val="scxw212348228"/>
          <w:rFonts w:ascii="Verdana" w:hAnsi="Verdana" w:cs="Segoe UI"/>
          <w:sz w:val="20"/>
          <w:szCs w:val="20"/>
        </w:rPr>
      </w:pPr>
      <w:r w:rsidRPr="004239F2">
        <w:rPr>
          <w:rStyle w:val="normaltextrun"/>
          <w:rFonts w:ascii="Verdana" w:hAnsi="Verdana" w:cs="Segoe UI"/>
          <w:b/>
          <w:bCs/>
          <w:color w:val="24292E"/>
          <w:sz w:val="20"/>
          <w:szCs w:val="20"/>
          <w:lang w:val="en-GB"/>
        </w:rPr>
        <w:t>Code:</w:t>
      </w:r>
      <w:r w:rsidRPr="004239F2">
        <w:rPr>
          <w:rStyle w:val="normaltextrun"/>
          <w:rFonts w:ascii="Verdana" w:hAnsi="Verdana" w:cs="Segoe UI"/>
          <w:color w:val="24292E"/>
          <w:sz w:val="20"/>
          <w:szCs w:val="20"/>
          <w:lang w:val="en-GB"/>
        </w:rPr>
        <w:t> 401 UNAUTHORIZED</w:t>
      </w:r>
      <w:r w:rsidRPr="004239F2">
        <w:rPr>
          <w:rStyle w:val="scxw212348228"/>
          <w:rFonts w:ascii="Verdana" w:hAnsi="Verdana" w:cs="Segoe UI"/>
          <w:color w:val="24292E"/>
          <w:sz w:val="20"/>
          <w:szCs w:val="20"/>
        </w:rPr>
        <w:t> </w:t>
      </w:r>
    </w:p>
    <w:p w14:paraId="4469EE51"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4239F2">
        <w:rPr>
          <w:rStyle w:val="normaltextrun"/>
          <w:rFonts w:ascii="Verdana" w:hAnsi="Verdana" w:cs="Segoe UI"/>
          <w:b/>
          <w:bCs/>
          <w:color w:val="24292E"/>
          <w:sz w:val="20"/>
          <w:szCs w:val="20"/>
          <w:lang w:val="en-GB"/>
        </w:rPr>
        <w:t>Content:</w:t>
      </w:r>
      <w:r w:rsidRPr="004239F2">
        <w:rPr>
          <w:rStyle w:val="normaltextrun"/>
          <w:rFonts w:ascii="Verdana" w:hAnsi="Verdana" w:cs="Segoe UI"/>
          <w:color w:val="24292E"/>
          <w:sz w:val="20"/>
          <w:szCs w:val="20"/>
          <w:lang w:val="en-GB"/>
        </w:rPr>
        <w:t> {"</w:t>
      </w:r>
      <w:r w:rsidRPr="004239F2">
        <w:rPr>
          <w:rStyle w:val="normaltextrun"/>
          <w:rFonts w:ascii="Verdana" w:hAnsi="Verdana" w:cs="Segoe UI"/>
          <w:color w:val="A31515"/>
          <w:sz w:val="20"/>
          <w:szCs w:val="20"/>
          <w:lang w:val="en-GB"/>
        </w:rPr>
        <w:t>Unauthorized</w:t>
      </w:r>
      <w:proofErr w:type="gramStart"/>
      <w:r w:rsidRPr="004239F2">
        <w:rPr>
          <w:rStyle w:val="normaltextrun"/>
          <w:rFonts w:ascii="Verdana" w:hAnsi="Verdana" w:cs="Segoe UI"/>
          <w:color w:val="24292E"/>
          <w:sz w:val="20"/>
          <w:szCs w:val="20"/>
          <w:lang w:val="en-GB"/>
        </w:rPr>
        <w:t>" }</w:t>
      </w:r>
      <w:proofErr w:type="gramEnd"/>
      <w:r w:rsidRPr="004239F2">
        <w:rPr>
          <w:rStyle w:val="eop"/>
          <w:rFonts w:ascii="Verdana" w:hAnsi="Verdana" w:cs="Segoe UI"/>
          <w:color w:val="24292E"/>
          <w:sz w:val="20"/>
          <w:szCs w:val="20"/>
        </w:rPr>
        <w:t> </w:t>
      </w:r>
    </w:p>
    <w:p w14:paraId="2EE87C8F" w14:textId="77777777" w:rsidR="002D6642" w:rsidRPr="004239F2"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r w:rsidRPr="004239F2">
        <w:rPr>
          <w:rStyle w:val="normaltextrun"/>
          <w:rFonts w:ascii="Verdana" w:hAnsi="Verdana" w:cs="Segoe UI"/>
          <w:color w:val="24292E"/>
          <w:sz w:val="20"/>
          <w:szCs w:val="20"/>
        </w:rPr>
        <w:t>OR</w:t>
      </w:r>
      <w:r w:rsidRPr="004239F2">
        <w:rPr>
          <w:rStyle w:val="eop"/>
          <w:rFonts w:ascii="Verdana" w:hAnsi="Verdana" w:cs="Segoe UI"/>
          <w:color w:val="24292E"/>
          <w:sz w:val="20"/>
          <w:szCs w:val="20"/>
        </w:rPr>
        <w:t> </w:t>
      </w:r>
    </w:p>
    <w:p w14:paraId="27FF3957" w14:textId="77777777" w:rsidR="002D6642" w:rsidRPr="0077760A" w:rsidRDefault="002D6642" w:rsidP="002D6642">
      <w:pPr>
        <w:pStyle w:val="paragraph"/>
        <w:numPr>
          <w:ilvl w:val="0"/>
          <w:numId w:val="27"/>
        </w:numPr>
        <w:shd w:val="clear" w:color="auto" w:fill="FFFFFF"/>
        <w:tabs>
          <w:tab w:val="clear" w:pos="720"/>
        </w:tabs>
        <w:spacing w:before="0" w:beforeAutospacing="0" w:after="0" w:afterAutospacing="0"/>
        <w:ind w:left="1080"/>
        <w:textAlignment w:val="baseline"/>
        <w:rPr>
          <w:rStyle w:val="scxw212348228"/>
          <w:rFonts w:ascii="Verdana" w:hAnsi="Verdana" w:cs="Segoe UI"/>
          <w:sz w:val="20"/>
          <w:szCs w:val="20"/>
        </w:rPr>
      </w:pPr>
      <w:r w:rsidRPr="004239F2">
        <w:rPr>
          <w:rStyle w:val="normaltextrun"/>
          <w:rFonts w:ascii="Verdana" w:hAnsi="Verdana" w:cs="Segoe UI"/>
          <w:b/>
          <w:bCs/>
          <w:color w:val="24292E"/>
          <w:sz w:val="20"/>
          <w:szCs w:val="20"/>
          <w:lang w:val="en-GB"/>
        </w:rPr>
        <w:t>Code:</w:t>
      </w:r>
      <w:r w:rsidRPr="004239F2">
        <w:rPr>
          <w:rStyle w:val="normaltextrun"/>
          <w:rFonts w:ascii="Verdana" w:hAnsi="Verdana" w:cs="Segoe UI"/>
          <w:color w:val="24292E"/>
          <w:sz w:val="20"/>
          <w:szCs w:val="20"/>
          <w:lang w:val="en-GB"/>
        </w:rPr>
        <w:t> 404 NOT FOUND</w:t>
      </w:r>
      <w:r w:rsidRPr="004239F2">
        <w:rPr>
          <w:rStyle w:val="scxw212348228"/>
          <w:rFonts w:ascii="Verdana" w:hAnsi="Verdana" w:cs="Segoe UI"/>
          <w:color w:val="24292E"/>
          <w:sz w:val="20"/>
          <w:szCs w:val="20"/>
        </w:rPr>
        <w:t> </w:t>
      </w:r>
    </w:p>
    <w:p w14:paraId="05478BB6" w14:textId="77777777" w:rsidR="002D6642" w:rsidRPr="004239F2"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4239F2">
        <w:rPr>
          <w:rStyle w:val="normaltextrun"/>
          <w:rFonts w:ascii="Verdana" w:hAnsi="Verdana" w:cs="Segoe UI"/>
          <w:b/>
          <w:bCs/>
          <w:color w:val="24292E"/>
          <w:sz w:val="20"/>
          <w:szCs w:val="20"/>
          <w:lang w:val="en-GB"/>
        </w:rPr>
        <w:t>Content:</w:t>
      </w:r>
      <w:r w:rsidRPr="004239F2">
        <w:rPr>
          <w:rStyle w:val="normaltextrun"/>
          <w:rFonts w:ascii="Verdana" w:hAnsi="Verdana" w:cs="Segoe UI"/>
          <w:color w:val="24292E"/>
          <w:sz w:val="20"/>
          <w:szCs w:val="20"/>
          <w:lang w:val="en-GB"/>
        </w:rPr>
        <w:t> {"</w:t>
      </w:r>
      <w:r w:rsidRPr="004239F2">
        <w:rPr>
          <w:rStyle w:val="normaltextrun"/>
          <w:rFonts w:ascii="Verdana" w:hAnsi="Verdana" w:cs="Segoe UI"/>
          <w:color w:val="A31515"/>
          <w:sz w:val="20"/>
          <w:szCs w:val="20"/>
          <w:lang w:val="en-GB"/>
        </w:rPr>
        <w:t>Error Message</w:t>
      </w:r>
      <w:proofErr w:type="gramStart"/>
      <w:r w:rsidRPr="004239F2">
        <w:rPr>
          <w:rStyle w:val="normaltextrun"/>
          <w:rFonts w:ascii="Verdana" w:hAnsi="Verdana" w:cs="Segoe UI"/>
          <w:color w:val="24292E"/>
          <w:sz w:val="20"/>
          <w:szCs w:val="20"/>
          <w:lang w:val="en-GB"/>
        </w:rPr>
        <w:t>" }</w:t>
      </w:r>
      <w:proofErr w:type="gramEnd"/>
      <w:r w:rsidRPr="004239F2">
        <w:rPr>
          <w:rStyle w:val="eop"/>
          <w:rFonts w:ascii="Verdana" w:hAnsi="Verdana" w:cs="Segoe UI"/>
          <w:color w:val="24292E"/>
          <w:sz w:val="20"/>
          <w:szCs w:val="20"/>
        </w:rPr>
        <w:t> </w:t>
      </w:r>
    </w:p>
    <w:p w14:paraId="24C77513" w14:textId="77777777" w:rsidR="002D6642" w:rsidRDefault="002D6642" w:rsidP="002D6642">
      <w:pPr>
        <w:pStyle w:val="paragraph"/>
        <w:shd w:val="clear" w:color="auto" w:fill="FFFFFF"/>
        <w:spacing w:before="240" w:beforeAutospacing="0" w:after="0" w:afterAutospacing="0"/>
        <w:ind w:left="360" w:firstLine="360"/>
        <w:textAlignment w:val="baseline"/>
        <w:rPr>
          <w:rStyle w:val="normaltextrun"/>
          <w:rFonts w:ascii="Verdana" w:hAnsi="Verdana" w:cs="Segoe UI"/>
          <w:color w:val="24292E"/>
          <w:sz w:val="20"/>
          <w:szCs w:val="20"/>
          <w:lang w:val="en-GB"/>
        </w:rPr>
      </w:pPr>
      <w:r w:rsidRPr="004239F2">
        <w:rPr>
          <w:rStyle w:val="normaltextrun"/>
          <w:rFonts w:ascii="Verdana" w:hAnsi="Verdana" w:cs="Segoe UI"/>
          <w:color w:val="24292E"/>
          <w:sz w:val="20"/>
          <w:szCs w:val="20"/>
          <w:lang w:val="en-GB"/>
        </w:rPr>
        <w:t>OR Error</w:t>
      </w:r>
    </w:p>
    <w:p w14:paraId="12E316F9" w14:textId="77777777" w:rsidR="002D6642" w:rsidRPr="00E425AF" w:rsidRDefault="002D6642" w:rsidP="002D6642">
      <w:pPr>
        <w:pStyle w:val="paragraph"/>
        <w:shd w:val="clear" w:color="auto" w:fill="FFFFFF"/>
        <w:spacing w:before="240" w:beforeAutospacing="0" w:after="0" w:afterAutospacing="0"/>
        <w:ind w:left="360" w:firstLine="360"/>
        <w:textAlignment w:val="baseline"/>
        <w:rPr>
          <w:rStyle w:val="normaltextrun"/>
          <w:rFonts w:ascii="Verdana" w:hAnsi="Verdana" w:cs="Segoe UI"/>
          <w:color w:val="24292E"/>
          <w:sz w:val="28"/>
          <w:szCs w:val="28"/>
          <w:lang w:val="en-GB"/>
        </w:rPr>
      </w:pPr>
      <w:r w:rsidRPr="00E425AF">
        <w:rPr>
          <w:rStyle w:val="normaltextrun"/>
          <w:rFonts w:ascii="Verdana" w:hAnsi="Verdana" w:cs="Segoe UI"/>
          <w:color w:val="24292E"/>
          <w:sz w:val="28"/>
          <w:szCs w:val="28"/>
          <w:lang w:val="en-GB"/>
        </w:rPr>
        <w:t>“</w:t>
      </w:r>
      <w:r w:rsidRPr="00E425AF">
        <w:rPr>
          <w:rFonts w:ascii="Verdana" w:hAnsi="Verdana" w:cs="Consolas"/>
          <w:color w:val="A31515"/>
          <w:sz w:val="19"/>
          <w:szCs w:val="19"/>
        </w:rPr>
        <w:t>"Document not found where Id = {0} and name = {1}"”</w:t>
      </w:r>
    </w:p>
    <w:p w14:paraId="2CF5035C" w14:textId="77777777" w:rsidR="002D6642" w:rsidRPr="000B6122" w:rsidRDefault="002D6642" w:rsidP="002D6642">
      <w:pPr>
        <w:pStyle w:val="Heading1"/>
        <w:keepNext w:val="0"/>
        <w:shd w:val="clear" w:color="auto" w:fill="FFFFFF"/>
        <w:spacing w:beforeAutospacing="1" w:after="240" w:afterAutospacing="1"/>
        <w:ind w:left="360" w:hanging="360"/>
        <w:contextualSpacing/>
      </w:pPr>
      <w:r w:rsidRPr="000B6122">
        <w:rPr>
          <w:rStyle w:val="normaltextrun"/>
        </w:rPr>
        <w:t>Uploading Documents</w:t>
      </w:r>
    </w:p>
    <w:p w14:paraId="4E8E9D0A" w14:textId="77777777" w:rsidR="002D6642" w:rsidRPr="00EE0F46" w:rsidRDefault="002D6642" w:rsidP="002D6642">
      <w:pPr>
        <w:pStyle w:val="paragraph"/>
        <w:spacing w:before="0" w:beforeAutospacing="0" w:after="0" w:afterAutospacing="0"/>
        <w:textAlignment w:val="baseline"/>
        <w:rPr>
          <w:rFonts w:ascii="Verdana" w:hAnsi="Verdana" w:cs="Segoe UI"/>
          <w:sz w:val="20"/>
          <w:szCs w:val="20"/>
        </w:rPr>
      </w:pPr>
      <w:r w:rsidRPr="00EE0F46">
        <w:rPr>
          <w:rStyle w:val="normaltextrun"/>
          <w:rFonts w:ascii="Verdana" w:hAnsi="Verdana" w:cs="Calibri"/>
          <w:b/>
          <w:bCs/>
          <w:sz w:val="20"/>
          <w:szCs w:val="20"/>
          <w:lang w:val="en-GB"/>
        </w:rPr>
        <w:t>Function:</w:t>
      </w:r>
      <w:r w:rsidRPr="00EE0F46">
        <w:rPr>
          <w:rStyle w:val="normaltextrun"/>
          <w:rFonts w:ascii="Verdana" w:hAnsi="Verdana" w:cs="Calibri"/>
          <w:sz w:val="20"/>
          <w:szCs w:val="20"/>
          <w:lang w:val="en-GB"/>
        </w:rPr>
        <w:t xml:space="preserve"> This API endpoint allows the upload of a document to the server. </w:t>
      </w:r>
      <w:proofErr w:type="spellStart"/>
      <w:r w:rsidRPr="00EE0F46">
        <w:rPr>
          <w:rStyle w:val="normaltextrun"/>
          <w:rFonts w:ascii="Verdana" w:hAnsi="Verdana" w:cs="Calibri"/>
          <w:sz w:val="20"/>
          <w:szCs w:val="20"/>
          <w:lang w:val="en-GB"/>
        </w:rPr>
        <w:t>ThisMultipartFormDataStreamProvider</w:t>
      </w:r>
      <w:proofErr w:type="spellEnd"/>
      <w:r w:rsidRPr="00EE0F46">
        <w:rPr>
          <w:rStyle w:val="normaltextrun"/>
          <w:rFonts w:ascii="Verdana" w:hAnsi="Verdana" w:cs="Calibri"/>
          <w:sz w:val="20"/>
          <w:szCs w:val="20"/>
          <w:lang w:val="en-GB"/>
        </w:rPr>
        <w:t xml:space="preserve"> will read and parse the request</w:t>
      </w:r>
      <w:r>
        <w:rPr>
          <w:rStyle w:val="normaltextrun"/>
          <w:rFonts w:ascii="Verdana" w:hAnsi="Verdana" w:cs="Calibri"/>
          <w:sz w:val="20"/>
          <w:szCs w:val="20"/>
          <w:lang w:val="en-GB"/>
        </w:rPr>
        <w:t>ed</w:t>
      </w:r>
      <w:r w:rsidRPr="00EE0F46">
        <w:rPr>
          <w:rStyle w:val="normaltextrun"/>
          <w:rFonts w:ascii="Verdana" w:hAnsi="Verdana" w:cs="Calibri"/>
          <w:sz w:val="20"/>
          <w:szCs w:val="20"/>
          <w:lang w:val="en-GB"/>
        </w:rPr>
        <w:t xml:space="preserve"> content, but it needs the name of the directory where the data</w:t>
      </w:r>
      <w:r>
        <w:rPr>
          <w:rStyle w:val="normaltextrun"/>
          <w:rFonts w:ascii="Verdana" w:hAnsi="Verdana" w:cs="Calibri"/>
          <w:sz w:val="20"/>
          <w:szCs w:val="20"/>
          <w:lang w:val="en-GB"/>
        </w:rPr>
        <w:t xml:space="preserve"> should be saved</w:t>
      </w:r>
      <w:r w:rsidRPr="00EE0F46">
        <w:rPr>
          <w:rStyle w:val="normaltextrun"/>
          <w:rFonts w:ascii="Verdana" w:hAnsi="Verdana" w:cs="Calibri"/>
          <w:sz w:val="20"/>
          <w:szCs w:val="20"/>
          <w:lang w:val="en-GB"/>
        </w:rPr>
        <w:t xml:space="preserve">. </w:t>
      </w:r>
      <w:proofErr w:type="gramStart"/>
      <w:r w:rsidRPr="00EE0F46">
        <w:rPr>
          <w:rStyle w:val="normaltextrun"/>
          <w:rFonts w:ascii="Verdana" w:hAnsi="Verdana" w:cs="Calibri"/>
          <w:sz w:val="20"/>
          <w:szCs w:val="20"/>
          <w:lang w:val="en-GB"/>
        </w:rPr>
        <w:t>In order to</w:t>
      </w:r>
      <w:proofErr w:type="gramEnd"/>
      <w:r w:rsidRPr="00EE0F46">
        <w:rPr>
          <w:rStyle w:val="normaltextrun"/>
          <w:rFonts w:ascii="Verdana" w:hAnsi="Verdana" w:cs="Calibri"/>
          <w:sz w:val="20"/>
          <w:szCs w:val="20"/>
          <w:lang w:val="en-GB"/>
        </w:rPr>
        <w:t xml:space="preserve"> determine where the data should be saved, we need some of the parameters from the request content.</w:t>
      </w:r>
    </w:p>
    <w:p w14:paraId="502B6073" w14:textId="77777777" w:rsidR="002D6642" w:rsidRPr="00EE0F46" w:rsidRDefault="002D6642" w:rsidP="002D6642">
      <w:pPr>
        <w:pStyle w:val="paragraph"/>
        <w:numPr>
          <w:ilvl w:val="0"/>
          <w:numId w:val="24"/>
        </w:numPr>
        <w:shd w:val="clear" w:color="auto" w:fill="FFFFFF"/>
        <w:tabs>
          <w:tab w:val="clear" w:pos="720"/>
        </w:tabs>
        <w:spacing w:before="240" w:beforeAutospacing="0" w:after="0" w:afterAutospacing="0" w:line="360" w:lineRule="auto"/>
        <w:ind w:left="360" w:firstLine="0"/>
        <w:textAlignment w:val="baseline"/>
        <w:rPr>
          <w:rFonts w:ascii="Verdana" w:hAnsi="Verdana" w:cs="Segoe UI"/>
          <w:sz w:val="20"/>
          <w:szCs w:val="20"/>
        </w:rPr>
      </w:pPr>
      <w:r w:rsidRPr="00EE0F46">
        <w:rPr>
          <w:rStyle w:val="normaltextrun"/>
          <w:rFonts w:ascii="Verdana" w:hAnsi="Verdana" w:cs="Segoe UI"/>
          <w:b/>
          <w:bCs/>
          <w:color w:val="24292E"/>
          <w:sz w:val="20"/>
          <w:szCs w:val="20"/>
        </w:rPr>
        <w:t>URL</w:t>
      </w:r>
    </w:p>
    <w:p w14:paraId="2B1FF11F" w14:textId="77777777" w:rsidR="002D6642" w:rsidRPr="00EE0F46" w:rsidRDefault="002D6642" w:rsidP="002D6642">
      <w:pPr>
        <w:pStyle w:val="paragraph"/>
        <w:spacing w:before="0" w:beforeAutospacing="0" w:after="0" w:afterAutospacing="0" w:line="360" w:lineRule="auto"/>
        <w:ind w:left="720"/>
        <w:textAlignment w:val="baseline"/>
        <w:rPr>
          <w:rFonts w:ascii="Verdana" w:hAnsi="Verdana" w:cs="Segoe UI"/>
          <w:sz w:val="20"/>
          <w:szCs w:val="20"/>
        </w:rPr>
      </w:pPr>
      <w:r w:rsidRPr="00EE0F46">
        <w:rPr>
          <w:rStyle w:val="normaltextrun"/>
          <w:rFonts w:ascii="Verdana" w:hAnsi="Verdana" w:cs="Segoe UI"/>
          <w:color w:val="505050"/>
          <w:sz w:val="20"/>
          <w:szCs w:val="20"/>
        </w:rPr>
        <w:t>https://server.address/mobileapi/</w:t>
      </w:r>
      <w:r w:rsidRPr="00EE0F46">
        <w:rPr>
          <w:rStyle w:val="normaltextrun"/>
          <w:rFonts w:ascii="Verdana" w:hAnsi="Verdana" w:cs="Segoe UI"/>
          <w:color w:val="24292E"/>
          <w:sz w:val="20"/>
          <w:szCs w:val="20"/>
        </w:rPr>
        <w:t>api/{projectname}/documents</w:t>
      </w:r>
    </w:p>
    <w:p w14:paraId="037207D5" w14:textId="77777777" w:rsidR="002D6642" w:rsidRPr="00EE0F46" w:rsidRDefault="002D6642" w:rsidP="002D6642">
      <w:pPr>
        <w:pStyle w:val="paragraph"/>
        <w:numPr>
          <w:ilvl w:val="0"/>
          <w:numId w:val="24"/>
        </w:numPr>
        <w:shd w:val="clear" w:color="auto" w:fill="FFFFFF"/>
        <w:tabs>
          <w:tab w:val="clear" w:pos="720"/>
        </w:tabs>
        <w:spacing w:before="0" w:beforeAutospacing="0" w:after="0" w:afterAutospacing="0" w:line="360" w:lineRule="auto"/>
        <w:ind w:left="360" w:firstLine="0"/>
        <w:textAlignment w:val="baseline"/>
        <w:rPr>
          <w:rFonts w:ascii="Verdana" w:hAnsi="Verdana" w:cs="Segoe UI"/>
          <w:sz w:val="20"/>
          <w:szCs w:val="20"/>
        </w:rPr>
      </w:pPr>
      <w:r w:rsidRPr="00EE0F46">
        <w:rPr>
          <w:rStyle w:val="normaltextrun"/>
          <w:rFonts w:ascii="Verdana" w:hAnsi="Verdana" w:cs="Segoe UI"/>
          <w:b/>
          <w:bCs/>
          <w:color w:val="24292E"/>
          <w:sz w:val="20"/>
          <w:szCs w:val="20"/>
        </w:rPr>
        <w:t>Method:</w:t>
      </w:r>
    </w:p>
    <w:p w14:paraId="48A33A7D" w14:textId="77777777" w:rsidR="002D6642" w:rsidRPr="00EE0F46" w:rsidRDefault="002D6642" w:rsidP="002D6642">
      <w:pPr>
        <w:pStyle w:val="paragraph"/>
        <w:shd w:val="clear" w:color="auto" w:fill="FFFFFF"/>
        <w:spacing w:before="0" w:beforeAutospacing="0" w:after="0" w:afterAutospacing="0" w:line="360" w:lineRule="auto"/>
        <w:ind w:left="720"/>
        <w:textAlignment w:val="baseline"/>
        <w:rPr>
          <w:rFonts w:ascii="Verdana" w:hAnsi="Verdana" w:cs="Segoe UI"/>
          <w:sz w:val="20"/>
          <w:szCs w:val="20"/>
        </w:rPr>
      </w:pPr>
      <w:r w:rsidRPr="00EE0F46">
        <w:rPr>
          <w:rStyle w:val="normaltextrun"/>
          <w:rFonts w:ascii="Verdana" w:hAnsi="Verdana" w:cs="Segoe UI"/>
          <w:color w:val="24292E"/>
          <w:sz w:val="20"/>
          <w:szCs w:val="20"/>
        </w:rPr>
        <w:t>POST Async</w:t>
      </w:r>
    </w:p>
    <w:p w14:paraId="3907AB85" w14:textId="77777777" w:rsidR="002D6642" w:rsidRPr="00EE0F46" w:rsidRDefault="002D6642" w:rsidP="002D6642">
      <w:pPr>
        <w:pStyle w:val="paragraph"/>
        <w:numPr>
          <w:ilvl w:val="0"/>
          <w:numId w:val="24"/>
        </w:numPr>
        <w:shd w:val="clear" w:color="auto" w:fill="FFFFFF"/>
        <w:tabs>
          <w:tab w:val="clear" w:pos="720"/>
        </w:tabs>
        <w:spacing w:before="0" w:beforeAutospacing="0" w:after="0" w:afterAutospacing="0"/>
        <w:ind w:left="360" w:firstLine="0"/>
        <w:textAlignment w:val="baseline"/>
        <w:rPr>
          <w:rFonts w:ascii="Verdana" w:hAnsi="Verdana"/>
          <w:sz w:val="20"/>
          <w:szCs w:val="20"/>
        </w:rPr>
      </w:pPr>
      <w:r w:rsidRPr="00EE0F46">
        <w:rPr>
          <w:rStyle w:val="normaltextrun"/>
          <w:rFonts w:ascii="Verdana" w:hAnsi="Verdana" w:cs="Segoe UI"/>
          <w:b/>
          <w:bCs/>
          <w:color w:val="24292E"/>
          <w:sz w:val="20"/>
          <w:szCs w:val="20"/>
        </w:rPr>
        <w:t>HEADER</w:t>
      </w:r>
    </w:p>
    <w:p w14:paraId="764BEC8C" w14:textId="77777777" w:rsidR="002D6642" w:rsidRPr="00EE0F46"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proofErr w:type="spellStart"/>
      <w:r w:rsidRPr="00EE0F46">
        <w:rPr>
          <w:rStyle w:val="normaltextrun"/>
          <w:rFonts w:ascii="Verdana" w:hAnsi="Verdana" w:cs="Segoe UI"/>
          <w:color w:val="24292E"/>
          <w:sz w:val="20"/>
          <w:szCs w:val="20"/>
        </w:rPr>
        <w:t>ApiKey</w:t>
      </w:r>
      <w:proofErr w:type="spellEnd"/>
      <w:r w:rsidRPr="00EE0F46">
        <w:rPr>
          <w:rStyle w:val="normaltextrun"/>
          <w:rFonts w:ascii="Verdana" w:hAnsi="Verdana" w:cs="Segoe UI"/>
          <w:color w:val="24292E"/>
          <w:sz w:val="20"/>
          <w:szCs w:val="20"/>
        </w:rPr>
        <w:t>=[string] (Basic Authentication)</w:t>
      </w:r>
    </w:p>
    <w:p w14:paraId="59BEB1E4" w14:textId="77777777" w:rsidR="002D6642" w:rsidRPr="00EE0F46"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cs="Segoe UI"/>
          <w:color w:val="24292E"/>
          <w:sz w:val="20"/>
          <w:szCs w:val="20"/>
        </w:rPr>
        <w:t>OR</w:t>
      </w:r>
    </w:p>
    <w:p w14:paraId="03BB5B90" w14:textId="77777777" w:rsidR="002D6642" w:rsidRPr="00EE0F46"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r w:rsidRPr="00EE0F46">
        <w:rPr>
          <w:rStyle w:val="normaltextrun"/>
          <w:rFonts w:ascii="Verdana" w:hAnsi="Verdana" w:cs="Segoe UI"/>
          <w:color w:val="24292E"/>
          <w:sz w:val="20"/>
          <w:szCs w:val="20"/>
        </w:rPr>
        <w:t>Authorization=[string] (Bearer</w:t>
      </w:r>
      <w:r w:rsidRPr="00EE0F46">
        <w:rPr>
          <w:rStyle w:val="normaltextrun"/>
          <w:rFonts w:ascii="Verdana" w:hAnsi="Verdana" w:cs="Segoe UI"/>
          <w:color w:val="505050"/>
          <w:sz w:val="20"/>
          <w:szCs w:val="20"/>
        </w:rPr>
        <w:t xml:space="preserve"> </w:t>
      </w:r>
      <w:r w:rsidRPr="00EE0F46">
        <w:rPr>
          <w:rStyle w:val="normaltextrun"/>
          <w:rFonts w:ascii="Verdana" w:hAnsi="Verdana" w:cs="Segoe UI"/>
          <w:color w:val="24292E"/>
          <w:sz w:val="20"/>
          <w:szCs w:val="20"/>
        </w:rPr>
        <w:t>Token with IDP Authentication)</w:t>
      </w:r>
    </w:p>
    <w:p w14:paraId="45B44DB9" w14:textId="77777777" w:rsidR="002D6642" w:rsidRPr="00EE0F46" w:rsidRDefault="002D6642" w:rsidP="002D6642">
      <w:pPr>
        <w:pStyle w:val="paragraph"/>
        <w:numPr>
          <w:ilvl w:val="0"/>
          <w:numId w:val="24"/>
        </w:numPr>
        <w:shd w:val="clear" w:color="auto" w:fill="FFFFFF"/>
        <w:tabs>
          <w:tab w:val="clear" w:pos="720"/>
        </w:tabs>
        <w:spacing w:before="0" w:beforeAutospacing="0" w:after="0" w:afterAutospacing="0"/>
        <w:ind w:left="360" w:firstLine="0"/>
        <w:textAlignment w:val="baseline"/>
        <w:rPr>
          <w:rFonts w:ascii="Verdana" w:hAnsi="Verdana" w:cs="Segoe UI"/>
          <w:sz w:val="20"/>
          <w:szCs w:val="20"/>
        </w:rPr>
      </w:pPr>
      <w:r w:rsidRPr="00EE0F46">
        <w:rPr>
          <w:rStyle w:val="normaltextrun"/>
          <w:rFonts w:ascii="Verdana" w:hAnsi="Verdana" w:cs="Segoe UI"/>
          <w:b/>
          <w:bCs/>
          <w:color w:val="24292E"/>
          <w:sz w:val="20"/>
          <w:szCs w:val="20"/>
        </w:rPr>
        <w:t>URL Params</w:t>
      </w:r>
    </w:p>
    <w:p w14:paraId="311684B4" w14:textId="77777777" w:rsidR="002D6642" w:rsidRPr="00EE0F46"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r w:rsidRPr="00EE0F46">
        <w:rPr>
          <w:rStyle w:val="normaltextrun"/>
          <w:rFonts w:ascii="Verdana" w:hAnsi="Verdana"/>
          <w:b/>
          <w:bCs/>
          <w:sz w:val="20"/>
          <w:szCs w:val="20"/>
        </w:rPr>
        <w:t>None</w:t>
      </w:r>
    </w:p>
    <w:p w14:paraId="47EDC6B4" w14:textId="77777777" w:rsidR="002D6642" w:rsidRPr="00EE0F46" w:rsidRDefault="002D6642" w:rsidP="002D6642">
      <w:pPr>
        <w:pStyle w:val="paragraph"/>
        <w:numPr>
          <w:ilvl w:val="0"/>
          <w:numId w:val="24"/>
        </w:numPr>
        <w:shd w:val="clear" w:color="auto" w:fill="FFFFFF"/>
        <w:tabs>
          <w:tab w:val="clear" w:pos="720"/>
        </w:tabs>
        <w:spacing w:before="0" w:beforeAutospacing="0" w:after="0" w:afterAutospacing="0"/>
        <w:ind w:left="360" w:firstLine="0"/>
        <w:textAlignment w:val="baseline"/>
        <w:rPr>
          <w:rFonts w:ascii="Verdana" w:hAnsi="Verdana"/>
          <w:sz w:val="20"/>
          <w:szCs w:val="20"/>
        </w:rPr>
      </w:pPr>
      <w:r w:rsidRPr="00EE0F46">
        <w:rPr>
          <w:rStyle w:val="normaltextrun"/>
          <w:rFonts w:ascii="Verdana" w:hAnsi="Verdana" w:cs="Segoe UI"/>
          <w:b/>
          <w:bCs/>
          <w:color w:val="24292E"/>
          <w:sz w:val="20"/>
          <w:szCs w:val="20"/>
        </w:rPr>
        <w:lastRenderedPageBreak/>
        <w:t>Data Params</w:t>
      </w:r>
    </w:p>
    <w:p w14:paraId="07ECD504" w14:textId="77777777" w:rsidR="002D6642" w:rsidRPr="00EE0F46" w:rsidRDefault="002D6642" w:rsidP="002D6642">
      <w:pPr>
        <w:pStyle w:val="paragraph"/>
        <w:spacing w:before="240" w:beforeAutospacing="0" w:after="240" w:afterAutospacing="0"/>
        <w:ind w:firstLine="720"/>
        <w:textAlignment w:val="baseline"/>
        <w:rPr>
          <w:rFonts w:ascii="Verdana" w:hAnsi="Verdana" w:cs="Segoe UI"/>
          <w:sz w:val="20"/>
          <w:szCs w:val="20"/>
        </w:rPr>
      </w:pPr>
      <w:r w:rsidRPr="00EE0F46">
        <w:rPr>
          <w:rStyle w:val="normaltextrun"/>
          <w:rFonts w:ascii="Verdana" w:hAnsi="Verdana"/>
          <w:sz w:val="20"/>
          <w:szCs w:val="20"/>
        </w:rPr>
        <w:t xml:space="preserve">JSON </w:t>
      </w:r>
      <w:proofErr w:type="spellStart"/>
      <w:r w:rsidRPr="00EE0F46">
        <w:rPr>
          <w:rStyle w:val="normaltextrun"/>
          <w:rFonts w:ascii="Verdana" w:hAnsi="Verdana" w:cs="Segoe UI"/>
          <w:color w:val="24292E"/>
          <w:sz w:val="20"/>
          <w:szCs w:val="20"/>
        </w:rPr>
        <w:t>DocumentUploadObject</w:t>
      </w:r>
      <w:proofErr w:type="spellEnd"/>
    </w:p>
    <w:p w14:paraId="23B4A3F7" w14:textId="77777777" w:rsidR="002D6642" w:rsidRPr="00EE0F46" w:rsidRDefault="002D6642" w:rsidP="002D6642">
      <w:pPr>
        <w:pStyle w:val="paragraph"/>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sz w:val="20"/>
          <w:szCs w:val="20"/>
        </w:rPr>
        <w:t>{ "</w:t>
      </w:r>
      <w:proofErr w:type="spellStart"/>
      <w:r w:rsidRPr="00EE0F46">
        <w:rPr>
          <w:rStyle w:val="normaltextrun"/>
          <w:rFonts w:ascii="Verdana" w:hAnsi="Verdana"/>
          <w:sz w:val="20"/>
          <w:szCs w:val="20"/>
        </w:rPr>
        <w:t>DocumentType</w:t>
      </w:r>
      <w:proofErr w:type="spellEnd"/>
      <w:r w:rsidRPr="00EE0F46">
        <w:rPr>
          <w:rStyle w:val="normaltextrun"/>
          <w:rFonts w:ascii="Verdana" w:hAnsi="Verdana"/>
          <w:sz w:val="20"/>
          <w:szCs w:val="20"/>
        </w:rPr>
        <w:t>": 11, "</w:t>
      </w:r>
      <w:proofErr w:type="spellStart"/>
      <w:r w:rsidRPr="00EE0F46">
        <w:rPr>
          <w:rStyle w:val="normaltextrun"/>
          <w:rFonts w:ascii="Verdana" w:hAnsi="Verdana"/>
          <w:sz w:val="20"/>
          <w:szCs w:val="20"/>
        </w:rPr>
        <w:t>DocumentLibrary</w:t>
      </w:r>
      <w:proofErr w:type="spellEnd"/>
      <w:r w:rsidRPr="00EE0F46">
        <w:rPr>
          <w:rStyle w:val="normaltextrun"/>
          <w:rFonts w:ascii="Verdana" w:hAnsi="Verdana"/>
          <w:sz w:val="20"/>
          <w:szCs w:val="20"/>
        </w:rPr>
        <w:t>" : 16, "User" : 436, "Images" : Image Binary, "</w:t>
      </w:r>
      <w:proofErr w:type="spellStart"/>
      <w:r w:rsidRPr="00EE0F46">
        <w:rPr>
          <w:rStyle w:val="normaltextrun"/>
          <w:rFonts w:ascii="Verdana" w:hAnsi="Verdana"/>
          <w:sz w:val="20"/>
          <w:szCs w:val="20"/>
        </w:rPr>
        <w:t>RequireImageGPSLoaction</w:t>
      </w:r>
      <w:proofErr w:type="spellEnd"/>
      <w:r w:rsidRPr="00EE0F46">
        <w:rPr>
          <w:rStyle w:val="normaltextrun"/>
          <w:rFonts w:ascii="Verdana" w:hAnsi="Verdana"/>
          <w:sz w:val="20"/>
          <w:szCs w:val="20"/>
        </w:rPr>
        <w:t>" : false}</w:t>
      </w:r>
    </w:p>
    <w:p w14:paraId="64030655" w14:textId="77777777" w:rsidR="002D6642" w:rsidRPr="00EE0F46" w:rsidRDefault="002D6642" w:rsidP="002D6642">
      <w:pPr>
        <w:pStyle w:val="paragraph"/>
        <w:numPr>
          <w:ilvl w:val="0"/>
          <w:numId w:val="24"/>
        </w:numPr>
        <w:shd w:val="clear" w:color="auto" w:fill="FFFFFF"/>
        <w:tabs>
          <w:tab w:val="clear" w:pos="720"/>
        </w:tabs>
        <w:spacing w:before="240" w:beforeAutospacing="0" w:after="0" w:afterAutospacing="0"/>
        <w:ind w:left="360" w:firstLine="0"/>
        <w:textAlignment w:val="baseline"/>
        <w:rPr>
          <w:rFonts w:ascii="Verdana" w:hAnsi="Verdana" w:cs="Segoe UI"/>
          <w:sz w:val="20"/>
          <w:szCs w:val="20"/>
        </w:rPr>
      </w:pPr>
      <w:r w:rsidRPr="00EE0F46">
        <w:rPr>
          <w:rStyle w:val="normaltextrun"/>
          <w:rFonts w:ascii="Verdana" w:hAnsi="Verdana" w:cs="Segoe UI"/>
          <w:b/>
          <w:bCs/>
          <w:color w:val="24292E"/>
          <w:sz w:val="20"/>
          <w:szCs w:val="20"/>
        </w:rPr>
        <w:t>Success Response:</w:t>
      </w:r>
    </w:p>
    <w:p w14:paraId="6316CF48" w14:textId="77777777" w:rsidR="002D6642" w:rsidRPr="00EE0F46" w:rsidRDefault="002D6642" w:rsidP="002D6642">
      <w:pPr>
        <w:pStyle w:val="paragraph"/>
        <w:shd w:val="clear" w:color="auto" w:fill="FFFFFF"/>
        <w:spacing w:before="240" w:beforeAutospacing="0" w:after="0" w:afterAutospacing="0"/>
        <w:ind w:left="720"/>
        <w:textAlignment w:val="baseline"/>
        <w:rPr>
          <w:rFonts w:ascii="Verdana" w:hAnsi="Verdana" w:cs="Segoe UI"/>
          <w:sz w:val="20"/>
          <w:szCs w:val="20"/>
        </w:rPr>
      </w:pPr>
      <w:r w:rsidRPr="00EE0F46">
        <w:rPr>
          <w:rStyle w:val="normaltextrun"/>
          <w:rFonts w:ascii="Verdana" w:hAnsi="Verdana" w:cs="Segoe UI"/>
          <w:color w:val="24292E"/>
          <w:sz w:val="20"/>
          <w:szCs w:val="20"/>
          <w:lang w:val="en-GB"/>
        </w:rPr>
        <w:t xml:space="preserve">JSON </w:t>
      </w:r>
      <w:proofErr w:type="spellStart"/>
      <w:r w:rsidRPr="00EE0F46">
        <w:rPr>
          <w:rStyle w:val="normaltextrun"/>
          <w:rFonts w:ascii="Verdana" w:hAnsi="Verdana" w:cs="Segoe UI"/>
          <w:color w:val="24292E"/>
          <w:sz w:val="20"/>
          <w:szCs w:val="20"/>
          <w:lang w:val="en-GB"/>
        </w:rPr>
        <w:t>DocumentUploadResult</w:t>
      </w:r>
      <w:proofErr w:type="spellEnd"/>
    </w:p>
    <w:p w14:paraId="7D1AE647" w14:textId="77777777" w:rsidR="002D6642" w:rsidRPr="003A6DB9" w:rsidRDefault="002D6642" w:rsidP="002D6642">
      <w:pPr>
        <w:pStyle w:val="paragraph"/>
        <w:numPr>
          <w:ilvl w:val="0"/>
          <w:numId w:val="25"/>
        </w:numPr>
        <w:shd w:val="clear" w:color="auto" w:fill="FFFFFF"/>
        <w:tabs>
          <w:tab w:val="clear" w:pos="720"/>
        </w:tabs>
        <w:spacing w:before="240" w:beforeAutospacing="0" w:after="0" w:afterAutospacing="0"/>
        <w:ind w:left="1080"/>
        <w:textAlignment w:val="baseline"/>
        <w:rPr>
          <w:rStyle w:val="scxw212348228"/>
          <w:rFonts w:ascii="Verdana" w:hAnsi="Verdana" w:cs="Segoe UI"/>
          <w:sz w:val="20"/>
          <w:szCs w:val="20"/>
        </w:rPr>
      </w:pPr>
      <w:r w:rsidRPr="00EE0F46">
        <w:rPr>
          <w:rStyle w:val="normaltextrun"/>
          <w:rFonts w:ascii="Verdana" w:hAnsi="Verdana" w:cs="Segoe UI"/>
          <w:b/>
          <w:bCs/>
          <w:color w:val="24292E"/>
          <w:sz w:val="20"/>
          <w:szCs w:val="20"/>
          <w:lang w:val="en-GB"/>
        </w:rPr>
        <w:t>Code:</w:t>
      </w:r>
      <w:r w:rsidRPr="00EE0F46">
        <w:rPr>
          <w:rStyle w:val="normaltextrun"/>
          <w:rFonts w:ascii="Verdana" w:hAnsi="Verdana" w:cs="Segoe UI"/>
          <w:color w:val="24292E"/>
          <w:sz w:val="20"/>
          <w:szCs w:val="20"/>
          <w:lang w:val="en-GB"/>
        </w:rPr>
        <w:t> 200</w:t>
      </w:r>
    </w:p>
    <w:p w14:paraId="0C012BEE" w14:textId="77777777" w:rsidR="002D6642" w:rsidRPr="00EE0F46"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cs="Segoe UI"/>
          <w:b/>
          <w:bCs/>
          <w:color w:val="24292E"/>
          <w:sz w:val="20"/>
          <w:szCs w:val="20"/>
          <w:lang w:val="en-GB"/>
        </w:rPr>
        <w:t>Content:</w:t>
      </w:r>
      <w:r w:rsidRPr="00EE0F46">
        <w:rPr>
          <w:rStyle w:val="normaltextrun"/>
          <w:rFonts w:ascii="Verdana" w:hAnsi="Verdana" w:cs="Segoe UI"/>
          <w:color w:val="24292E"/>
          <w:sz w:val="20"/>
          <w:szCs w:val="20"/>
          <w:lang w:val="en-GB"/>
        </w:rPr>
        <w:t> [</w:t>
      </w:r>
      <w:proofErr w:type="spellStart"/>
      <w:r w:rsidRPr="00EE0F46">
        <w:rPr>
          <w:rStyle w:val="normaltextrun"/>
          <w:rFonts w:ascii="Verdana" w:hAnsi="Verdana" w:cs="Segoe UI"/>
          <w:color w:val="24292E"/>
          <w:sz w:val="20"/>
          <w:szCs w:val="20"/>
          <w:lang w:val="en-GB"/>
        </w:rPr>
        <w:t>WOId</w:t>
      </w:r>
      <w:proofErr w:type="spellEnd"/>
      <w:r w:rsidRPr="00EE0F46">
        <w:rPr>
          <w:rStyle w:val="normaltextrun"/>
          <w:rFonts w:ascii="Verdana" w:hAnsi="Verdana" w:cs="Segoe UI"/>
          <w:color w:val="24292E"/>
          <w:sz w:val="20"/>
          <w:szCs w:val="20"/>
          <w:lang w:val="en-GB"/>
        </w:rPr>
        <w:t xml:space="preserve">, </w:t>
      </w:r>
      <w:proofErr w:type="spellStart"/>
      <w:r w:rsidRPr="00EE0F46">
        <w:rPr>
          <w:rStyle w:val="normaltextrun"/>
          <w:rFonts w:ascii="Verdana" w:hAnsi="Verdana" w:cs="Segoe UI"/>
          <w:color w:val="24292E"/>
          <w:sz w:val="20"/>
          <w:szCs w:val="20"/>
          <w:lang w:val="en-GB"/>
        </w:rPr>
        <w:t>WOId</w:t>
      </w:r>
      <w:proofErr w:type="spellEnd"/>
      <w:r w:rsidRPr="00EE0F46">
        <w:rPr>
          <w:rStyle w:val="normaltextrun"/>
          <w:rFonts w:ascii="Verdana" w:hAnsi="Verdana" w:cs="Segoe UI"/>
          <w:color w:val="24292E"/>
          <w:sz w:val="20"/>
          <w:szCs w:val="20"/>
          <w:lang w:val="en-GB"/>
        </w:rPr>
        <w:t>]</w:t>
      </w:r>
    </w:p>
    <w:p w14:paraId="23FEFFF0" w14:textId="77777777" w:rsidR="002D6642" w:rsidRPr="00EE0F46" w:rsidRDefault="002D6642" w:rsidP="002D6642">
      <w:pPr>
        <w:pStyle w:val="paragraph"/>
        <w:numPr>
          <w:ilvl w:val="0"/>
          <w:numId w:val="24"/>
        </w:numPr>
        <w:shd w:val="clear" w:color="auto" w:fill="FFFFFF"/>
        <w:tabs>
          <w:tab w:val="clear" w:pos="720"/>
        </w:tabs>
        <w:spacing w:before="240" w:beforeAutospacing="0" w:after="0" w:afterAutospacing="0"/>
        <w:ind w:left="360" w:firstLine="0"/>
        <w:textAlignment w:val="baseline"/>
        <w:rPr>
          <w:rFonts w:ascii="Verdana" w:hAnsi="Verdana" w:cs="Segoe UI"/>
          <w:sz w:val="20"/>
          <w:szCs w:val="20"/>
        </w:rPr>
      </w:pPr>
      <w:r w:rsidRPr="00EE0F46">
        <w:rPr>
          <w:rStyle w:val="normaltextrun"/>
          <w:rFonts w:ascii="Verdana" w:hAnsi="Verdana" w:cs="Segoe UI"/>
          <w:b/>
          <w:bCs/>
          <w:color w:val="24292E"/>
          <w:sz w:val="20"/>
          <w:szCs w:val="20"/>
        </w:rPr>
        <w:t>Error Response:</w:t>
      </w:r>
    </w:p>
    <w:p w14:paraId="08AD4FB1" w14:textId="77777777" w:rsidR="002D6642" w:rsidRPr="003A6DB9" w:rsidRDefault="002D6642" w:rsidP="002D6642">
      <w:pPr>
        <w:pStyle w:val="paragraph"/>
        <w:numPr>
          <w:ilvl w:val="0"/>
          <w:numId w:val="25"/>
        </w:numPr>
        <w:shd w:val="clear" w:color="auto" w:fill="FFFFFF"/>
        <w:tabs>
          <w:tab w:val="clear" w:pos="720"/>
        </w:tabs>
        <w:spacing w:before="240" w:beforeAutospacing="0" w:after="0" w:afterAutospacing="0"/>
        <w:ind w:left="1080"/>
        <w:textAlignment w:val="baseline"/>
        <w:rPr>
          <w:rStyle w:val="scxw212348228"/>
          <w:rFonts w:ascii="Verdana" w:hAnsi="Verdana" w:cs="Segoe UI"/>
          <w:sz w:val="20"/>
          <w:szCs w:val="20"/>
        </w:rPr>
      </w:pPr>
      <w:r w:rsidRPr="00EE0F46">
        <w:rPr>
          <w:rStyle w:val="normaltextrun"/>
          <w:rFonts w:ascii="Verdana" w:hAnsi="Verdana" w:cs="Segoe UI"/>
          <w:b/>
          <w:bCs/>
          <w:color w:val="24292E"/>
          <w:sz w:val="20"/>
          <w:szCs w:val="20"/>
          <w:lang w:val="en-GB"/>
        </w:rPr>
        <w:t>Code:</w:t>
      </w:r>
      <w:r w:rsidRPr="00EE0F46">
        <w:rPr>
          <w:rStyle w:val="normaltextrun"/>
          <w:rFonts w:ascii="Verdana" w:hAnsi="Verdana" w:cs="Segoe UI"/>
          <w:color w:val="24292E"/>
          <w:sz w:val="20"/>
          <w:szCs w:val="20"/>
          <w:lang w:val="en-GB"/>
        </w:rPr>
        <w:t xml:space="preserve"> 403 </w:t>
      </w:r>
      <w:r w:rsidRPr="003A6DB9">
        <w:rPr>
          <w:rStyle w:val="normaltextrun"/>
          <w:rFonts w:ascii="Verdana" w:hAnsi="Verdana" w:cs="Segoe UI"/>
          <w:b/>
          <w:bCs/>
          <w:color w:val="24292E"/>
          <w:sz w:val="20"/>
          <w:szCs w:val="20"/>
          <w:lang w:val="en-GB"/>
        </w:rPr>
        <w:t>Forbidden</w:t>
      </w:r>
    </w:p>
    <w:p w14:paraId="7BD6E0EF" w14:textId="77777777" w:rsidR="002D6642" w:rsidRPr="00EE0F46"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cs="Segoe UI"/>
          <w:b/>
          <w:bCs/>
          <w:color w:val="24292E"/>
          <w:sz w:val="20"/>
          <w:szCs w:val="20"/>
          <w:lang w:val="en-GB"/>
        </w:rPr>
        <w:t>Content:</w:t>
      </w:r>
      <w:r w:rsidRPr="00EE0F46">
        <w:rPr>
          <w:rStyle w:val="normaltextrun"/>
          <w:rFonts w:ascii="Verdana" w:hAnsi="Verdana" w:cs="Segoe UI"/>
          <w:color w:val="24292E"/>
          <w:sz w:val="20"/>
          <w:szCs w:val="20"/>
          <w:lang w:val="en-GB"/>
        </w:rPr>
        <w:t> </w:t>
      </w:r>
      <w:proofErr w:type="gramStart"/>
      <w:r w:rsidRPr="00EE0F46">
        <w:rPr>
          <w:rStyle w:val="normaltextrun"/>
          <w:rFonts w:ascii="Verdana" w:hAnsi="Verdana" w:cs="Segoe UI"/>
          <w:color w:val="24292E"/>
          <w:sz w:val="20"/>
          <w:szCs w:val="20"/>
          <w:lang w:val="en-GB"/>
        </w:rPr>
        <w:t>{ Invalid</w:t>
      </w:r>
      <w:proofErr w:type="gramEnd"/>
      <w:r w:rsidRPr="00EE0F46">
        <w:rPr>
          <w:rStyle w:val="normaltextrun"/>
          <w:rFonts w:ascii="Verdana" w:hAnsi="Verdana" w:cs="Segoe UI"/>
          <w:color w:val="24292E"/>
          <w:sz w:val="20"/>
          <w:szCs w:val="20"/>
          <w:lang w:val="en-GB"/>
        </w:rPr>
        <w:t xml:space="preserve"> API key.}</w:t>
      </w:r>
    </w:p>
    <w:p w14:paraId="7D803465" w14:textId="77777777" w:rsidR="002D6642" w:rsidRPr="00EE0F46" w:rsidRDefault="002D6642" w:rsidP="002D6642">
      <w:pPr>
        <w:pStyle w:val="paragraph"/>
        <w:shd w:val="clear" w:color="auto" w:fill="FFFFFF"/>
        <w:spacing w:before="240" w:beforeAutospacing="0" w:after="0" w:afterAutospacing="0"/>
        <w:ind w:left="720"/>
        <w:textAlignment w:val="baseline"/>
        <w:rPr>
          <w:rFonts w:ascii="Verdana" w:hAnsi="Verdana" w:cs="Segoe UI"/>
          <w:sz w:val="20"/>
          <w:szCs w:val="20"/>
        </w:rPr>
      </w:pPr>
      <w:r w:rsidRPr="00EE0F46">
        <w:rPr>
          <w:rStyle w:val="normaltextrun"/>
          <w:rFonts w:ascii="Verdana" w:hAnsi="Verdana" w:cs="Segoe UI"/>
          <w:color w:val="24292E"/>
          <w:sz w:val="20"/>
          <w:szCs w:val="20"/>
        </w:rPr>
        <w:t>OR</w:t>
      </w:r>
    </w:p>
    <w:p w14:paraId="3A670565" w14:textId="77777777" w:rsidR="002D6642" w:rsidRPr="003A6DB9" w:rsidRDefault="002D6642" w:rsidP="002D6642">
      <w:pPr>
        <w:pStyle w:val="paragraph"/>
        <w:numPr>
          <w:ilvl w:val="0"/>
          <w:numId w:val="25"/>
        </w:numPr>
        <w:shd w:val="clear" w:color="auto" w:fill="FFFFFF"/>
        <w:tabs>
          <w:tab w:val="clear" w:pos="720"/>
        </w:tabs>
        <w:spacing w:before="240" w:beforeAutospacing="0" w:after="0" w:afterAutospacing="0"/>
        <w:ind w:left="1080"/>
        <w:textAlignment w:val="baseline"/>
        <w:rPr>
          <w:rStyle w:val="normaltextrun"/>
          <w:rFonts w:ascii="Verdana" w:hAnsi="Verdana" w:cs="Segoe UI"/>
          <w:sz w:val="20"/>
          <w:szCs w:val="20"/>
        </w:rPr>
      </w:pPr>
      <w:r w:rsidRPr="00EE0F46">
        <w:rPr>
          <w:rStyle w:val="normaltextrun"/>
          <w:rFonts w:ascii="Verdana" w:hAnsi="Verdana" w:cs="Segoe UI"/>
          <w:b/>
          <w:bCs/>
          <w:color w:val="24292E"/>
          <w:sz w:val="20"/>
          <w:szCs w:val="20"/>
          <w:lang w:val="en-GB"/>
        </w:rPr>
        <w:t>C</w:t>
      </w:r>
      <w:r>
        <w:rPr>
          <w:rStyle w:val="normaltextrun"/>
          <w:rFonts w:ascii="Verdana" w:hAnsi="Verdana" w:cs="Segoe UI"/>
          <w:b/>
          <w:bCs/>
          <w:color w:val="24292E"/>
          <w:sz w:val="20"/>
          <w:szCs w:val="20"/>
          <w:lang w:val="en-GB"/>
        </w:rPr>
        <w:t>o</w:t>
      </w:r>
      <w:r w:rsidRPr="00EE0F46">
        <w:rPr>
          <w:rStyle w:val="normaltextrun"/>
          <w:rFonts w:ascii="Verdana" w:hAnsi="Verdana" w:cs="Segoe UI"/>
          <w:b/>
          <w:bCs/>
          <w:color w:val="24292E"/>
          <w:sz w:val="20"/>
          <w:szCs w:val="20"/>
          <w:lang w:val="en-GB"/>
        </w:rPr>
        <w:t>de:</w:t>
      </w:r>
      <w:r w:rsidRPr="00EE0F46">
        <w:rPr>
          <w:rStyle w:val="normaltextrun"/>
          <w:rFonts w:ascii="Verdana" w:hAnsi="Verdana" w:cs="Segoe UI"/>
          <w:color w:val="24292E"/>
          <w:sz w:val="20"/>
          <w:szCs w:val="20"/>
          <w:lang w:val="en-GB"/>
        </w:rPr>
        <w:t xml:space="preserve"> 401 </w:t>
      </w:r>
      <w:r w:rsidRPr="003A6DB9">
        <w:rPr>
          <w:rStyle w:val="normaltextrun"/>
          <w:rFonts w:ascii="Verdana" w:hAnsi="Verdana" w:cs="Segoe UI"/>
          <w:b/>
          <w:bCs/>
          <w:color w:val="24292E"/>
          <w:sz w:val="20"/>
          <w:szCs w:val="20"/>
          <w:lang w:val="en-GB"/>
        </w:rPr>
        <w:t>UNAUTHORIZED</w:t>
      </w:r>
    </w:p>
    <w:p w14:paraId="1D46D387" w14:textId="77777777" w:rsidR="002D6642" w:rsidRPr="00EE0F46"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cs="Segoe UI"/>
          <w:b/>
          <w:bCs/>
          <w:color w:val="24292E"/>
          <w:sz w:val="20"/>
          <w:szCs w:val="20"/>
          <w:lang w:val="en-GB"/>
        </w:rPr>
        <w:t>Content:</w:t>
      </w:r>
      <w:r w:rsidRPr="00EE0F46">
        <w:rPr>
          <w:rStyle w:val="normaltextrun"/>
          <w:rFonts w:ascii="Verdana" w:hAnsi="Verdana" w:cs="Segoe UI"/>
          <w:color w:val="24292E"/>
          <w:sz w:val="20"/>
          <w:szCs w:val="20"/>
          <w:lang w:val="en-GB"/>
        </w:rPr>
        <w:t> {"</w:t>
      </w:r>
      <w:r w:rsidRPr="00EE0F46">
        <w:rPr>
          <w:rStyle w:val="normaltextrun"/>
          <w:rFonts w:ascii="Verdana" w:hAnsi="Verdana" w:cs="Segoe UI"/>
          <w:color w:val="A31515"/>
          <w:sz w:val="20"/>
          <w:szCs w:val="20"/>
          <w:lang w:val="en-GB"/>
        </w:rPr>
        <w:t>Unauthorized</w:t>
      </w:r>
      <w:proofErr w:type="gramStart"/>
      <w:r w:rsidRPr="00EE0F46">
        <w:rPr>
          <w:rStyle w:val="normaltextrun"/>
          <w:rFonts w:ascii="Verdana" w:hAnsi="Verdana" w:cs="Segoe UI"/>
          <w:color w:val="24292E"/>
          <w:sz w:val="20"/>
          <w:szCs w:val="20"/>
          <w:lang w:val="en-GB"/>
        </w:rPr>
        <w:t>" }</w:t>
      </w:r>
      <w:proofErr w:type="gramEnd"/>
    </w:p>
    <w:p w14:paraId="412DA1BB" w14:textId="77777777" w:rsidR="002D6642" w:rsidRPr="00EE0F46" w:rsidRDefault="002D6642" w:rsidP="002D6642">
      <w:pPr>
        <w:pStyle w:val="paragraph"/>
        <w:shd w:val="clear" w:color="auto" w:fill="FFFFFF"/>
        <w:spacing w:before="240" w:beforeAutospacing="0" w:after="240" w:afterAutospacing="0"/>
        <w:ind w:left="720"/>
        <w:textAlignment w:val="baseline"/>
        <w:rPr>
          <w:rFonts w:ascii="Verdana" w:hAnsi="Verdana" w:cs="Segoe UI"/>
          <w:sz w:val="20"/>
          <w:szCs w:val="20"/>
        </w:rPr>
      </w:pPr>
      <w:r w:rsidRPr="00EE0F46">
        <w:rPr>
          <w:rStyle w:val="normaltextrun"/>
          <w:rFonts w:ascii="Verdana" w:hAnsi="Verdana" w:cs="Segoe UI"/>
          <w:color w:val="24292E"/>
          <w:sz w:val="20"/>
          <w:szCs w:val="20"/>
        </w:rPr>
        <w:t>OR</w:t>
      </w:r>
      <w:r w:rsidRPr="00EE0F46">
        <w:rPr>
          <w:rStyle w:val="eop"/>
          <w:rFonts w:ascii="Verdana" w:hAnsi="Verdana" w:cs="Segoe UI"/>
          <w:color w:val="24292E"/>
          <w:sz w:val="20"/>
          <w:szCs w:val="20"/>
        </w:rPr>
        <w:t> </w:t>
      </w:r>
    </w:p>
    <w:p w14:paraId="0EA26BE9" w14:textId="77777777" w:rsidR="002D6642" w:rsidRPr="00620320" w:rsidRDefault="002D6642" w:rsidP="002D6642">
      <w:pPr>
        <w:pStyle w:val="paragraph"/>
        <w:numPr>
          <w:ilvl w:val="0"/>
          <w:numId w:val="25"/>
        </w:numPr>
        <w:shd w:val="clear" w:color="auto" w:fill="FFFFFF"/>
        <w:tabs>
          <w:tab w:val="clear" w:pos="720"/>
        </w:tabs>
        <w:spacing w:before="240" w:beforeAutospacing="0" w:after="0" w:afterAutospacing="0"/>
        <w:ind w:left="1080"/>
        <w:textAlignment w:val="baseline"/>
        <w:rPr>
          <w:rStyle w:val="scxw212348228"/>
          <w:rFonts w:ascii="Verdana" w:hAnsi="Verdana" w:cs="Segoe UI"/>
          <w:sz w:val="20"/>
          <w:szCs w:val="20"/>
        </w:rPr>
      </w:pPr>
      <w:r w:rsidRPr="00EE0F46">
        <w:rPr>
          <w:rStyle w:val="normaltextrun"/>
          <w:rFonts w:ascii="Verdana" w:hAnsi="Verdana" w:cs="Segoe UI"/>
          <w:b/>
          <w:bCs/>
          <w:color w:val="24292E"/>
          <w:sz w:val="20"/>
          <w:szCs w:val="20"/>
          <w:lang w:val="en-GB"/>
        </w:rPr>
        <w:t>Code:</w:t>
      </w:r>
      <w:r w:rsidRPr="00EE0F46">
        <w:rPr>
          <w:rStyle w:val="normaltextrun"/>
          <w:rFonts w:ascii="Verdana" w:hAnsi="Verdana" w:cs="Segoe UI"/>
          <w:color w:val="24292E"/>
          <w:sz w:val="20"/>
          <w:szCs w:val="20"/>
          <w:lang w:val="en-GB"/>
        </w:rPr>
        <w:t> 404 NOT FOUND</w:t>
      </w:r>
    </w:p>
    <w:p w14:paraId="08128F7B" w14:textId="77777777" w:rsidR="002D6642" w:rsidRPr="00EE0F46" w:rsidRDefault="002D6642" w:rsidP="002D6642">
      <w:pPr>
        <w:pStyle w:val="paragraph"/>
        <w:shd w:val="clear" w:color="auto" w:fill="FFFFFF"/>
        <w:spacing w:before="0" w:beforeAutospacing="0" w:after="0" w:afterAutospacing="0"/>
        <w:ind w:left="720"/>
        <w:textAlignment w:val="baseline"/>
        <w:rPr>
          <w:rFonts w:ascii="Verdana" w:hAnsi="Verdana" w:cs="Segoe UI"/>
          <w:sz w:val="20"/>
          <w:szCs w:val="20"/>
        </w:rPr>
      </w:pPr>
      <w:r w:rsidRPr="00EE0F46">
        <w:rPr>
          <w:rStyle w:val="normaltextrun"/>
          <w:rFonts w:ascii="Verdana" w:hAnsi="Verdana" w:cs="Segoe UI"/>
          <w:b/>
          <w:bCs/>
          <w:color w:val="24292E"/>
          <w:sz w:val="20"/>
          <w:szCs w:val="20"/>
          <w:lang w:val="en-GB"/>
        </w:rPr>
        <w:t>Content:</w:t>
      </w:r>
      <w:r w:rsidRPr="00EE0F46">
        <w:rPr>
          <w:rStyle w:val="normaltextrun"/>
          <w:rFonts w:ascii="Verdana" w:hAnsi="Verdana" w:cs="Segoe UI"/>
          <w:color w:val="24292E"/>
          <w:sz w:val="20"/>
          <w:szCs w:val="20"/>
          <w:lang w:val="en-GB"/>
        </w:rPr>
        <w:t> {"</w:t>
      </w:r>
      <w:r w:rsidRPr="00EE0F46">
        <w:rPr>
          <w:rStyle w:val="normaltextrun"/>
          <w:rFonts w:ascii="Verdana" w:hAnsi="Verdana" w:cs="Segoe UI"/>
          <w:color w:val="A31515"/>
          <w:sz w:val="20"/>
          <w:szCs w:val="20"/>
          <w:lang w:val="en-GB"/>
        </w:rPr>
        <w:t>Error Message</w:t>
      </w:r>
      <w:proofErr w:type="gramStart"/>
      <w:r w:rsidRPr="00EE0F46">
        <w:rPr>
          <w:rStyle w:val="normaltextrun"/>
          <w:rFonts w:ascii="Verdana" w:hAnsi="Verdana" w:cs="Segoe UI"/>
          <w:color w:val="24292E"/>
          <w:sz w:val="20"/>
          <w:szCs w:val="20"/>
          <w:lang w:val="en-GB"/>
        </w:rPr>
        <w:t>" }</w:t>
      </w:r>
      <w:proofErr w:type="gramEnd"/>
    </w:p>
    <w:p w14:paraId="4B172040" w14:textId="77777777" w:rsidR="002D6642" w:rsidRPr="00E425AF" w:rsidRDefault="002D6642" w:rsidP="002D6642"/>
    <w:p w14:paraId="513D046D" w14:textId="77777777" w:rsidR="002D6642" w:rsidRPr="00E425AF" w:rsidRDefault="002D6642" w:rsidP="002D6642">
      <w:pPr>
        <w:pStyle w:val="Heading2"/>
        <w:keepNext w:val="0"/>
        <w:keepLines w:val="0"/>
        <w:numPr>
          <w:ilvl w:val="1"/>
          <w:numId w:val="0"/>
        </w:numPr>
        <w:shd w:val="clear" w:color="auto" w:fill="FFFFFF"/>
        <w:spacing w:before="0" w:beforeAutospacing="1" w:afterAutospacing="1"/>
        <w:ind w:left="720" w:hanging="720"/>
        <w:contextualSpacing/>
        <w:rPr>
          <w:rFonts w:cs="Calibri"/>
        </w:rPr>
      </w:pPr>
      <w:proofErr w:type="spellStart"/>
      <w:r w:rsidRPr="00E425AF">
        <w:rPr>
          <w:lang w:val="en-GB"/>
        </w:rPr>
        <w:t>DocumentUploadResult</w:t>
      </w:r>
      <w:proofErr w:type="spellEnd"/>
      <w:r w:rsidRPr="00E425AF">
        <w:rPr>
          <w:lang w:val="en-GB"/>
        </w:rPr>
        <w:t xml:space="preserve"> (DTO)</w:t>
      </w:r>
      <w:r w:rsidRPr="00E425AF">
        <w:t> </w:t>
      </w:r>
    </w:p>
    <w:tbl>
      <w:tblPr>
        <w:tblW w:w="8370" w:type="dxa"/>
        <w:tblInd w:w="9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6"/>
        <w:gridCol w:w="1614"/>
        <w:gridCol w:w="949"/>
        <w:gridCol w:w="3251"/>
      </w:tblGrid>
      <w:tr w:rsidR="002D6642" w:rsidRPr="00EF7D24" w14:paraId="1491801D"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D9D9D9"/>
            <w:hideMark/>
          </w:tcPr>
          <w:p w14:paraId="2CDFA6E3" w14:textId="77777777" w:rsidR="002D6642" w:rsidRPr="00EF7D24" w:rsidRDefault="002D6642" w:rsidP="00272D38">
            <w:pPr>
              <w:textAlignment w:val="baseline"/>
              <w:rPr>
                <w:rFonts w:ascii="Arial" w:hAnsi="Arial" w:cs="Arial"/>
              </w:rPr>
            </w:pPr>
            <w:r w:rsidRPr="00EF7D24">
              <w:rPr>
                <w:rFonts w:ascii="Arial" w:hAnsi="Arial" w:cs="Arial"/>
              </w:rPr>
              <w:t>Property </w:t>
            </w:r>
          </w:p>
        </w:tc>
        <w:tc>
          <w:tcPr>
            <w:tcW w:w="1620" w:type="dxa"/>
            <w:tcBorders>
              <w:top w:val="single" w:sz="6" w:space="0" w:color="auto"/>
              <w:left w:val="single" w:sz="6" w:space="0" w:color="auto"/>
              <w:bottom w:val="single" w:sz="6" w:space="0" w:color="auto"/>
              <w:right w:val="single" w:sz="6" w:space="0" w:color="auto"/>
            </w:tcBorders>
            <w:shd w:val="clear" w:color="auto" w:fill="D9D9D9"/>
            <w:hideMark/>
          </w:tcPr>
          <w:p w14:paraId="1B120B6A" w14:textId="77777777" w:rsidR="002D6642" w:rsidRPr="00EF7D24" w:rsidRDefault="002D6642" w:rsidP="00272D38">
            <w:pPr>
              <w:textAlignment w:val="baseline"/>
              <w:rPr>
                <w:rFonts w:ascii="Arial" w:hAnsi="Arial" w:cs="Arial"/>
              </w:rPr>
            </w:pPr>
            <w:r w:rsidRPr="00EF7D24">
              <w:rPr>
                <w:rFonts w:ascii="Arial" w:hAnsi="Arial" w:cs="Arial"/>
              </w:rPr>
              <w:t>Type </w:t>
            </w:r>
          </w:p>
        </w:tc>
        <w:tc>
          <w:tcPr>
            <w:tcW w:w="900" w:type="dxa"/>
            <w:tcBorders>
              <w:top w:val="single" w:sz="6" w:space="0" w:color="auto"/>
              <w:left w:val="single" w:sz="6" w:space="0" w:color="auto"/>
              <w:bottom w:val="single" w:sz="6" w:space="0" w:color="auto"/>
              <w:right w:val="single" w:sz="6" w:space="0" w:color="auto"/>
            </w:tcBorders>
            <w:shd w:val="clear" w:color="auto" w:fill="D9D9D9"/>
            <w:hideMark/>
          </w:tcPr>
          <w:p w14:paraId="1E4C96C9" w14:textId="77777777" w:rsidR="002D6642" w:rsidRPr="00EF7D24" w:rsidRDefault="002D6642" w:rsidP="00272D38">
            <w:pPr>
              <w:textAlignment w:val="baseline"/>
              <w:rPr>
                <w:rFonts w:ascii="Arial" w:hAnsi="Arial" w:cs="Arial"/>
              </w:rPr>
            </w:pPr>
            <w:r w:rsidRPr="00EF7D24">
              <w:rPr>
                <w:rFonts w:ascii="Arial" w:hAnsi="Arial" w:cs="Arial"/>
              </w:rPr>
              <w:t>Nullable </w:t>
            </w:r>
          </w:p>
        </w:tc>
        <w:tc>
          <w:tcPr>
            <w:tcW w:w="3278" w:type="dxa"/>
            <w:tcBorders>
              <w:top w:val="single" w:sz="6" w:space="0" w:color="auto"/>
              <w:left w:val="single" w:sz="6" w:space="0" w:color="auto"/>
              <w:bottom w:val="single" w:sz="6" w:space="0" w:color="auto"/>
              <w:right w:val="single" w:sz="6" w:space="0" w:color="auto"/>
            </w:tcBorders>
            <w:shd w:val="clear" w:color="auto" w:fill="D9D9D9"/>
            <w:hideMark/>
          </w:tcPr>
          <w:p w14:paraId="7B41561D" w14:textId="77777777" w:rsidR="002D6642" w:rsidRPr="00EF7D24" w:rsidRDefault="002D6642" w:rsidP="00272D38">
            <w:pPr>
              <w:textAlignment w:val="baseline"/>
              <w:rPr>
                <w:rFonts w:ascii="Arial" w:hAnsi="Arial" w:cs="Arial"/>
              </w:rPr>
            </w:pPr>
            <w:r w:rsidRPr="00EF7D24">
              <w:rPr>
                <w:rFonts w:ascii="Arial" w:hAnsi="Arial" w:cs="Arial"/>
              </w:rPr>
              <w:t>Description </w:t>
            </w:r>
          </w:p>
        </w:tc>
      </w:tr>
      <w:tr w:rsidR="002D6642" w:rsidRPr="00EF7D24" w14:paraId="624B3799"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2CEC8977" w14:textId="77777777" w:rsidR="002D6642" w:rsidRPr="00EF7D24" w:rsidRDefault="002D6642" w:rsidP="00272D38">
            <w:pPr>
              <w:textAlignment w:val="baseline"/>
              <w:rPr>
                <w:rFonts w:ascii="Arial" w:hAnsi="Arial" w:cs="Arial"/>
              </w:rPr>
            </w:pPr>
            <w:r w:rsidRPr="00EF7D24">
              <w:rPr>
                <w:rFonts w:ascii="Arial" w:hAnsi="Arial" w:cs="Arial"/>
              </w:rPr>
              <w:t>ID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962652A" w14:textId="77777777" w:rsidR="002D6642" w:rsidRPr="00EF7D24" w:rsidRDefault="002D6642" w:rsidP="00272D38">
            <w:pPr>
              <w:textAlignment w:val="baseline"/>
              <w:rPr>
                <w:rFonts w:ascii="Arial" w:hAnsi="Arial" w:cs="Arial"/>
              </w:rPr>
            </w:pPr>
            <w:r w:rsidRPr="00EF7D24">
              <w:rPr>
                <w:rFonts w:ascii="Arial" w:hAnsi="Arial" w:cs="Arial"/>
              </w:rPr>
              <w:t>int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ECFA1F3" w14:textId="77777777" w:rsidR="002D6642" w:rsidRPr="00EF7D24" w:rsidRDefault="002D6642" w:rsidP="00272D38">
            <w:pPr>
              <w:textAlignment w:val="baseline"/>
              <w:rPr>
                <w:rFonts w:ascii="Arial" w:hAnsi="Arial" w:cs="Arial"/>
              </w:rPr>
            </w:pPr>
            <w:r w:rsidRPr="00EF7D24">
              <w:rPr>
                <w:rFonts w:ascii="Arial" w:hAnsi="Arial" w:cs="Arial"/>
              </w:rPr>
              <w:t>yes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1E84A8C4" w14:textId="77777777" w:rsidR="002D6642" w:rsidRPr="00EF7D24" w:rsidRDefault="002D6642" w:rsidP="00272D38">
            <w:pPr>
              <w:textAlignment w:val="baseline"/>
              <w:rPr>
                <w:rFonts w:ascii="Arial" w:hAnsi="Arial" w:cs="Arial"/>
              </w:rPr>
            </w:pPr>
            <w:r w:rsidRPr="00EF7D24">
              <w:rPr>
                <w:rFonts w:ascii="Arial" w:hAnsi="Arial" w:cs="Arial"/>
              </w:rPr>
              <w:t> </w:t>
            </w:r>
          </w:p>
        </w:tc>
      </w:tr>
      <w:tr w:rsidR="002D6642" w:rsidRPr="00EF7D24" w14:paraId="6D36BBDD"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7AA0E4F6" w14:textId="77777777" w:rsidR="002D6642" w:rsidRPr="00EF7D24" w:rsidRDefault="002D6642" w:rsidP="00272D38">
            <w:pPr>
              <w:textAlignment w:val="baseline"/>
              <w:rPr>
                <w:rFonts w:ascii="Arial" w:hAnsi="Arial" w:cs="Arial"/>
              </w:rPr>
            </w:pPr>
            <w:proofErr w:type="spellStart"/>
            <w:r w:rsidRPr="00EF7D24">
              <w:rPr>
                <w:rFonts w:ascii="Arial" w:hAnsi="Arial" w:cs="Arial"/>
              </w:rPr>
              <w:t>TargetName</w:t>
            </w:r>
            <w:proofErr w:type="spellEnd"/>
            <w:r w:rsidRPr="00EF7D24">
              <w:rPr>
                <w:rFonts w:ascii="Arial" w:hAnsi="Arial" w:cs="Arial"/>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97C9F4A" w14:textId="77777777" w:rsidR="002D6642" w:rsidRPr="00EF7D24" w:rsidRDefault="002D6642" w:rsidP="00272D38">
            <w:pPr>
              <w:textAlignment w:val="baseline"/>
              <w:rPr>
                <w:rFonts w:ascii="Arial" w:hAnsi="Arial" w:cs="Arial"/>
              </w:rPr>
            </w:pPr>
            <w:r w:rsidRPr="00EF7D24">
              <w:rPr>
                <w:rFonts w:ascii="Arial" w:hAnsi="Arial" w:cs="Arial"/>
              </w:rPr>
              <w:t>string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CF79F58"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12A8B50F" w14:textId="77777777" w:rsidR="002D6642" w:rsidRPr="00EF7D24" w:rsidRDefault="002D6642" w:rsidP="00272D38">
            <w:pPr>
              <w:textAlignment w:val="baseline"/>
              <w:rPr>
                <w:rFonts w:ascii="Arial" w:hAnsi="Arial" w:cs="Arial"/>
              </w:rPr>
            </w:pPr>
            <w:r w:rsidRPr="00EF7D24">
              <w:rPr>
                <w:rFonts w:ascii="Arial" w:hAnsi="Arial" w:cs="Arial"/>
              </w:rPr>
              <w:t> </w:t>
            </w:r>
          </w:p>
        </w:tc>
      </w:tr>
      <w:tr w:rsidR="002D6642" w:rsidRPr="00EF7D24" w14:paraId="1790531D"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67D20F0F" w14:textId="77777777" w:rsidR="002D6642" w:rsidRPr="00EF7D24" w:rsidRDefault="002D6642" w:rsidP="00272D38">
            <w:pPr>
              <w:textAlignment w:val="baseline"/>
              <w:rPr>
                <w:rFonts w:ascii="Arial" w:hAnsi="Arial" w:cs="Arial"/>
              </w:rPr>
            </w:pPr>
            <w:r w:rsidRPr="00EF7D24">
              <w:rPr>
                <w:rFonts w:ascii="Arial" w:hAnsi="Arial" w:cs="Arial"/>
              </w:rPr>
              <w:t>Name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098A35F" w14:textId="77777777" w:rsidR="002D6642" w:rsidRPr="00EF7D24" w:rsidRDefault="002D6642" w:rsidP="00272D38">
            <w:pPr>
              <w:textAlignment w:val="baseline"/>
              <w:rPr>
                <w:rFonts w:ascii="Arial" w:hAnsi="Arial" w:cs="Arial"/>
              </w:rPr>
            </w:pPr>
            <w:r w:rsidRPr="00EF7D24">
              <w:rPr>
                <w:rFonts w:ascii="Arial" w:hAnsi="Arial" w:cs="Arial"/>
              </w:rPr>
              <w:t>string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AC01CB8"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371ABB4D" w14:textId="77777777" w:rsidR="002D6642" w:rsidRPr="00EF7D24" w:rsidRDefault="002D6642" w:rsidP="00272D38">
            <w:pPr>
              <w:textAlignment w:val="baseline"/>
              <w:rPr>
                <w:rFonts w:ascii="Arial" w:hAnsi="Arial" w:cs="Arial"/>
              </w:rPr>
            </w:pPr>
            <w:r w:rsidRPr="00EF7D24">
              <w:rPr>
                <w:rFonts w:ascii="Arial" w:hAnsi="Arial" w:cs="Arial"/>
              </w:rPr>
              <w:t> </w:t>
            </w:r>
          </w:p>
        </w:tc>
      </w:tr>
      <w:tr w:rsidR="002D6642" w:rsidRPr="00EF7D24" w14:paraId="65C26B31"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16D146B8" w14:textId="77777777" w:rsidR="002D6642" w:rsidRPr="00EF7D24" w:rsidRDefault="002D6642" w:rsidP="00272D38">
            <w:pPr>
              <w:textAlignment w:val="baseline"/>
              <w:rPr>
                <w:rFonts w:ascii="Arial" w:hAnsi="Arial" w:cs="Arial"/>
              </w:rPr>
            </w:pPr>
            <w:r w:rsidRPr="00EF7D24">
              <w:rPr>
                <w:rFonts w:ascii="Arial" w:hAnsi="Arial" w:cs="Arial"/>
              </w:rPr>
              <w:t>URL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592C9BF" w14:textId="77777777" w:rsidR="002D6642" w:rsidRPr="00EF7D24" w:rsidRDefault="002D6642" w:rsidP="00272D38">
            <w:pPr>
              <w:textAlignment w:val="baseline"/>
              <w:rPr>
                <w:rFonts w:ascii="Arial" w:hAnsi="Arial" w:cs="Arial"/>
              </w:rPr>
            </w:pPr>
            <w:r w:rsidRPr="00EF7D24">
              <w:rPr>
                <w:rFonts w:ascii="Arial" w:hAnsi="Arial" w:cs="Arial"/>
              </w:rPr>
              <w:t>string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1B529A7A"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4AFCF7FC" w14:textId="77777777" w:rsidR="002D6642" w:rsidRPr="00EF7D24" w:rsidRDefault="002D6642" w:rsidP="00272D38">
            <w:pPr>
              <w:textAlignment w:val="baseline"/>
              <w:rPr>
                <w:rFonts w:ascii="Arial" w:hAnsi="Arial" w:cs="Arial"/>
              </w:rPr>
            </w:pPr>
            <w:r w:rsidRPr="00EF7D24">
              <w:rPr>
                <w:rFonts w:ascii="Arial" w:hAnsi="Arial" w:cs="Arial"/>
              </w:rPr>
              <w:t>URL to the document </w:t>
            </w:r>
          </w:p>
        </w:tc>
      </w:tr>
      <w:tr w:rsidR="002D6642" w:rsidRPr="00EF7D24" w14:paraId="7DBE162C"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6E971F2C" w14:textId="77777777" w:rsidR="002D6642" w:rsidRPr="00EF7D24" w:rsidRDefault="002D6642" w:rsidP="00272D38">
            <w:pPr>
              <w:textAlignment w:val="baseline"/>
              <w:rPr>
                <w:rFonts w:ascii="Arial" w:hAnsi="Arial" w:cs="Arial"/>
              </w:rPr>
            </w:pPr>
            <w:r w:rsidRPr="00EF7D24">
              <w:rPr>
                <w:rFonts w:ascii="Arial" w:hAnsi="Arial" w:cs="Arial"/>
              </w:rPr>
              <w:t>Size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693DC29" w14:textId="77777777" w:rsidR="002D6642" w:rsidRPr="00EF7D24" w:rsidRDefault="002D6642" w:rsidP="00272D38">
            <w:pPr>
              <w:textAlignment w:val="baseline"/>
              <w:rPr>
                <w:rFonts w:ascii="Arial" w:hAnsi="Arial" w:cs="Arial"/>
              </w:rPr>
            </w:pPr>
            <w:r w:rsidRPr="00EF7D24">
              <w:rPr>
                <w:rFonts w:ascii="Arial" w:hAnsi="Arial" w:cs="Arial"/>
              </w:rPr>
              <w:t>long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6171F06D"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6B217623" w14:textId="77777777" w:rsidR="002D6642" w:rsidRPr="00EF7D24" w:rsidRDefault="002D6642" w:rsidP="00272D38">
            <w:pPr>
              <w:textAlignment w:val="baseline"/>
              <w:rPr>
                <w:rFonts w:ascii="Arial" w:hAnsi="Arial" w:cs="Arial"/>
              </w:rPr>
            </w:pPr>
            <w:r w:rsidRPr="00EF7D24">
              <w:rPr>
                <w:rFonts w:ascii="Arial" w:hAnsi="Arial" w:cs="Arial"/>
              </w:rPr>
              <w:t>File Size in Megabytes </w:t>
            </w:r>
          </w:p>
        </w:tc>
      </w:tr>
      <w:tr w:rsidR="002D6642" w:rsidRPr="00EF7D24" w14:paraId="4E74D7CD"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006580C3" w14:textId="77777777" w:rsidR="002D6642" w:rsidRPr="00EF7D24" w:rsidRDefault="002D6642" w:rsidP="00272D38">
            <w:pPr>
              <w:textAlignment w:val="baseline"/>
              <w:rPr>
                <w:rFonts w:ascii="Arial" w:hAnsi="Arial" w:cs="Arial"/>
              </w:rPr>
            </w:pPr>
            <w:r w:rsidRPr="00EF7D24">
              <w:rPr>
                <w:rFonts w:ascii="Arial" w:hAnsi="Arial" w:cs="Arial"/>
              </w:rPr>
              <w:t>Location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109662C" w14:textId="77777777" w:rsidR="002D6642" w:rsidRPr="00EF7D24" w:rsidRDefault="002D6642" w:rsidP="00272D38">
            <w:pPr>
              <w:textAlignment w:val="baseline"/>
              <w:rPr>
                <w:rFonts w:ascii="Arial" w:hAnsi="Arial" w:cs="Arial"/>
              </w:rPr>
            </w:pPr>
            <w:r w:rsidRPr="00EF7D24">
              <w:rPr>
                <w:rFonts w:ascii="Arial" w:hAnsi="Arial" w:cs="Arial"/>
              </w:rPr>
              <w:t>coordinate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0A17BB3"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7E1388D2" w14:textId="77777777" w:rsidR="002D6642" w:rsidRPr="00EF7D24" w:rsidRDefault="002D6642" w:rsidP="00272D38">
            <w:pPr>
              <w:textAlignment w:val="baseline"/>
              <w:rPr>
                <w:rFonts w:ascii="Arial" w:hAnsi="Arial" w:cs="Arial"/>
              </w:rPr>
            </w:pPr>
            <w:r w:rsidRPr="00EF7D24">
              <w:rPr>
                <w:rFonts w:ascii="Arial" w:hAnsi="Arial" w:cs="Arial"/>
              </w:rPr>
              <w:t> </w:t>
            </w:r>
          </w:p>
        </w:tc>
      </w:tr>
      <w:tr w:rsidR="002D6642" w:rsidRPr="00EF7D24" w14:paraId="7CE7ABA7"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7387A285" w14:textId="77777777" w:rsidR="002D6642" w:rsidRPr="00EF7D24" w:rsidRDefault="002D6642" w:rsidP="00272D38">
            <w:pPr>
              <w:textAlignment w:val="baseline"/>
              <w:rPr>
                <w:rFonts w:ascii="Arial" w:hAnsi="Arial" w:cs="Arial"/>
              </w:rPr>
            </w:pPr>
            <w:r w:rsidRPr="00EF7D24">
              <w:rPr>
                <w:rFonts w:ascii="Arial" w:hAnsi="Arial" w:cs="Arial"/>
              </w:rPr>
              <w:t>Success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572BA5C" w14:textId="77777777" w:rsidR="002D6642" w:rsidRPr="00EF7D24" w:rsidRDefault="002D6642" w:rsidP="00272D38">
            <w:pPr>
              <w:textAlignment w:val="baseline"/>
              <w:rPr>
                <w:rFonts w:ascii="Arial" w:hAnsi="Arial" w:cs="Arial"/>
              </w:rPr>
            </w:pPr>
            <w:r w:rsidRPr="00EF7D24">
              <w:rPr>
                <w:rFonts w:ascii="Arial" w:hAnsi="Arial" w:cs="Arial"/>
              </w:rPr>
              <w:t>bool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D642096"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5542C0B4" w14:textId="77777777" w:rsidR="002D6642" w:rsidRPr="00EF7D24" w:rsidRDefault="002D6642" w:rsidP="00272D38">
            <w:pPr>
              <w:textAlignment w:val="baseline"/>
              <w:rPr>
                <w:rFonts w:ascii="Arial" w:hAnsi="Arial" w:cs="Arial"/>
              </w:rPr>
            </w:pPr>
            <w:r w:rsidRPr="00EF7D24">
              <w:rPr>
                <w:rFonts w:ascii="Arial" w:hAnsi="Arial" w:cs="Arial"/>
              </w:rPr>
              <w:t> </w:t>
            </w:r>
          </w:p>
        </w:tc>
      </w:tr>
      <w:tr w:rsidR="002D6642" w:rsidRPr="00EF7D24" w14:paraId="4F31CA21" w14:textId="77777777" w:rsidTr="00272D38">
        <w:trPr>
          <w:trHeight w:val="285"/>
        </w:trPr>
        <w:tc>
          <w:tcPr>
            <w:tcW w:w="2572" w:type="dxa"/>
            <w:tcBorders>
              <w:top w:val="single" w:sz="6" w:space="0" w:color="auto"/>
              <w:left w:val="single" w:sz="6" w:space="0" w:color="auto"/>
              <w:bottom w:val="single" w:sz="6" w:space="0" w:color="auto"/>
              <w:right w:val="single" w:sz="6" w:space="0" w:color="auto"/>
            </w:tcBorders>
            <w:shd w:val="clear" w:color="auto" w:fill="auto"/>
            <w:hideMark/>
          </w:tcPr>
          <w:p w14:paraId="5EB125F2" w14:textId="77777777" w:rsidR="002D6642" w:rsidRPr="00EF7D24" w:rsidRDefault="002D6642" w:rsidP="00272D38">
            <w:pPr>
              <w:textAlignment w:val="baseline"/>
              <w:rPr>
                <w:rFonts w:ascii="Arial" w:hAnsi="Arial" w:cs="Arial"/>
              </w:rPr>
            </w:pPr>
            <w:r w:rsidRPr="00EF7D24">
              <w:rPr>
                <w:rFonts w:ascii="Arial" w:hAnsi="Arial" w:cs="Arial"/>
              </w:rPr>
              <w:t>Error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D098D8E" w14:textId="77777777" w:rsidR="002D6642" w:rsidRPr="00EF7D24" w:rsidRDefault="002D6642" w:rsidP="00272D38">
            <w:pPr>
              <w:textAlignment w:val="baseline"/>
              <w:rPr>
                <w:rFonts w:ascii="Arial" w:hAnsi="Arial" w:cs="Arial"/>
              </w:rPr>
            </w:pPr>
            <w:r w:rsidRPr="00EF7D24">
              <w:rPr>
                <w:rFonts w:ascii="Arial" w:hAnsi="Arial" w:cs="Arial"/>
              </w:rPr>
              <w:t>string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028855DC"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78" w:type="dxa"/>
            <w:tcBorders>
              <w:top w:val="single" w:sz="6" w:space="0" w:color="auto"/>
              <w:left w:val="single" w:sz="6" w:space="0" w:color="auto"/>
              <w:bottom w:val="single" w:sz="6" w:space="0" w:color="auto"/>
              <w:right w:val="single" w:sz="6" w:space="0" w:color="auto"/>
            </w:tcBorders>
            <w:shd w:val="clear" w:color="auto" w:fill="auto"/>
            <w:hideMark/>
          </w:tcPr>
          <w:p w14:paraId="43528129" w14:textId="77777777" w:rsidR="002D6642" w:rsidRPr="00EF7D24" w:rsidRDefault="002D6642" w:rsidP="00272D38">
            <w:pPr>
              <w:textAlignment w:val="baseline"/>
              <w:rPr>
                <w:rFonts w:ascii="Arial" w:hAnsi="Arial" w:cs="Arial"/>
              </w:rPr>
            </w:pPr>
            <w:r w:rsidRPr="00EF7D24">
              <w:rPr>
                <w:rFonts w:ascii="Arial" w:hAnsi="Arial" w:cs="Arial"/>
              </w:rPr>
              <w:t>Error message </w:t>
            </w:r>
          </w:p>
        </w:tc>
      </w:tr>
    </w:tbl>
    <w:p w14:paraId="4424225D" w14:textId="77777777" w:rsidR="002D6642" w:rsidRPr="00E425AF" w:rsidRDefault="002D6642" w:rsidP="002D6642">
      <w:pPr>
        <w:pStyle w:val="Heading2"/>
        <w:keepNext w:val="0"/>
        <w:keepLines w:val="0"/>
        <w:numPr>
          <w:ilvl w:val="1"/>
          <w:numId w:val="0"/>
        </w:numPr>
        <w:shd w:val="clear" w:color="auto" w:fill="FFFFFF"/>
        <w:spacing w:before="0" w:beforeAutospacing="1" w:afterAutospacing="1"/>
        <w:ind w:left="720" w:hanging="720"/>
        <w:contextualSpacing/>
        <w:rPr>
          <w:rFonts w:cs="Calibri"/>
        </w:rPr>
      </w:pPr>
      <w:proofErr w:type="spellStart"/>
      <w:r w:rsidRPr="00E425AF">
        <w:rPr>
          <w:lang w:val="en-GB"/>
        </w:rPr>
        <w:t>DocumentUploadObject</w:t>
      </w:r>
      <w:proofErr w:type="spellEnd"/>
      <w:r w:rsidRPr="00E425AF">
        <w:rPr>
          <w:lang w:val="en-GB"/>
        </w:rPr>
        <w:t xml:space="preserve"> (DTO)</w:t>
      </w:r>
      <w:r w:rsidRPr="00E425AF">
        <w:t> </w:t>
      </w:r>
    </w:p>
    <w:tbl>
      <w:tblPr>
        <w:tblpPr w:leftFromText="180" w:rightFromText="180" w:vertAnchor="text" w:tblpX="930" w:tblpY="1"/>
        <w:tblOverlap w:val="neve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1575"/>
        <w:gridCol w:w="949"/>
        <w:gridCol w:w="3285"/>
      </w:tblGrid>
      <w:tr w:rsidR="002D6642" w:rsidRPr="00EF7D24" w14:paraId="397EF575" w14:textId="77777777" w:rsidTr="00272D38">
        <w:trPr>
          <w:trHeight w:val="285"/>
        </w:trPr>
        <w:tc>
          <w:tcPr>
            <w:tcW w:w="2565" w:type="dxa"/>
            <w:tcBorders>
              <w:top w:val="single" w:sz="6" w:space="0" w:color="auto"/>
              <w:left w:val="single" w:sz="6" w:space="0" w:color="auto"/>
              <w:bottom w:val="single" w:sz="6" w:space="0" w:color="auto"/>
              <w:right w:val="single" w:sz="6" w:space="0" w:color="auto"/>
            </w:tcBorders>
            <w:shd w:val="clear" w:color="auto" w:fill="D9D9D9"/>
            <w:hideMark/>
          </w:tcPr>
          <w:p w14:paraId="3947237A" w14:textId="77777777" w:rsidR="002D6642" w:rsidRPr="00EF7D24" w:rsidRDefault="002D6642" w:rsidP="00272D38">
            <w:pPr>
              <w:textAlignment w:val="baseline"/>
              <w:rPr>
                <w:rFonts w:ascii="Arial" w:hAnsi="Arial" w:cs="Arial"/>
              </w:rPr>
            </w:pPr>
            <w:r w:rsidRPr="00EF7D24">
              <w:rPr>
                <w:rFonts w:ascii="Arial" w:hAnsi="Arial" w:cs="Arial"/>
              </w:rPr>
              <w:t>Property </w:t>
            </w:r>
          </w:p>
        </w:tc>
        <w:tc>
          <w:tcPr>
            <w:tcW w:w="1575" w:type="dxa"/>
            <w:tcBorders>
              <w:top w:val="single" w:sz="6" w:space="0" w:color="auto"/>
              <w:left w:val="single" w:sz="6" w:space="0" w:color="auto"/>
              <w:bottom w:val="single" w:sz="6" w:space="0" w:color="auto"/>
              <w:right w:val="single" w:sz="6" w:space="0" w:color="auto"/>
            </w:tcBorders>
            <w:shd w:val="clear" w:color="auto" w:fill="D9D9D9"/>
            <w:hideMark/>
          </w:tcPr>
          <w:p w14:paraId="7928C30D" w14:textId="77777777" w:rsidR="002D6642" w:rsidRPr="00EF7D24" w:rsidRDefault="002D6642" w:rsidP="00272D38">
            <w:pPr>
              <w:textAlignment w:val="baseline"/>
              <w:rPr>
                <w:rFonts w:ascii="Arial" w:hAnsi="Arial" w:cs="Arial"/>
              </w:rPr>
            </w:pPr>
            <w:r w:rsidRPr="00EF7D24">
              <w:rPr>
                <w:rFonts w:ascii="Arial" w:hAnsi="Arial" w:cs="Arial"/>
              </w:rPr>
              <w:t>Type </w:t>
            </w:r>
          </w:p>
        </w:tc>
        <w:tc>
          <w:tcPr>
            <w:tcW w:w="945" w:type="dxa"/>
            <w:tcBorders>
              <w:top w:val="single" w:sz="6" w:space="0" w:color="auto"/>
              <w:left w:val="single" w:sz="6" w:space="0" w:color="auto"/>
              <w:bottom w:val="single" w:sz="6" w:space="0" w:color="auto"/>
              <w:right w:val="single" w:sz="6" w:space="0" w:color="auto"/>
            </w:tcBorders>
            <w:shd w:val="clear" w:color="auto" w:fill="D9D9D9"/>
            <w:hideMark/>
          </w:tcPr>
          <w:p w14:paraId="2BCFD1B8" w14:textId="77777777" w:rsidR="002D6642" w:rsidRPr="00EF7D24" w:rsidRDefault="002D6642" w:rsidP="00272D38">
            <w:pPr>
              <w:textAlignment w:val="baseline"/>
              <w:rPr>
                <w:rFonts w:ascii="Arial" w:hAnsi="Arial" w:cs="Arial"/>
              </w:rPr>
            </w:pPr>
            <w:r w:rsidRPr="00EF7D24">
              <w:rPr>
                <w:rFonts w:ascii="Arial" w:hAnsi="Arial" w:cs="Arial"/>
              </w:rPr>
              <w:t>Nullable </w:t>
            </w:r>
          </w:p>
        </w:tc>
        <w:tc>
          <w:tcPr>
            <w:tcW w:w="3285" w:type="dxa"/>
            <w:tcBorders>
              <w:top w:val="single" w:sz="6" w:space="0" w:color="auto"/>
              <w:left w:val="single" w:sz="6" w:space="0" w:color="auto"/>
              <w:bottom w:val="single" w:sz="6" w:space="0" w:color="auto"/>
              <w:right w:val="single" w:sz="6" w:space="0" w:color="auto"/>
            </w:tcBorders>
            <w:shd w:val="clear" w:color="auto" w:fill="D9D9D9"/>
            <w:hideMark/>
          </w:tcPr>
          <w:p w14:paraId="5EAD4D65" w14:textId="77777777" w:rsidR="002D6642" w:rsidRPr="00EF7D24" w:rsidRDefault="002D6642" w:rsidP="00272D38">
            <w:pPr>
              <w:textAlignment w:val="baseline"/>
              <w:rPr>
                <w:rFonts w:ascii="Arial" w:hAnsi="Arial" w:cs="Arial"/>
              </w:rPr>
            </w:pPr>
            <w:r w:rsidRPr="00EF7D24">
              <w:rPr>
                <w:rFonts w:ascii="Arial" w:hAnsi="Arial" w:cs="Arial"/>
              </w:rPr>
              <w:t>Description </w:t>
            </w:r>
          </w:p>
        </w:tc>
      </w:tr>
      <w:tr w:rsidR="002D6642" w:rsidRPr="00EF7D24" w14:paraId="763EE100" w14:textId="77777777" w:rsidTr="00272D38">
        <w:trPr>
          <w:trHeight w:val="28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69B5435" w14:textId="77777777" w:rsidR="002D6642" w:rsidRPr="00EF7D24" w:rsidRDefault="002D6642" w:rsidP="00272D38">
            <w:pPr>
              <w:textAlignment w:val="baseline"/>
              <w:rPr>
                <w:rFonts w:ascii="Arial" w:hAnsi="Arial" w:cs="Arial"/>
              </w:rPr>
            </w:pPr>
            <w:proofErr w:type="spellStart"/>
            <w:r w:rsidRPr="00EF7D24">
              <w:rPr>
                <w:rFonts w:ascii="Arial" w:hAnsi="Arial" w:cs="Arial"/>
              </w:rPr>
              <w:t>DocumentType</w:t>
            </w:r>
            <w:proofErr w:type="spellEnd"/>
            <w:r w:rsidRPr="00EF7D24">
              <w:rPr>
                <w:rFonts w:ascii="Arial" w:hAnsi="Arial" w:cs="Arial"/>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FFA52C4" w14:textId="77777777" w:rsidR="002D6642" w:rsidRPr="00EF7D24" w:rsidRDefault="002D6642" w:rsidP="00272D38">
            <w:pPr>
              <w:textAlignment w:val="baseline"/>
              <w:rPr>
                <w:rFonts w:ascii="Arial" w:hAnsi="Arial" w:cs="Arial"/>
              </w:rPr>
            </w:pPr>
            <w:r w:rsidRPr="00EF7D24">
              <w:rPr>
                <w:rFonts w:ascii="Arial" w:hAnsi="Arial" w:cs="Arial"/>
              </w:rPr>
              <w:t>int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6145F70D"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5423A35C" w14:textId="77777777" w:rsidR="002D6642" w:rsidRPr="00EF7D24" w:rsidRDefault="002D6642" w:rsidP="00272D38">
            <w:pPr>
              <w:textAlignment w:val="baseline"/>
              <w:rPr>
                <w:rFonts w:ascii="Arial" w:hAnsi="Arial" w:cs="Arial"/>
              </w:rPr>
            </w:pPr>
            <w:r w:rsidRPr="00EF7D24">
              <w:rPr>
                <w:rFonts w:ascii="Arial" w:hAnsi="Arial" w:cs="Arial"/>
              </w:rPr>
              <w:t>Type to associate document with </w:t>
            </w:r>
          </w:p>
        </w:tc>
      </w:tr>
      <w:tr w:rsidR="002D6642" w:rsidRPr="00EF7D24" w14:paraId="4E52CC53" w14:textId="77777777" w:rsidTr="00272D38">
        <w:trPr>
          <w:trHeight w:val="300"/>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54AC25F" w14:textId="77777777" w:rsidR="002D6642" w:rsidRPr="00EF7D24" w:rsidRDefault="002D6642" w:rsidP="00272D38">
            <w:pPr>
              <w:textAlignment w:val="baseline"/>
              <w:rPr>
                <w:rFonts w:ascii="Arial" w:hAnsi="Arial" w:cs="Arial"/>
              </w:rPr>
            </w:pPr>
            <w:proofErr w:type="spellStart"/>
            <w:r w:rsidRPr="00EF7D24">
              <w:rPr>
                <w:rFonts w:ascii="Arial" w:hAnsi="Arial" w:cs="Arial"/>
              </w:rPr>
              <w:lastRenderedPageBreak/>
              <w:t>DocumentLibrary</w:t>
            </w:r>
            <w:proofErr w:type="spellEnd"/>
            <w:r w:rsidRPr="00EF7D24">
              <w:rPr>
                <w:rFonts w:ascii="Arial" w:hAnsi="Arial" w:cs="Arial"/>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0F9CA5" w14:textId="77777777" w:rsidR="002D6642" w:rsidRPr="00EF7D24" w:rsidRDefault="002D6642" w:rsidP="00272D38">
            <w:pPr>
              <w:textAlignment w:val="baseline"/>
              <w:rPr>
                <w:rFonts w:ascii="Arial" w:hAnsi="Arial" w:cs="Arial"/>
              </w:rPr>
            </w:pPr>
            <w:r w:rsidRPr="00EF7D24">
              <w:rPr>
                <w:rFonts w:ascii="Arial" w:hAnsi="Arial" w:cs="Arial"/>
              </w:rPr>
              <w:t>int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71F90928"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79E12B9B" w14:textId="77777777" w:rsidR="002D6642" w:rsidRPr="00EF7D24" w:rsidRDefault="002D6642" w:rsidP="00272D38">
            <w:pPr>
              <w:textAlignment w:val="baseline"/>
              <w:rPr>
                <w:rFonts w:ascii="Arial" w:hAnsi="Arial" w:cs="Arial"/>
              </w:rPr>
            </w:pPr>
            <w:r w:rsidRPr="00EF7D24">
              <w:rPr>
                <w:rFonts w:ascii="Arial" w:hAnsi="Arial" w:cs="Arial"/>
              </w:rPr>
              <w:t>Library to place the document in </w:t>
            </w:r>
          </w:p>
        </w:tc>
      </w:tr>
      <w:tr w:rsidR="002D6642" w:rsidRPr="00EF7D24" w14:paraId="12285F1F" w14:textId="77777777" w:rsidTr="00272D38">
        <w:trPr>
          <w:trHeight w:val="28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9755F19" w14:textId="77777777" w:rsidR="002D6642" w:rsidRPr="00EF7D24" w:rsidRDefault="002D6642" w:rsidP="00272D38">
            <w:pPr>
              <w:textAlignment w:val="baseline"/>
              <w:rPr>
                <w:rFonts w:ascii="Arial" w:hAnsi="Arial" w:cs="Arial"/>
              </w:rPr>
            </w:pPr>
            <w:r w:rsidRPr="00EF7D24">
              <w:rPr>
                <w:rFonts w:ascii="Arial" w:hAnsi="Arial" w:cs="Arial"/>
              </w:rPr>
              <w:t>User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6CE1ED9" w14:textId="77777777" w:rsidR="002D6642" w:rsidRPr="00EF7D24" w:rsidRDefault="002D6642" w:rsidP="00272D38">
            <w:pPr>
              <w:textAlignment w:val="baseline"/>
              <w:rPr>
                <w:rFonts w:ascii="Arial" w:hAnsi="Arial" w:cs="Arial"/>
              </w:rPr>
            </w:pPr>
            <w:r w:rsidRPr="00EF7D24">
              <w:rPr>
                <w:rFonts w:ascii="Arial" w:hAnsi="Arial" w:cs="Arial"/>
              </w:rPr>
              <w:t>int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2C82195D"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1613D6E9" w14:textId="77777777" w:rsidR="002D6642" w:rsidRPr="00EF7D24" w:rsidRDefault="002D6642" w:rsidP="00272D38">
            <w:pPr>
              <w:textAlignment w:val="baseline"/>
              <w:rPr>
                <w:rFonts w:ascii="Arial" w:hAnsi="Arial" w:cs="Arial"/>
              </w:rPr>
            </w:pPr>
            <w:r w:rsidRPr="00EF7D24">
              <w:rPr>
                <w:rFonts w:ascii="Arial" w:hAnsi="Arial" w:cs="Arial"/>
              </w:rPr>
              <w:t>User uploading document </w:t>
            </w:r>
          </w:p>
        </w:tc>
      </w:tr>
      <w:tr w:rsidR="002D6642" w:rsidRPr="00EF7D24" w14:paraId="1C6C75F7" w14:textId="77777777" w:rsidTr="00272D38">
        <w:trPr>
          <w:trHeight w:val="28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1D5DDC3" w14:textId="77777777" w:rsidR="002D6642" w:rsidRPr="00EF7D24" w:rsidRDefault="002D6642" w:rsidP="00272D38">
            <w:pPr>
              <w:textAlignment w:val="baseline"/>
              <w:rPr>
                <w:rFonts w:ascii="Arial" w:hAnsi="Arial" w:cs="Arial"/>
              </w:rPr>
            </w:pPr>
            <w:r w:rsidRPr="00EF7D24">
              <w:rPr>
                <w:rFonts w:ascii="Arial" w:hAnsi="Arial" w:cs="Arial"/>
              </w:rPr>
              <w:t>Images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4A94FD6" w14:textId="77777777" w:rsidR="002D6642" w:rsidRPr="00EF7D24" w:rsidRDefault="002D6642" w:rsidP="00272D38">
            <w:pPr>
              <w:textAlignment w:val="baseline"/>
              <w:rPr>
                <w:rFonts w:ascii="Arial" w:hAnsi="Arial" w:cs="Arial"/>
              </w:rPr>
            </w:pPr>
            <w:r w:rsidRPr="00EF7D24">
              <w:rPr>
                <w:rFonts w:ascii="Arial" w:hAnsi="Arial" w:cs="Arial"/>
              </w:rPr>
              <w:t>string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1E68C852"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34D9A3C4" w14:textId="77777777" w:rsidR="002D6642" w:rsidRPr="00EF7D24" w:rsidRDefault="002D6642" w:rsidP="00272D38">
            <w:pPr>
              <w:textAlignment w:val="baseline"/>
              <w:rPr>
                <w:rFonts w:ascii="Arial" w:hAnsi="Arial" w:cs="Arial"/>
              </w:rPr>
            </w:pPr>
            <w:r w:rsidRPr="00EF7D24">
              <w:rPr>
                <w:rFonts w:ascii="Arial" w:hAnsi="Arial" w:cs="Arial"/>
              </w:rPr>
              <w:t>Binary data for images </w:t>
            </w:r>
          </w:p>
        </w:tc>
      </w:tr>
      <w:tr w:rsidR="002D6642" w:rsidRPr="00EF7D24" w14:paraId="1A1068F3" w14:textId="77777777" w:rsidTr="00272D38">
        <w:trPr>
          <w:trHeight w:val="285"/>
        </w:trPr>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7F63D74" w14:textId="77777777" w:rsidR="002D6642" w:rsidRPr="00EF7D24" w:rsidRDefault="002D6642" w:rsidP="00272D38">
            <w:pPr>
              <w:textAlignment w:val="baseline"/>
              <w:rPr>
                <w:rFonts w:ascii="Arial" w:hAnsi="Arial" w:cs="Arial"/>
              </w:rPr>
            </w:pPr>
            <w:proofErr w:type="spellStart"/>
            <w:r w:rsidRPr="00EF7D24">
              <w:rPr>
                <w:rFonts w:ascii="Arial" w:hAnsi="Arial" w:cs="Arial"/>
              </w:rPr>
              <w:t>RequireImageGPSLocation</w:t>
            </w:r>
            <w:proofErr w:type="spellEnd"/>
            <w:r w:rsidRPr="00EF7D24">
              <w:rPr>
                <w:rFonts w:ascii="Arial" w:hAnsi="Arial" w:cs="Arial"/>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A051E0" w14:textId="77777777" w:rsidR="002D6642" w:rsidRPr="00EF7D24" w:rsidRDefault="002D6642" w:rsidP="00272D38">
            <w:pPr>
              <w:textAlignment w:val="baseline"/>
              <w:rPr>
                <w:rFonts w:ascii="Arial" w:hAnsi="Arial" w:cs="Arial"/>
              </w:rPr>
            </w:pPr>
            <w:r w:rsidRPr="00EF7D24">
              <w:rPr>
                <w:rFonts w:ascii="Arial" w:hAnsi="Arial" w:cs="Arial"/>
              </w:rPr>
              <w:t>bool </w:t>
            </w:r>
          </w:p>
        </w:tc>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7D71C3D5" w14:textId="77777777" w:rsidR="002D6642" w:rsidRPr="00EF7D24" w:rsidRDefault="002D6642" w:rsidP="00272D38">
            <w:pPr>
              <w:textAlignment w:val="baseline"/>
              <w:rPr>
                <w:rFonts w:ascii="Arial" w:hAnsi="Arial" w:cs="Arial"/>
              </w:rPr>
            </w:pPr>
            <w:r w:rsidRPr="00EF7D24">
              <w:rPr>
                <w:rFonts w:ascii="Arial" w:hAnsi="Arial" w:cs="Arial"/>
              </w:rPr>
              <w:t>no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1072AAD5" w14:textId="77777777" w:rsidR="002D6642" w:rsidRPr="00EF7D24" w:rsidRDefault="002D6642" w:rsidP="00272D38">
            <w:pPr>
              <w:textAlignment w:val="baseline"/>
              <w:rPr>
                <w:rFonts w:ascii="Arial" w:hAnsi="Arial" w:cs="Arial"/>
              </w:rPr>
            </w:pPr>
            <w:r w:rsidRPr="00EF7D24">
              <w:rPr>
                <w:rFonts w:ascii="Arial" w:hAnsi="Arial" w:cs="Arial"/>
              </w:rPr>
              <w:t>flag </w:t>
            </w:r>
          </w:p>
        </w:tc>
      </w:tr>
    </w:tbl>
    <w:p w14:paraId="0296F544" w14:textId="77777777" w:rsidR="002D6642" w:rsidRDefault="002D6642" w:rsidP="002D6642"/>
    <w:p w14:paraId="744BF403" w14:textId="77777777" w:rsidR="002D6642" w:rsidRPr="0067046B" w:rsidRDefault="002D6642" w:rsidP="002D6642">
      <w:pPr>
        <w:rPr>
          <w:b/>
          <w:u w:val="single"/>
        </w:rPr>
      </w:pPr>
    </w:p>
    <w:p w14:paraId="4A0B3ECD" w14:textId="281335F6" w:rsidR="009D1B76" w:rsidRDefault="009D1B76" w:rsidP="009D1B76"/>
    <w:p w14:paraId="788385AC" w14:textId="25E738C9" w:rsidR="00734DFA" w:rsidRPr="00F9133A" w:rsidRDefault="00734DFA" w:rsidP="009D1B76"/>
    <w:p w14:paraId="152A2BE6" w14:textId="77777777" w:rsidR="008144E6" w:rsidRDefault="008144E6" w:rsidP="00666D31">
      <w:pPr>
        <w:ind w:left="810"/>
        <w:rPr>
          <w:b/>
          <w:u w:val="single"/>
        </w:rPr>
      </w:pPr>
    </w:p>
    <w:p w14:paraId="037843A1" w14:textId="7BFC327F" w:rsidR="00FE1354" w:rsidRDefault="00FE1354" w:rsidP="00743D85">
      <w:pPr>
        <w:numPr>
          <w:ilvl w:val="0"/>
          <w:numId w:val="2"/>
        </w:numPr>
        <w:rPr>
          <w:b/>
          <w:u w:val="single"/>
        </w:rPr>
      </w:pPr>
      <w:r>
        <w:rPr>
          <w:b/>
          <w:u w:val="single"/>
        </w:rPr>
        <w:t>Period of Performance</w:t>
      </w:r>
      <w:r w:rsidRPr="00FF7D8E">
        <w:rPr>
          <w:b/>
          <w:u w:val="single"/>
        </w:rPr>
        <w:t>:</w:t>
      </w:r>
    </w:p>
    <w:p w14:paraId="37C72006" w14:textId="77777777" w:rsidR="00FE1354" w:rsidRDefault="00FE1354" w:rsidP="004E0B26"/>
    <w:p w14:paraId="4DC07C5C" w14:textId="77777777" w:rsidR="00C42E33" w:rsidRDefault="00C42E33" w:rsidP="00C42E33">
      <w:pPr>
        <w:ind w:left="360"/>
      </w:pPr>
      <w:r>
        <w:t xml:space="preserve">Delivery of all products and services defined in the Statement of Work will occur within </w:t>
      </w:r>
      <w:r>
        <w:rPr>
          <w:i/>
        </w:rPr>
        <w:t>(XX)</w:t>
      </w:r>
      <w:r>
        <w:t xml:space="preserve"> months of project execution date.  </w:t>
      </w:r>
    </w:p>
    <w:p w14:paraId="12803955" w14:textId="77777777" w:rsidR="00781598" w:rsidRDefault="00781598" w:rsidP="00781598">
      <w:pPr>
        <w:ind w:left="360"/>
      </w:pPr>
    </w:p>
    <w:p w14:paraId="68F8A404" w14:textId="77777777" w:rsidR="00292B40" w:rsidRDefault="00292B40" w:rsidP="004E0B26">
      <w:pPr>
        <w:ind w:left="360"/>
        <w:rPr>
          <w:i/>
        </w:rPr>
      </w:pPr>
    </w:p>
    <w:p w14:paraId="25B92544" w14:textId="77777777" w:rsidR="00FE1354" w:rsidRDefault="00FE1354" w:rsidP="00D8444F">
      <w:pPr>
        <w:numPr>
          <w:ilvl w:val="0"/>
          <w:numId w:val="2"/>
        </w:numPr>
        <w:ind w:left="360"/>
        <w:rPr>
          <w:b/>
          <w:u w:val="single"/>
        </w:rPr>
      </w:pPr>
      <w:r w:rsidRPr="00FF6B55">
        <w:rPr>
          <w:b/>
          <w:u w:val="single"/>
        </w:rPr>
        <w:t>Place of Performance</w:t>
      </w:r>
      <w:r>
        <w:rPr>
          <w:u w:val="single"/>
        </w:rPr>
        <w:t xml:space="preserve"> (Check one)</w:t>
      </w:r>
      <w:r w:rsidRPr="00FF6B55">
        <w:rPr>
          <w:b/>
          <w:u w:val="single"/>
        </w:rPr>
        <w:t>:</w:t>
      </w:r>
    </w:p>
    <w:p w14:paraId="4AD76630" w14:textId="77777777" w:rsidR="00FE1354" w:rsidRDefault="00FE1354" w:rsidP="004E0B26">
      <w:pPr>
        <w:rPr>
          <w:b/>
          <w:u w:val="single"/>
        </w:rPr>
      </w:pPr>
    </w:p>
    <w:p w14:paraId="44781A07" w14:textId="77777777" w:rsidR="00E33EC5" w:rsidRDefault="00F42552">
      <w:pPr>
        <w:ind w:left="360"/>
        <w:rPr>
          <w:b/>
          <w:u w:val="single"/>
        </w:rPr>
      </w:pPr>
      <w:r>
        <w:rPr>
          <w:rFonts w:ascii="Arial" w:hAnsi="Arial" w:cs="Arial"/>
        </w:rPr>
        <w:t xml:space="preserve">  </w:t>
      </w:r>
      <w:r w:rsidR="00FE1354">
        <w:t>Authorized User’s Location</w:t>
      </w:r>
      <w:r w:rsidR="00FE1354">
        <w:tab/>
      </w:r>
      <w:r w:rsidR="00FE1354">
        <w:tab/>
      </w:r>
      <w:r w:rsidR="00FE1354">
        <w:softHyphen/>
      </w:r>
      <w:r w:rsidR="00FE1354">
        <w:softHyphen/>
      </w:r>
      <w:r w:rsidR="00FE1354">
        <w:softHyphen/>
      </w:r>
      <w:r w:rsidR="00FE1354">
        <w:softHyphen/>
      </w:r>
      <w:r w:rsidR="00FE1354">
        <w:softHyphen/>
      </w:r>
      <w:r w:rsidR="00FE1354">
        <w:softHyphen/>
      </w:r>
      <w:r w:rsidR="00FE1354">
        <w:softHyphen/>
      </w:r>
      <w:r w:rsidR="00FE1354">
        <w:softHyphen/>
      </w:r>
      <w:r w:rsidR="00FE1354">
        <w:softHyphen/>
      </w:r>
      <w:r w:rsidR="00FE1354">
        <w:softHyphen/>
        <w:t>_____________________________</w:t>
      </w:r>
      <w:r w:rsidR="00E0054B">
        <w:t>_</w:t>
      </w:r>
      <w:r w:rsidR="00E0054B">
        <w:rPr>
          <w:i/>
        </w:rPr>
        <w:t xml:space="preserve"> (</w:t>
      </w:r>
      <w:r w:rsidR="00FE1354">
        <w:rPr>
          <w:i/>
        </w:rPr>
        <w:t>City, VA)</w:t>
      </w:r>
    </w:p>
    <w:p w14:paraId="4E8B492C" w14:textId="77777777" w:rsidR="00FE1354" w:rsidRDefault="00FE1354" w:rsidP="00BC0007">
      <w:pPr>
        <w:rPr>
          <w:i/>
        </w:rPr>
      </w:pPr>
    </w:p>
    <w:p w14:paraId="5082F387" w14:textId="77777777" w:rsidR="00E33EC5" w:rsidRDefault="00F42552">
      <w:pPr>
        <w:ind w:left="360"/>
      </w:pPr>
      <w:r>
        <w:rPr>
          <w:rFonts w:ascii="Arial" w:hAnsi="Arial" w:cs="Arial"/>
        </w:rPr>
        <w:t xml:space="preserve">  </w:t>
      </w:r>
      <w:r w:rsidR="005863A0">
        <w:t xml:space="preserve">Supplier’s </w:t>
      </w:r>
      <w:r w:rsidR="00FE1354">
        <w:t>Location</w:t>
      </w:r>
      <w:r w:rsidR="00FE1354">
        <w:tab/>
      </w:r>
      <w:r w:rsidR="00FE1354">
        <w:tab/>
      </w:r>
      <w:r w:rsidR="00083147">
        <w:tab/>
      </w:r>
      <w:r w:rsidR="00FE1354">
        <w:t>____________________________</w:t>
      </w:r>
      <w:r w:rsidR="00E0054B">
        <w:t>_</w:t>
      </w:r>
      <w:r w:rsidR="00E0054B">
        <w:rPr>
          <w:i/>
        </w:rPr>
        <w:t xml:space="preserve"> (</w:t>
      </w:r>
      <w:r w:rsidR="00FE1354">
        <w:rPr>
          <w:i/>
        </w:rPr>
        <w:t>City, State)</w:t>
      </w:r>
    </w:p>
    <w:p w14:paraId="4AC55404" w14:textId="77777777" w:rsidR="00E33EC5" w:rsidRDefault="00E33EC5">
      <w:pPr>
        <w:pStyle w:val="ListParagraph"/>
        <w:ind w:left="360"/>
        <w:rPr>
          <w:b/>
          <w:u w:val="single"/>
        </w:rPr>
      </w:pPr>
    </w:p>
    <w:p w14:paraId="0F79EAB4" w14:textId="59044F63" w:rsidR="00781598" w:rsidRDefault="00F42552">
      <w:pPr>
        <w:ind w:left="360"/>
      </w:pPr>
      <w:r>
        <w:rPr>
          <w:rFonts w:ascii="Arial" w:hAnsi="Arial" w:cs="Arial"/>
        </w:rPr>
        <w:t xml:space="preserve">  </w:t>
      </w:r>
      <w:r w:rsidR="00FE1354">
        <w:t xml:space="preserve">Authorized User’s and/or </w:t>
      </w:r>
      <w:r w:rsidR="00FE1354">
        <w:tab/>
      </w:r>
      <w:r w:rsidR="00781598">
        <w:tab/>
      </w:r>
      <w:r w:rsidR="00781598">
        <w:tab/>
      </w:r>
      <w:r w:rsidR="00781598">
        <w:tab/>
      </w:r>
      <w:r w:rsidR="00781598">
        <w:tab/>
        <w:t>See below explanation.</w:t>
      </w:r>
    </w:p>
    <w:p w14:paraId="29F9B1D4" w14:textId="77777777" w:rsidR="00781598" w:rsidRDefault="00781598">
      <w:pPr>
        <w:ind w:left="360"/>
      </w:pPr>
    </w:p>
    <w:p w14:paraId="0F34EC5B" w14:textId="37C8B5F8" w:rsidR="00E33EC5" w:rsidRDefault="00781598">
      <w:pPr>
        <w:ind w:left="360"/>
      </w:pPr>
      <w:r>
        <w:t>The tasks associated with this engagement will be performed primarily at Subcontractor’s location, or as needed at the Authorized User’s location in Richmond, Virginia.</w:t>
      </w:r>
    </w:p>
    <w:p w14:paraId="7C5C1CCC" w14:textId="2FBEA108" w:rsidR="00E33EC5" w:rsidRDefault="00BC0007">
      <w:pPr>
        <w:pStyle w:val="ListParagraph"/>
        <w:ind w:left="360"/>
        <w:rPr>
          <w:sz w:val="24"/>
          <w:szCs w:val="24"/>
        </w:rPr>
      </w:pPr>
      <w:r>
        <w:rPr>
          <w:sz w:val="24"/>
          <w:szCs w:val="24"/>
        </w:rPr>
        <w:t xml:space="preserve">    </w:t>
      </w:r>
      <w:r w:rsidR="00A91F62">
        <w:rPr>
          <w:sz w:val="24"/>
          <w:szCs w:val="24"/>
        </w:rPr>
        <w:t xml:space="preserve">   </w:t>
      </w:r>
    </w:p>
    <w:p w14:paraId="74C9B1B9" w14:textId="77777777" w:rsidR="00FE1354" w:rsidRDefault="00FE1354" w:rsidP="004E0B26">
      <w:pPr>
        <w:pStyle w:val="ListParagraph"/>
        <w:rPr>
          <w:sz w:val="24"/>
          <w:szCs w:val="24"/>
        </w:rPr>
      </w:pPr>
    </w:p>
    <w:p w14:paraId="78B3EA88" w14:textId="77777777" w:rsidR="00FE1354" w:rsidRPr="003D6F35" w:rsidRDefault="00FE1354" w:rsidP="00D8444F">
      <w:pPr>
        <w:numPr>
          <w:ilvl w:val="0"/>
          <w:numId w:val="2"/>
        </w:numPr>
        <w:ind w:left="360"/>
        <w:rPr>
          <w:b/>
          <w:u w:val="single"/>
        </w:rPr>
      </w:pPr>
      <w:r w:rsidRPr="003D6F35">
        <w:rPr>
          <w:b/>
          <w:u w:val="single"/>
        </w:rPr>
        <w:t>Project Staffing</w:t>
      </w:r>
    </w:p>
    <w:p w14:paraId="29396C01" w14:textId="77777777" w:rsidR="00FE1354" w:rsidRPr="00CF478F" w:rsidRDefault="00FE1354" w:rsidP="004E0B26">
      <w:pPr>
        <w:rPr>
          <w:b/>
          <w:u w:val="single"/>
        </w:rPr>
      </w:pPr>
    </w:p>
    <w:p w14:paraId="1AF11AF0" w14:textId="77777777" w:rsidR="00FE1354" w:rsidRPr="00CF478F" w:rsidRDefault="00FE1354" w:rsidP="00D8444F">
      <w:pPr>
        <w:numPr>
          <w:ilvl w:val="0"/>
          <w:numId w:val="4"/>
        </w:numPr>
        <w:rPr>
          <w:b/>
        </w:rPr>
      </w:pPr>
      <w:r w:rsidRPr="00CF478F">
        <w:rPr>
          <w:b/>
        </w:rPr>
        <w:t>Supplier Personnel</w:t>
      </w:r>
    </w:p>
    <w:p w14:paraId="2EA321FC" w14:textId="77777777" w:rsidR="00FE1354" w:rsidRPr="001E793A" w:rsidRDefault="00FE1354" w:rsidP="004E0B26"/>
    <w:p w14:paraId="435B8E3F" w14:textId="77777777" w:rsidR="00FE1354" w:rsidRDefault="00FE1354" w:rsidP="004E0B26">
      <w:pPr>
        <w:ind w:left="720"/>
        <w:rPr>
          <w:iCs/>
        </w:rPr>
      </w:pPr>
      <w:r>
        <w:rPr>
          <w:iCs/>
        </w:rPr>
        <w:t xml:space="preserve">The roles listed in the table below represent the minimum Supplier personnel requirements for this engagement. </w:t>
      </w:r>
    </w:p>
    <w:p w14:paraId="2A6CEE97"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14:paraId="31ACF6FC" w14:textId="77777777" w:rsidTr="002D73A5">
        <w:tc>
          <w:tcPr>
            <w:tcW w:w="2520" w:type="dxa"/>
            <w:shd w:val="clear" w:color="auto" w:fill="D9D9D9"/>
          </w:tcPr>
          <w:p w14:paraId="3009D951" w14:textId="77777777" w:rsidR="002D73A5" w:rsidRPr="00681D78" w:rsidRDefault="002D73A5" w:rsidP="002D73A5">
            <w:pPr>
              <w:rPr>
                <w:b/>
              </w:rPr>
            </w:pPr>
            <w:r>
              <w:rPr>
                <w:b/>
              </w:rPr>
              <w:t>Role</w:t>
            </w:r>
          </w:p>
        </w:tc>
        <w:tc>
          <w:tcPr>
            <w:tcW w:w="1260" w:type="dxa"/>
            <w:shd w:val="clear" w:color="auto" w:fill="D9D9D9"/>
          </w:tcPr>
          <w:p w14:paraId="04E2D6B1" w14:textId="77777777" w:rsidR="002D73A5" w:rsidRPr="00681D78" w:rsidRDefault="002D73A5" w:rsidP="002D73A5">
            <w:pPr>
              <w:rPr>
                <w:b/>
              </w:rPr>
            </w:pPr>
            <w:r>
              <w:rPr>
                <w:b/>
              </w:rPr>
              <w:t>Key Perso</w:t>
            </w:r>
            <w:r w:rsidRPr="00681D78">
              <w:rPr>
                <w:b/>
              </w:rPr>
              <w:t>n</w:t>
            </w:r>
            <w:r>
              <w:rPr>
                <w:b/>
              </w:rPr>
              <w:t>n</w:t>
            </w:r>
            <w:r w:rsidRPr="00681D78">
              <w:rPr>
                <w:b/>
              </w:rPr>
              <w:t>el (Y/N)</w:t>
            </w:r>
          </w:p>
        </w:tc>
        <w:tc>
          <w:tcPr>
            <w:tcW w:w="1800" w:type="dxa"/>
            <w:shd w:val="clear" w:color="auto" w:fill="D9D9D9"/>
          </w:tcPr>
          <w:p w14:paraId="0D52E4C0" w14:textId="77777777" w:rsidR="002D73A5" w:rsidRPr="00681D78" w:rsidRDefault="002D73A5" w:rsidP="002D73A5">
            <w:pPr>
              <w:rPr>
                <w:b/>
              </w:rPr>
            </w:pPr>
            <w:r w:rsidRPr="00681D78">
              <w:rPr>
                <w:b/>
              </w:rPr>
              <w:t>Yea</w:t>
            </w:r>
            <w:r>
              <w:rPr>
                <w:b/>
              </w:rPr>
              <w:t>rs of E</w:t>
            </w:r>
            <w:r w:rsidRPr="00681D78">
              <w:rPr>
                <w:b/>
              </w:rPr>
              <w:t>xperience</w:t>
            </w:r>
          </w:p>
        </w:tc>
        <w:tc>
          <w:tcPr>
            <w:tcW w:w="1620" w:type="dxa"/>
            <w:shd w:val="clear" w:color="auto" w:fill="D9D9D9"/>
          </w:tcPr>
          <w:p w14:paraId="401E3FD0" w14:textId="77777777" w:rsidR="002D73A5" w:rsidRPr="00681D78" w:rsidRDefault="002D73A5" w:rsidP="002D73A5">
            <w:pPr>
              <w:rPr>
                <w:b/>
              </w:rPr>
            </w:pPr>
            <w:r w:rsidRPr="00681D78">
              <w:rPr>
                <w:b/>
              </w:rPr>
              <w:t>Certifications</w:t>
            </w:r>
          </w:p>
        </w:tc>
        <w:tc>
          <w:tcPr>
            <w:tcW w:w="1980" w:type="dxa"/>
            <w:shd w:val="clear" w:color="auto" w:fill="D9D9D9"/>
          </w:tcPr>
          <w:p w14:paraId="6382F2E4" w14:textId="77777777" w:rsidR="002D73A5" w:rsidRPr="00681D78" w:rsidRDefault="002D73A5" w:rsidP="002D73A5">
            <w:pPr>
              <w:rPr>
                <w:b/>
              </w:rPr>
            </w:pPr>
            <w:r w:rsidRPr="00681D78">
              <w:rPr>
                <w:b/>
              </w:rPr>
              <w:t>References Required</w:t>
            </w:r>
            <w:r>
              <w:rPr>
                <w:b/>
              </w:rPr>
              <w:t xml:space="preserve"> (Y/N)</w:t>
            </w:r>
          </w:p>
        </w:tc>
      </w:tr>
      <w:tr w:rsidR="002D73A5" w14:paraId="28779817" w14:textId="77777777" w:rsidTr="002D73A5">
        <w:trPr>
          <w:trHeight w:val="260"/>
        </w:trPr>
        <w:tc>
          <w:tcPr>
            <w:tcW w:w="2520" w:type="dxa"/>
          </w:tcPr>
          <w:p w14:paraId="538BF970" w14:textId="245B170D" w:rsidR="002D73A5" w:rsidRPr="00255163" w:rsidRDefault="00F8556D" w:rsidP="002D73A5">
            <w:r>
              <w:t>Vendor Support Manager</w:t>
            </w:r>
          </w:p>
        </w:tc>
        <w:tc>
          <w:tcPr>
            <w:tcW w:w="1260" w:type="dxa"/>
          </w:tcPr>
          <w:p w14:paraId="3BED1A00" w14:textId="2C3340EA" w:rsidR="002D73A5" w:rsidRPr="00255163" w:rsidRDefault="002D73A5" w:rsidP="002D73A5">
            <w:pPr>
              <w:jc w:val="center"/>
            </w:pPr>
          </w:p>
        </w:tc>
        <w:tc>
          <w:tcPr>
            <w:tcW w:w="1800" w:type="dxa"/>
          </w:tcPr>
          <w:p w14:paraId="120B4373" w14:textId="72108137" w:rsidR="002D73A5" w:rsidRPr="00255163" w:rsidRDefault="002D73A5" w:rsidP="00743D85"/>
        </w:tc>
        <w:tc>
          <w:tcPr>
            <w:tcW w:w="1620" w:type="dxa"/>
          </w:tcPr>
          <w:p w14:paraId="55275743" w14:textId="77777777" w:rsidR="002D73A5" w:rsidRPr="00255163" w:rsidRDefault="002D73A5" w:rsidP="002D73A5">
            <w:pPr>
              <w:jc w:val="center"/>
            </w:pPr>
          </w:p>
        </w:tc>
        <w:tc>
          <w:tcPr>
            <w:tcW w:w="1980" w:type="dxa"/>
          </w:tcPr>
          <w:p w14:paraId="614B7FED" w14:textId="0FD1CC7B" w:rsidR="002D73A5" w:rsidRPr="00255163" w:rsidRDefault="002D73A5" w:rsidP="002D73A5">
            <w:pPr>
              <w:jc w:val="center"/>
            </w:pPr>
          </w:p>
        </w:tc>
      </w:tr>
      <w:tr w:rsidR="002D73A5" w14:paraId="04FD8F6A" w14:textId="77777777" w:rsidTr="002D73A5">
        <w:tc>
          <w:tcPr>
            <w:tcW w:w="2520" w:type="dxa"/>
          </w:tcPr>
          <w:p w14:paraId="0F1280E7" w14:textId="663F4676" w:rsidR="002D73A5" w:rsidRPr="00255163" w:rsidRDefault="004F72F9" w:rsidP="002D73A5">
            <w:r>
              <w:t>IT</w:t>
            </w:r>
            <w:r w:rsidR="00F8556D">
              <w:t xml:space="preserve"> Developer</w:t>
            </w:r>
          </w:p>
        </w:tc>
        <w:tc>
          <w:tcPr>
            <w:tcW w:w="1260" w:type="dxa"/>
          </w:tcPr>
          <w:p w14:paraId="53E7C986" w14:textId="26BA6EFF" w:rsidR="002D73A5" w:rsidRPr="00255163" w:rsidRDefault="002D73A5" w:rsidP="002D73A5">
            <w:pPr>
              <w:jc w:val="center"/>
            </w:pPr>
          </w:p>
        </w:tc>
        <w:tc>
          <w:tcPr>
            <w:tcW w:w="1800" w:type="dxa"/>
          </w:tcPr>
          <w:p w14:paraId="7E2B0EF0" w14:textId="198CBB31" w:rsidR="002D73A5" w:rsidRPr="00255163" w:rsidRDefault="002D73A5" w:rsidP="002D73A5">
            <w:pPr>
              <w:jc w:val="center"/>
            </w:pPr>
          </w:p>
        </w:tc>
        <w:tc>
          <w:tcPr>
            <w:tcW w:w="1620" w:type="dxa"/>
          </w:tcPr>
          <w:p w14:paraId="54E917A7" w14:textId="77777777" w:rsidR="002D73A5" w:rsidRPr="00255163" w:rsidRDefault="002D73A5" w:rsidP="002D73A5">
            <w:pPr>
              <w:jc w:val="center"/>
            </w:pPr>
          </w:p>
        </w:tc>
        <w:tc>
          <w:tcPr>
            <w:tcW w:w="1980" w:type="dxa"/>
          </w:tcPr>
          <w:p w14:paraId="0D3D5549" w14:textId="0CC817BE" w:rsidR="002D73A5" w:rsidRPr="00255163" w:rsidRDefault="002D73A5" w:rsidP="002D73A5">
            <w:pPr>
              <w:jc w:val="center"/>
            </w:pPr>
          </w:p>
        </w:tc>
      </w:tr>
      <w:tr w:rsidR="00F8556D" w14:paraId="0283B2EB" w14:textId="77777777" w:rsidTr="002D73A5">
        <w:tc>
          <w:tcPr>
            <w:tcW w:w="2520" w:type="dxa"/>
          </w:tcPr>
          <w:p w14:paraId="1CD9ABEA" w14:textId="6665B157" w:rsidR="00F8556D" w:rsidRDefault="004F72F9" w:rsidP="002D73A5">
            <w:r>
              <w:t>IT</w:t>
            </w:r>
            <w:r w:rsidR="00F8556D">
              <w:t xml:space="preserve"> Architect</w:t>
            </w:r>
          </w:p>
        </w:tc>
        <w:tc>
          <w:tcPr>
            <w:tcW w:w="1260" w:type="dxa"/>
          </w:tcPr>
          <w:p w14:paraId="65A4F2B1" w14:textId="3E344B5B" w:rsidR="00F8556D" w:rsidRPr="00255163" w:rsidRDefault="00F8556D" w:rsidP="002D73A5">
            <w:pPr>
              <w:jc w:val="center"/>
            </w:pPr>
          </w:p>
        </w:tc>
        <w:tc>
          <w:tcPr>
            <w:tcW w:w="1800" w:type="dxa"/>
          </w:tcPr>
          <w:p w14:paraId="03FF6378" w14:textId="23DED75C" w:rsidR="00F8556D" w:rsidRDefault="00F8556D" w:rsidP="002D73A5">
            <w:pPr>
              <w:jc w:val="center"/>
            </w:pPr>
          </w:p>
        </w:tc>
        <w:tc>
          <w:tcPr>
            <w:tcW w:w="1620" w:type="dxa"/>
          </w:tcPr>
          <w:p w14:paraId="7797AD09" w14:textId="77777777" w:rsidR="00F8556D" w:rsidRPr="00255163" w:rsidRDefault="00F8556D" w:rsidP="002D73A5">
            <w:pPr>
              <w:jc w:val="center"/>
            </w:pPr>
          </w:p>
        </w:tc>
        <w:tc>
          <w:tcPr>
            <w:tcW w:w="1980" w:type="dxa"/>
          </w:tcPr>
          <w:p w14:paraId="10D62630" w14:textId="7B1B059C" w:rsidR="00F8556D" w:rsidRPr="00255163" w:rsidRDefault="00F8556D" w:rsidP="002D73A5">
            <w:pPr>
              <w:jc w:val="center"/>
            </w:pPr>
          </w:p>
        </w:tc>
      </w:tr>
      <w:tr w:rsidR="002D73A5" w14:paraId="471B56D5" w14:textId="77777777" w:rsidTr="002D73A5">
        <w:tc>
          <w:tcPr>
            <w:tcW w:w="2520" w:type="dxa"/>
          </w:tcPr>
          <w:p w14:paraId="0E738A56" w14:textId="291EC90C" w:rsidR="002D73A5" w:rsidRPr="00255163" w:rsidRDefault="00F8556D" w:rsidP="002D73A5">
            <w:r>
              <w:t>Business Analyst</w:t>
            </w:r>
          </w:p>
        </w:tc>
        <w:tc>
          <w:tcPr>
            <w:tcW w:w="1260" w:type="dxa"/>
          </w:tcPr>
          <w:p w14:paraId="018EBAE5" w14:textId="2F56D174" w:rsidR="002D73A5" w:rsidRPr="00255163" w:rsidRDefault="002D73A5" w:rsidP="002D73A5">
            <w:pPr>
              <w:jc w:val="center"/>
            </w:pPr>
          </w:p>
        </w:tc>
        <w:tc>
          <w:tcPr>
            <w:tcW w:w="1800" w:type="dxa"/>
          </w:tcPr>
          <w:p w14:paraId="5BA498C4" w14:textId="1EBA2942" w:rsidR="002D73A5" w:rsidRPr="00255163" w:rsidRDefault="002D73A5" w:rsidP="002D73A5">
            <w:pPr>
              <w:jc w:val="center"/>
            </w:pPr>
          </w:p>
        </w:tc>
        <w:tc>
          <w:tcPr>
            <w:tcW w:w="1620" w:type="dxa"/>
          </w:tcPr>
          <w:p w14:paraId="54856C2C" w14:textId="77777777" w:rsidR="002D73A5" w:rsidRPr="00255163" w:rsidRDefault="002D73A5" w:rsidP="002D73A5">
            <w:pPr>
              <w:jc w:val="center"/>
            </w:pPr>
          </w:p>
        </w:tc>
        <w:tc>
          <w:tcPr>
            <w:tcW w:w="1980" w:type="dxa"/>
          </w:tcPr>
          <w:p w14:paraId="1D93B88A" w14:textId="398A8EB0" w:rsidR="002D73A5" w:rsidRPr="00255163" w:rsidRDefault="002D73A5" w:rsidP="002D73A5">
            <w:pPr>
              <w:jc w:val="center"/>
            </w:pPr>
          </w:p>
        </w:tc>
      </w:tr>
      <w:tr w:rsidR="00F8556D" w14:paraId="089D9600" w14:textId="77777777" w:rsidTr="002D73A5">
        <w:tc>
          <w:tcPr>
            <w:tcW w:w="2520" w:type="dxa"/>
          </w:tcPr>
          <w:p w14:paraId="4621AA4C" w14:textId="35B38C17" w:rsidR="00F8556D" w:rsidRDefault="00F8556D" w:rsidP="002D73A5">
            <w:r>
              <w:t>Scrum Master</w:t>
            </w:r>
          </w:p>
        </w:tc>
        <w:tc>
          <w:tcPr>
            <w:tcW w:w="1260" w:type="dxa"/>
          </w:tcPr>
          <w:p w14:paraId="148EF736" w14:textId="25A33EBF" w:rsidR="00F8556D" w:rsidRPr="00255163" w:rsidRDefault="00F8556D" w:rsidP="002D73A5">
            <w:pPr>
              <w:jc w:val="center"/>
            </w:pPr>
          </w:p>
        </w:tc>
        <w:tc>
          <w:tcPr>
            <w:tcW w:w="1800" w:type="dxa"/>
          </w:tcPr>
          <w:p w14:paraId="4BAE7EAD" w14:textId="5C1496FA" w:rsidR="00F8556D" w:rsidRPr="00255163" w:rsidRDefault="00F8556D" w:rsidP="002D73A5">
            <w:pPr>
              <w:jc w:val="center"/>
            </w:pPr>
          </w:p>
        </w:tc>
        <w:tc>
          <w:tcPr>
            <w:tcW w:w="1620" w:type="dxa"/>
          </w:tcPr>
          <w:p w14:paraId="003E8533" w14:textId="77777777" w:rsidR="00F8556D" w:rsidRPr="00255163" w:rsidRDefault="00F8556D" w:rsidP="002D73A5">
            <w:pPr>
              <w:jc w:val="center"/>
            </w:pPr>
          </w:p>
        </w:tc>
        <w:tc>
          <w:tcPr>
            <w:tcW w:w="1980" w:type="dxa"/>
          </w:tcPr>
          <w:p w14:paraId="79889A8A" w14:textId="215952D0" w:rsidR="00F8556D" w:rsidRPr="00255163" w:rsidRDefault="00F8556D" w:rsidP="002D73A5">
            <w:pPr>
              <w:jc w:val="center"/>
            </w:pPr>
          </w:p>
        </w:tc>
      </w:tr>
    </w:tbl>
    <w:p w14:paraId="7EDEF4E7" w14:textId="77777777" w:rsidR="002D73A5" w:rsidRDefault="002D73A5" w:rsidP="004E0B26"/>
    <w:p w14:paraId="4A6645B7" w14:textId="77777777" w:rsidR="002D73A5" w:rsidRDefault="002D73A5" w:rsidP="004E0B26"/>
    <w:p w14:paraId="508D6ACD" w14:textId="77777777" w:rsidR="002D73A5" w:rsidRDefault="002D73A5" w:rsidP="004E0B26"/>
    <w:p w14:paraId="5C4714D6" w14:textId="77777777" w:rsidR="002D73A5" w:rsidRDefault="002D73A5" w:rsidP="004E0B26"/>
    <w:p w14:paraId="2DF731D5" w14:textId="77777777" w:rsidR="002D73A5" w:rsidRDefault="002D73A5" w:rsidP="004E0B26"/>
    <w:p w14:paraId="63C9525F" w14:textId="0169CEAE" w:rsidR="0099789B" w:rsidRDefault="0099789B" w:rsidP="008B77C0">
      <w:pPr>
        <w:rPr>
          <w:b/>
        </w:rPr>
      </w:pPr>
    </w:p>
    <w:p w14:paraId="58FD00BB" w14:textId="64830EE4" w:rsidR="00F8556D" w:rsidRDefault="00F8556D" w:rsidP="00743D85">
      <w:pPr>
        <w:rPr>
          <w:b/>
        </w:rPr>
      </w:pPr>
    </w:p>
    <w:p w14:paraId="12DF313A" w14:textId="77777777" w:rsidR="00F8556D" w:rsidRDefault="00F8556D" w:rsidP="0099789B">
      <w:pPr>
        <w:ind w:left="720"/>
        <w:rPr>
          <w:b/>
        </w:rPr>
      </w:pPr>
    </w:p>
    <w:p w14:paraId="3D69FE79" w14:textId="77777777" w:rsidR="00FE1354" w:rsidRPr="00CF478F" w:rsidRDefault="00FE1354" w:rsidP="00D8444F">
      <w:pPr>
        <w:numPr>
          <w:ilvl w:val="0"/>
          <w:numId w:val="4"/>
        </w:numPr>
        <w:rPr>
          <w:b/>
        </w:rPr>
      </w:pPr>
      <w:r w:rsidRPr="00CF478F">
        <w:rPr>
          <w:b/>
        </w:rPr>
        <w:t>Authorized User Staff</w:t>
      </w:r>
    </w:p>
    <w:p w14:paraId="26543A61" w14:textId="77777777" w:rsidR="00FE1354" w:rsidRDefault="00FE1354" w:rsidP="002D73A5"/>
    <w:p w14:paraId="02749FA2" w14:textId="5AC24255" w:rsidR="001F466B" w:rsidRDefault="00FE1354" w:rsidP="001F466B">
      <w:pPr>
        <w:ind w:left="720"/>
      </w:pPr>
      <w:r>
        <w:t>The roles listed in the table below represent Authorized User’s staff and the estimated time each will be available to work on the project.</w:t>
      </w:r>
    </w:p>
    <w:p w14:paraId="1088DEE0" w14:textId="77777777" w:rsidR="00FE1354" w:rsidRDefault="00FE1354"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0578E5E2" w14:textId="77777777" w:rsidTr="0099789B">
        <w:tc>
          <w:tcPr>
            <w:tcW w:w="2592" w:type="dxa"/>
            <w:shd w:val="clear" w:color="auto" w:fill="D9D9D9"/>
          </w:tcPr>
          <w:p w14:paraId="6DDAE082" w14:textId="77777777" w:rsidR="0099789B" w:rsidRPr="00681D78" w:rsidRDefault="0099789B" w:rsidP="0099789B">
            <w:pPr>
              <w:rPr>
                <w:b/>
              </w:rPr>
            </w:pPr>
            <w:r>
              <w:rPr>
                <w:b/>
              </w:rPr>
              <w:t>Role</w:t>
            </w:r>
          </w:p>
        </w:tc>
        <w:tc>
          <w:tcPr>
            <w:tcW w:w="4320" w:type="dxa"/>
            <w:shd w:val="clear" w:color="auto" w:fill="D9D9D9"/>
          </w:tcPr>
          <w:p w14:paraId="00E3D0B8" w14:textId="77777777" w:rsidR="0099789B" w:rsidRPr="00681D78" w:rsidRDefault="0099789B" w:rsidP="0099789B">
            <w:pPr>
              <w:rPr>
                <w:b/>
              </w:rPr>
            </w:pPr>
            <w:r w:rsidRPr="00681D78">
              <w:rPr>
                <w:b/>
              </w:rPr>
              <w:t>Description</w:t>
            </w:r>
          </w:p>
        </w:tc>
        <w:tc>
          <w:tcPr>
            <w:tcW w:w="1926" w:type="dxa"/>
            <w:shd w:val="clear" w:color="auto" w:fill="D9D9D9"/>
          </w:tcPr>
          <w:p w14:paraId="3ECACF20" w14:textId="77777777" w:rsidR="0099789B" w:rsidRPr="00681D78" w:rsidRDefault="0099789B" w:rsidP="0099789B">
            <w:pPr>
              <w:rPr>
                <w:b/>
              </w:rPr>
            </w:pPr>
            <w:r>
              <w:rPr>
                <w:b/>
              </w:rPr>
              <w:t>% Project Availability</w:t>
            </w:r>
          </w:p>
        </w:tc>
      </w:tr>
      <w:tr w:rsidR="001F466B" w14:paraId="44876EEC" w14:textId="77777777" w:rsidTr="0099789B">
        <w:tc>
          <w:tcPr>
            <w:tcW w:w="2592" w:type="dxa"/>
          </w:tcPr>
          <w:p w14:paraId="0A17B338" w14:textId="3427FADB" w:rsidR="001F466B" w:rsidRPr="00C24B7C" w:rsidRDefault="001F466B" w:rsidP="001F466B">
            <w:r w:rsidRPr="001F466B">
              <w:t>Outsourced Delivery Program Manager  </w:t>
            </w:r>
          </w:p>
        </w:tc>
        <w:tc>
          <w:tcPr>
            <w:tcW w:w="4320" w:type="dxa"/>
          </w:tcPr>
          <w:p w14:paraId="4A4333F3" w14:textId="7CCF7C32" w:rsidR="001F466B" w:rsidRPr="00C24B7C" w:rsidRDefault="001F466B" w:rsidP="001F466B">
            <w:r w:rsidRPr="001F466B">
              <w:t>Manages the engagement with the Supplier; main point of contact for contracting and engagement issues </w:t>
            </w:r>
          </w:p>
        </w:tc>
        <w:tc>
          <w:tcPr>
            <w:tcW w:w="1926" w:type="dxa"/>
          </w:tcPr>
          <w:p w14:paraId="0F2CCB7F" w14:textId="2D05B1DC" w:rsidR="001F466B" w:rsidRPr="00C24B7C" w:rsidRDefault="001F466B" w:rsidP="001F466B">
            <w:pPr>
              <w:jc w:val="center"/>
            </w:pPr>
            <w:r w:rsidRPr="001F466B">
              <w:t>10% </w:t>
            </w:r>
          </w:p>
        </w:tc>
      </w:tr>
      <w:tr w:rsidR="0099789B" w14:paraId="65615650" w14:textId="77777777" w:rsidTr="0099789B">
        <w:tc>
          <w:tcPr>
            <w:tcW w:w="2592" w:type="dxa"/>
          </w:tcPr>
          <w:p w14:paraId="1AB73EE2" w14:textId="4258C77D" w:rsidR="0099789B" w:rsidRPr="00C24B7C" w:rsidRDefault="00F8556D" w:rsidP="0099789B">
            <w:r>
              <w:t>Business resources</w:t>
            </w:r>
          </w:p>
        </w:tc>
        <w:tc>
          <w:tcPr>
            <w:tcW w:w="4320" w:type="dxa"/>
          </w:tcPr>
          <w:p w14:paraId="02F43434" w14:textId="4E027722" w:rsidR="0099789B" w:rsidRPr="00C24B7C" w:rsidRDefault="001F466B" w:rsidP="0099789B">
            <w:r>
              <w:t>Provides clarification with the requirements and approves.</w:t>
            </w:r>
          </w:p>
        </w:tc>
        <w:tc>
          <w:tcPr>
            <w:tcW w:w="1926" w:type="dxa"/>
          </w:tcPr>
          <w:p w14:paraId="6D836908" w14:textId="73397697" w:rsidR="0099789B" w:rsidRPr="00C24B7C" w:rsidRDefault="00F8556D" w:rsidP="0099789B">
            <w:pPr>
              <w:jc w:val="center"/>
            </w:pPr>
            <w:r>
              <w:t>As needed</w:t>
            </w:r>
          </w:p>
        </w:tc>
      </w:tr>
      <w:tr w:rsidR="001F466B" w14:paraId="16307EF4" w14:textId="77777777" w:rsidTr="0099789B">
        <w:tc>
          <w:tcPr>
            <w:tcW w:w="2592" w:type="dxa"/>
          </w:tcPr>
          <w:p w14:paraId="623915F3" w14:textId="366F4351" w:rsidR="001F466B" w:rsidRPr="00C24B7C" w:rsidRDefault="001F466B" w:rsidP="001F466B">
            <w:r w:rsidRPr="001F466B">
              <w:t>Project Manager </w:t>
            </w:r>
          </w:p>
        </w:tc>
        <w:tc>
          <w:tcPr>
            <w:tcW w:w="4320" w:type="dxa"/>
          </w:tcPr>
          <w:p w14:paraId="430BF1C8" w14:textId="65764607" w:rsidR="001F466B" w:rsidRPr="00C24B7C" w:rsidRDefault="001F466B" w:rsidP="001F466B">
            <w:r w:rsidRPr="001F466B">
              <w:t>Manages the Supplier and Authorized User project tasks and approves Supplier deliverables </w:t>
            </w:r>
          </w:p>
        </w:tc>
        <w:tc>
          <w:tcPr>
            <w:tcW w:w="1926" w:type="dxa"/>
          </w:tcPr>
          <w:p w14:paraId="3C474BB7" w14:textId="05695EF3" w:rsidR="001F466B" w:rsidRPr="00C24B7C" w:rsidRDefault="001F466B" w:rsidP="001F466B">
            <w:pPr>
              <w:jc w:val="center"/>
            </w:pPr>
            <w:r w:rsidRPr="001F466B">
              <w:t>80% </w:t>
            </w:r>
          </w:p>
        </w:tc>
      </w:tr>
      <w:tr w:rsidR="001F466B" w14:paraId="0A8CF432" w14:textId="77777777" w:rsidTr="0099789B">
        <w:tc>
          <w:tcPr>
            <w:tcW w:w="2592" w:type="dxa"/>
          </w:tcPr>
          <w:p w14:paraId="001C3FD0" w14:textId="5C80D63D" w:rsidR="001F466B" w:rsidRPr="001F466B" w:rsidRDefault="001F466B" w:rsidP="001F466B">
            <w:r w:rsidRPr="001F466B">
              <w:t>Enterprise Architect </w:t>
            </w:r>
          </w:p>
        </w:tc>
        <w:tc>
          <w:tcPr>
            <w:tcW w:w="4320" w:type="dxa"/>
          </w:tcPr>
          <w:p w14:paraId="56C8C569" w14:textId="55A7C537" w:rsidR="001F466B" w:rsidRPr="001F466B" w:rsidRDefault="001F466B" w:rsidP="001F466B">
            <w:r w:rsidRPr="001F466B">
              <w:t>Ensure Supplier and Authorized User compliance with selected solution architecture and approves Supplier deliverables </w:t>
            </w:r>
          </w:p>
        </w:tc>
        <w:tc>
          <w:tcPr>
            <w:tcW w:w="1926" w:type="dxa"/>
          </w:tcPr>
          <w:p w14:paraId="6F4A257C" w14:textId="2045ADC4" w:rsidR="001F466B" w:rsidRPr="001F466B" w:rsidRDefault="001F466B" w:rsidP="001F466B">
            <w:pPr>
              <w:jc w:val="center"/>
            </w:pPr>
            <w:r w:rsidRPr="001F466B">
              <w:t>10% </w:t>
            </w:r>
          </w:p>
        </w:tc>
      </w:tr>
    </w:tbl>
    <w:p w14:paraId="5D831774" w14:textId="77777777" w:rsidR="00FE1354" w:rsidRDefault="00FE1354" w:rsidP="004E0B26">
      <w:pPr>
        <w:rPr>
          <w:i/>
          <w:iCs/>
        </w:rPr>
      </w:pPr>
    </w:p>
    <w:p w14:paraId="09279B8E" w14:textId="77777777" w:rsidR="00FE1354" w:rsidRPr="00292658" w:rsidRDefault="00FE1354" w:rsidP="00D8444F">
      <w:pPr>
        <w:numPr>
          <w:ilvl w:val="0"/>
          <w:numId w:val="2"/>
        </w:numPr>
        <w:ind w:left="360"/>
        <w:rPr>
          <w:b/>
          <w:u w:val="single"/>
        </w:rPr>
      </w:pPr>
      <w:r>
        <w:rPr>
          <w:b/>
          <w:u w:val="single"/>
        </w:rPr>
        <w:t xml:space="preserve">Milestones and </w:t>
      </w:r>
      <w:r w:rsidRPr="00FF7D8E">
        <w:rPr>
          <w:b/>
          <w:u w:val="single"/>
        </w:rPr>
        <w:t>Deliverables:</w:t>
      </w:r>
    </w:p>
    <w:p w14:paraId="4F8744F7" w14:textId="77777777" w:rsidR="00FE1354" w:rsidRDefault="00FE1354" w:rsidP="004E0B26"/>
    <w:p w14:paraId="136DA248" w14:textId="759457FA"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03DB00AC" w14:textId="38F17CE6" w:rsidR="00FE1354" w:rsidRDefault="00FE1354" w:rsidP="004E0B26"/>
    <w:tbl>
      <w:tblPr>
        <w:tblW w:w="4631" w:type="pct"/>
        <w:tblInd w:w="120" w:type="dxa"/>
        <w:tblCellMar>
          <w:left w:w="120" w:type="dxa"/>
          <w:right w:w="120" w:type="dxa"/>
        </w:tblCellMar>
        <w:tblLook w:val="0000" w:firstRow="0" w:lastRow="0" w:firstColumn="0" w:lastColumn="0" w:noHBand="0" w:noVBand="0"/>
      </w:tblPr>
      <w:tblGrid>
        <w:gridCol w:w="438"/>
        <w:gridCol w:w="2960"/>
        <w:gridCol w:w="2952"/>
        <w:gridCol w:w="2701"/>
      </w:tblGrid>
      <w:tr w:rsidR="00E22CD3" w:rsidRPr="00B17423" w14:paraId="452B9D35" w14:textId="77777777" w:rsidTr="00E22CD3">
        <w:trPr>
          <w:cantSplit/>
          <w:tblHeader/>
        </w:trPr>
        <w:tc>
          <w:tcPr>
            <w:tcW w:w="242" w:type="pct"/>
            <w:tcBorders>
              <w:top w:val="single" w:sz="4" w:space="0" w:color="auto"/>
              <w:left w:val="single" w:sz="8" w:space="0" w:color="auto"/>
              <w:bottom w:val="single" w:sz="4" w:space="0" w:color="auto"/>
              <w:right w:val="single" w:sz="4" w:space="0" w:color="auto"/>
            </w:tcBorders>
            <w:shd w:val="clear" w:color="auto" w:fill="D9D9D9"/>
          </w:tcPr>
          <w:p w14:paraId="03B5802F" w14:textId="77777777" w:rsidR="00E22CD3" w:rsidRDefault="00E22CD3" w:rsidP="0078584E">
            <w:pPr>
              <w:rPr>
                <w:b/>
              </w:rPr>
            </w:pPr>
            <w:r>
              <w:rPr>
                <w:b/>
              </w:rPr>
              <w:t>#</w:t>
            </w:r>
          </w:p>
        </w:tc>
        <w:tc>
          <w:tcPr>
            <w:tcW w:w="1635" w:type="pct"/>
            <w:tcBorders>
              <w:top w:val="single" w:sz="4" w:space="0" w:color="auto"/>
              <w:left w:val="single" w:sz="8" w:space="0" w:color="auto"/>
              <w:bottom w:val="single" w:sz="4" w:space="0" w:color="auto"/>
              <w:right w:val="single" w:sz="4" w:space="0" w:color="auto"/>
            </w:tcBorders>
            <w:shd w:val="clear" w:color="auto" w:fill="D9D9D9"/>
          </w:tcPr>
          <w:p w14:paraId="650344CD" w14:textId="77777777" w:rsidR="00E22CD3" w:rsidRPr="00821FDA" w:rsidRDefault="00E22CD3" w:rsidP="0078584E">
            <w:pPr>
              <w:rPr>
                <w:b/>
              </w:rPr>
            </w:pPr>
            <w:r>
              <w:rPr>
                <w:b/>
              </w:rPr>
              <w:t>Milestone</w:t>
            </w:r>
          </w:p>
          <w:p w14:paraId="4973501B" w14:textId="77777777" w:rsidR="00E22CD3" w:rsidRPr="00B17423" w:rsidRDefault="00E22CD3" w:rsidP="0078584E">
            <w:r w:rsidRPr="00821FDA">
              <w:rPr>
                <w:b/>
              </w:rPr>
              <w:t>Event</w:t>
            </w:r>
            <w:r>
              <w:rPr>
                <w:b/>
              </w:rPr>
              <w:t>(</w:t>
            </w:r>
            <w:r w:rsidRPr="00821FDA">
              <w:rPr>
                <w:b/>
              </w:rPr>
              <w:t>s</w:t>
            </w:r>
            <w:r>
              <w:rPr>
                <w:b/>
              </w:rPr>
              <w:t>)</w:t>
            </w:r>
          </w:p>
        </w:tc>
        <w:tc>
          <w:tcPr>
            <w:tcW w:w="1631" w:type="pct"/>
            <w:tcBorders>
              <w:top w:val="single" w:sz="4" w:space="0" w:color="auto"/>
              <w:left w:val="single" w:sz="4" w:space="0" w:color="auto"/>
              <w:bottom w:val="single" w:sz="4" w:space="0" w:color="auto"/>
              <w:right w:val="single" w:sz="4" w:space="0" w:color="auto"/>
            </w:tcBorders>
            <w:shd w:val="clear" w:color="auto" w:fill="D9D9D9"/>
          </w:tcPr>
          <w:p w14:paraId="67D4E5D6" w14:textId="77777777" w:rsidR="00E22CD3" w:rsidRPr="00821FDA" w:rsidRDefault="00E22CD3" w:rsidP="0078584E">
            <w:pPr>
              <w:rPr>
                <w:b/>
              </w:rPr>
            </w:pPr>
            <w:r w:rsidRPr="00821FDA">
              <w:rPr>
                <w:b/>
              </w:rPr>
              <w:t>Deliverable(s)</w:t>
            </w:r>
          </w:p>
        </w:tc>
        <w:tc>
          <w:tcPr>
            <w:tcW w:w="1492" w:type="pct"/>
            <w:tcBorders>
              <w:top w:val="single" w:sz="4" w:space="0" w:color="auto"/>
              <w:left w:val="single" w:sz="4" w:space="0" w:color="auto"/>
              <w:bottom w:val="single" w:sz="4" w:space="0" w:color="auto"/>
              <w:right w:val="single" w:sz="8" w:space="0" w:color="000000"/>
            </w:tcBorders>
            <w:shd w:val="clear" w:color="auto" w:fill="D9D9D9"/>
          </w:tcPr>
          <w:p w14:paraId="6D822E43" w14:textId="77777777" w:rsidR="00E22CD3" w:rsidRPr="00821FDA" w:rsidRDefault="00E22CD3" w:rsidP="00700F6B">
            <w:pPr>
              <w:tabs>
                <w:tab w:val="left" w:pos="3735"/>
              </w:tabs>
              <w:rPr>
                <w:b/>
              </w:rPr>
            </w:pPr>
            <w:r>
              <w:rPr>
                <w:b/>
              </w:rPr>
              <w:t>Estimated Completion Date</w:t>
            </w:r>
            <w:r>
              <w:rPr>
                <w:b/>
              </w:rPr>
              <w:tab/>
            </w:r>
          </w:p>
        </w:tc>
      </w:tr>
      <w:tr w:rsidR="00E22CD3" w:rsidRPr="00B17423" w14:paraId="7B96CEB9" w14:textId="77777777" w:rsidTr="00E22CD3">
        <w:trPr>
          <w:cantSplit/>
          <w:tblHeader/>
        </w:trPr>
        <w:tc>
          <w:tcPr>
            <w:tcW w:w="242" w:type="pct"/>
            <w:tcBorders>
              <w:top w:val="single" w:sz="4" w:space="0" w:color="auto"/>
              <w:left w:val="single" w:sz="6" w:space="0" w:color="000000"/>
              <w:bottom w:val="single" w:sz="6" w:space="0" w:color="000000"/>
              <w:right w:val="single" w:sz="6" w:space="0" w:color="000000"/>
            </w:tcBorders>
          </w:tcPr>
          <w:p w14:paraId="353AE21B" w14:textId="77777777" w:rsidR="00E22CD3" w:rsidRPr="00B17423" w:rsidRDefault="00E22CD3" w:rsidP="0078584E">
            <w:r>
              <w:t>1</w:t>
            </w:r>
          </w:p>
        </w:tc>
        <w:tc>
          <w:tcPr>
            <w:tcW w:w="1635" w:type="pct"/>
            <w:tcBorders>
              <w:top w:val="single" w:sz="4" w:space="0" w:color="auto"/>
              <w:left w:val="single" w:sz="6" w:space="0" w:color="000000"/>
              <w:bottom w:val="single" w:sz="6" w:space="0" w:color="000000"/>
              <w:right w:val="single" w:sz="6" w:space="0" w:color="000000"/>
            </w:tcBorders>
          </w:tcPr>
          <w:p w14:paraId="2F00F635" w14:textId="79723837" w:rsidR="00E22CD3" w:rsidRPr="00B17423" w:rsidRDefault="00E22CD3" w:rsidP="0078584E">
            <w:r>
              <w:t>Project Kick-off</w:t>
            </w:r>
          </w:p>
        </w:tc>
        <w:tc>
          <w:tcPr>
            <w:tcW w:w="1631" w:type="pct"/>
            <w:tcBorders>
              <w:top w:val="single" w:sz="4" w:space="0" w:color="auto"/>
              <w:left w:val="single" w:sz="6" w:space="0" w:color="000000"/>
              <w:bottom w:val="single" w:sz="6" w:space="0" w:color="000000"/>
              <w:right w:val="single" w:sz="6" w:space="0" w:color="000000"/>
            </w:tcBorders>
          </w:tcPr>
          <w:p w14:paraId="52F22545" w14:textId="73BF39F4" w:rsidR="00E22CD3" w:rsidRPr="00B17423" w:rsidRDefault="00E22CD3" w:rsidP="0078584E">
            <w:r>
              <w:t>Meeting Presentation</w:t>
            </w:r>
          </w:p>
        </w:tc>
        <w:tc>
          <w:tcPr>
            <w:tcW w:w="1492" w:type="pct"/>
            <w:tcBorders>
              <w:top w:val="single" w:sz="4" w:space="0" w:color="auto"/>
              <w:left w:val="single" w:sz="6" w:space="0" w:color="000000"/>
              <w:bottom w:val="single" w:sz="6" w:space="0" w:color="000000"/>
              <w:right w:val="single" w:sz="6" w:space="0" w:color="000000"/>
            </w:tcBorders>
          </w:tcPr>
          <w:p w14:paraId="2E8CB5FD" w14:textId="73B939A3" w:rsidR="00E22CD3" w:rsidRPr="00B17423" w:rsidRDefault="00E22CD3" w:rsidP="0078584E">
            <w:r>
              <w:t>Supplier to Propose</w:t>
            </w:r>
          </w:p>
        </w:tc>
      </w:tr>
      <w:tr w:rsidR="00E22CD3" w:rsidRPr="00B17423" w14:paraId="4003C905" w14:textId="77777777" w:rsidTr="00E22CD3">
        <w:trPr>
          <w:cantSplit/>
          <w:tblHeader/>
        </w:trPr>
        <w:tc>
          <w:tcPr>
            <w:tcW w:w="242" w:type="pct"/>
            <w:tcBorders>
              <w:top w:val="single" w:sz="6" w:space="0" w:color="000000"/>
              <w:left w:val="single" w:sz="6" w:space="0" w:color="000000"/>
              <w:bottom w:val="single" w:sz="6" w:space="0" w:color="000000"/>
              <w:right w:val="single" w:sz="6" w:space="0" w:color="000000"/>
            </w:tcBorders>
          </w:tcPr>
          <w:p w14:paraId="63859B79" w14:textId="77777777" w:rsidR="00E22CD3" w:rsidRPr="00B17423" w:rsidRDefault="00E22CD3" w:rsidP="0078584E">
            <w:r>
              <w:t>2</w:t>
            </w:r>
          </w:p>
        </w:tc>
        <w:tc>
          <w:tcPr>
            <w:tcW w:w="1635" w:type="pct"/>
            <w:tcBorders>
              <w:top w:val="single" w:sz="6" w:space="0" w:color="000000"/>
              <w:left w:val="single" w:sz="6" w:space="0" w:color="000000"/>
              <w:bottom w:val="single" w:sz="6" w:space="0" w:color="000000"/>
              <w:right w:val="single" w:sz="6" w:space="0" w:color="000000"/>
            </w:tcBorders>
          </w:tcPr>
          <w:p w14:paraId="17AA4BFF" w14:textId="496CB957" w:rsidR="00E22CD3" w:rsidRPr="00B17423" w:rsidRDefault="00E22CD3" w:rsidP="0078584E">
            <w:r>
              <w:t>Requirements Complete</w:t>
            </w:r>
          </w:p>
        </w:tc>
        <w:tc>
          <w:tcPr>
            <w:tcW w:w="1631" w:type="pct"/>
            <w:tcBorders>
              <w:top w:val="single" w:sz="6" w:space="0" w:color="000000"/>
              <w:left w:val="single" w:sz="6" w:space="0" w:color="000000"/>
              <w:bottom w:val="single" w:sz="6" w:space="0" w:color="000000"/>
              <w:right w:val="single" w:sz="6" w:space="0" w:color="000000"/>
            </w:tcBorders>
          </w:tcPr>
          <w:p w14:paraId="7B3243B5" w14:textId="1BA0AC20" w:rsidR="00E22CD3" w:rsidRPr="00B17423" w:rsidRDefault="00E22CD3" w:rsidP="0078584E">
            <w:r>
              <w:t>Detailed Design Document</w:t>
            </w:r>
          </w:p>
        </w:tc>
        <w:tc>
          <w:tcPr>
            <w:tcW w:w="1492" w:type="pct"/>
            <w:tcBorders>
              <w:top w:val="single" w:sz="6" w:space="0" w:color="000000"/>
              <w:left w:val="single" w:sz="6" w:space="0" w:color="000000"/>
              <w:bottom w:val="single" w:sz="6" w:space="0" w:color="000000"/>
              <w:right w:val="single" w:sz="6" w:space="0" w:color="000000"/>
            </w:tcBorders>
          </w:tcPr>
          <w:p w14:paraId="525C814C" w14:textId="75612393" w:rsidR="00E22CD3" w:rsidRPr="00B17423" w:rsidRDefault="00E22CD3" w:rsidP="009D1B76">
            <w:r>
              <w:t>Supplier to Propose</w:t>
            </w:r>
          </w:p>
        </w:tc>
      </w:tr>
      <w:tr w:rsidR="00E22CD3" w:rsidRPr="00B17423" w14:paraId="26BFE3D5" w14:textId="77777777" w:rsidTr="00E22CD3">
        <w:trPr>
          <w:cantSplit/>
          <w:tblHeader/>
        </w:trPr>
        <w:tc>
          <w:tcPr>
            <w:tcW w:w="242" w:type="pct"/>
            <w:tcBorders>
              <w:top w:val="single" w:sz="6" w:space="0" w:color="000000"/>
              <w:left w:val="single" w:sz="6" w:space="0" w:color="000000"/>
              <w:bottom w:val="single" w:sz="6" w:space="0" w:color="000000"/>
              <w:right w:val="single" w:sz="6" w:space="0" w:color="000000"/>
            </w:tcBorders>
          </w:tcPr>
          <w:p w14:paraId="6C439C41" w14:textId="77777777" w:rsidR="00E22CD3" w:rsidRPr="00B17423" w:rsidRDefault="00E22CD3" w:rsidP="0078584E">
            <w:r>
              <w:t>3</w:t>
            </w:r>
          </w:p>
        </w:tc>
        <w:tc>
          <w:tcPr>
            <w:tcW w:w="1635" w:type="pct"/>
            <w:tcBorders>
              <w:top w:val="single" w:sz="6" w:space="0" w:color="000000"/>
              <w:left w:val="single" w:sz="6" w:space="0" w:color="000000"/>
              <w:bottom w:val="single" w:sz="6" w:space="0" w:color="000000"/>
              <w:right w:val="single" w:sz="6" w:space="0" w:color="000000"/>
            </w:tcBorders>
          </w:tcPr>
          <w:p w14:paraId="78CE68D7" w14:textId="27D68AAC" w:rsidR="00E22CD3" w:rsidRPr="00B17423" w:rsidRDefault="00E22CD3" w:rsidP="00B3291B">
            <w:r>
              <w:t>Provide Solution.</w:t>
            </w:r>
          </w:p>
        </w:tc>
        <w:tc>
          <w:tcPr>
            <w:tcW w:w="1631" w:type="pct"/>
            <w:tcBorders>
              <w:top w:val="single" w:sz="6" w:space="0" w:color="000000"/>
              <w:left w:val="single" w:sz="6" w:space="0" w:color="000000"/>
              <w:bottom w:val="single" w:sz="6" w:space="0" w:color="000000"/>
              <w:right w:val="single" w:sz="6" w:space="0" w:color="000000"/>
            </w:tcBorders>
          </w:tcPr>
          <w:p w14:paraId="2198EA6E" w14:textId="54A89304" w:rsidR="00E22CD3" w:rsidRPr="00B17423" w:rsidRDefault="00E22CD3" w:rsidP="0078584E">
            <w:r>
              <w:t>Detailed Design Document &amp; Solution diagram</w:t>
            </w:r>
          </w:p>
        </w:tc>
        <w:tc>
          <w:tcPr>
            <w:tcW w:w="1492" w:type="pct"/>
            <w:tcBorders>
              <w:top w:val="single" w:sz="6" w:space="0" w:color="000000"/>
              <w:left w:val="single" w:sz="6" w:space="0" w:color="000000"/>
              <w:bottom w:val="single" w:sz="6" w:space="0" w:color="000000"/>
              <w:right w:val="single" w:sz="6" w:space="0" w:color="000000"/>
            </w:tcBorders>
          </w:tcPr>
          <w:p w14:paraId="02664E37" w14:textId="236F96D1" w:rsidR="00E22CD3" w:rsidRPr="00B17423" w:rsidRDefault="00E22CD3" w:rsidP="0078584E">
            <w:r>
              <w:t>Supplier to Propose</w:t>
            </w:r>
          </w:p>
        </w:tc>
      </w:tr>
      <w:tr w:rsidR="00E22CD3" w:rsidRPr="00B17423" w14:paraId="47F14A94" w14:textId="77777777" w:rsidTr="00E22CD3">
        <w:trPr>
          <w:cantSplit/>
          <w:tblHeader/>
        </w:trPr>
        <w:tc>
          <w:tcPr>
            <w:tcW w:w="242" w:type="pct"/>
            <w:tcBorders>
              <w:top w:val="single" w:sz="6" w:space="0" w:color="000000"/>
              <w:left w:val="single" w:sz="6" w:space="0" w:color="000000"/>
              <w:bottom w:val="single" w:sz="6" w:space="0" w:color="000000"/>
              <w:right w:val="single" w:sz="6" w:space="0" w:color="000000"/>
            </w:tcBorders>
          </w:tcPr>
          <w:p w14:paraId="2A9417A8" w14:textId="56FFFE2A" w:rsidR="00E22CD3" w:rsidRPr="00B17423" w:rsidRDefault="00E22CD3" w:rsidP="0078584E"/>
        </w:tc>
        <w:tc>
          <w:tcPr>
            <w:tcW w:w="1635" w:type="pct"/>
            <w:tcBorders>
              <w:top w:val="single" w:sz="6" w:space="0" w:color="000000"/>
              <w:left w:val="single" w:sz="6" w:space="0" w:color="000000"/>
              <w:bottom w:val="single" w:sz="6" w:space="0" w:color="000000"/>
              <w:right w:val="single" w:sz="6" w:space="0" w:color="000000"/>
            </w:tcBorders>
          </w:tcPr>
          <w:p w14:paraId="0E5C4121" w14:textId="35C68446" w:rsidR="00E22CD3" w:rsidRPr="00B17423" w:rsidRDefault="00E22CD3" w:rsidP="0078584E"/>
        </w:tc>
        <w:tc>
          <w:tcPr>
            <w:tcW w:w="1631" w:type="pct"/>
            <w:tcBorders>
              <w:top w:val="single" w:sz="6" w:space="0" w:color="000000"/>
              <w:left w:val="single" w:sz="6" w:space="0" w:color="000000"/>
              <w:bottom w:val="single" w:sz="6" w:space="0" w:color="000000"/>
              <w:right w:val="single" w:sz="6" w:space="0" w:color="000000"/>
            </w:tcBorders>
          </w:tcPr>
          <w:p w14:paraId="043B5234" w14:textId="1BCD444E" w:rsidR="00E22CD3" w:rsidRPr="00B17423" w:rsidRDefault="00E22CD3" w:rsidP="0078584E"/>
        </w:tc>
        <w:tc>
          <w:tcPr>
            <w:tcW w:w="1492" w:type="pct"/>
            <w:tcBorders>
              <w:top w:val="single" w:sz="6" w:space="0" w:color="000000"/>
              <w:left w:val="single" w:sz="6" w:space="0" w:color="000000"/>
              <w:bottom w:val="single" w:sz="6" w:space="0" w:color="000000"/>
              <w:right w:val="single" w:sz="6" w:space="0" w:color="000000"/>
            </w:tcBorders>
          </w:tcPr>
          <w:p w14:paraId="72CD45BE" w14:textId="2CC213C4" w:rsidR="00E22CD3" w:rsidRPr="00B17423" w:rsidRDefault="00E22CD3" w:rsidP="0078584E"/>
        </w:tc>
      </w:tr>
    </w:tbl>
    <w:p w14:paraId="12502F4B" w14:textId="77777777" w:rsidR="00FE1354" w:rsidRDefault="00FE1354" w:rsidP="004E0B26"/>
    <w:p w14:paraId="47E22CE7" w14:textId="109DACD9" w:rsidR="00B3291B" w:rsidRDefault="00B3291B" w:rsidP="009D1B76"/>
    <w:p w14:paraId="29331C3A" w14:textId="68F987F8"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28CE9797"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6C8CE164"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189A5061" w14:textId="77777777" w:rsidR="00FE1354" w:rsidRPr="00A55252" w:rsidRDefault="00FE1354" w:rsidP="0078584E">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30A4884" w14:textId="77777777" w:rsidR="00FE1354" w:rsidRPr="00A55252" w:rsidRDefault="00FE1354" w:rsidP="0078584E">
            <w:pPr>
              <w:rPr>
                <w:b/>
                <w:smallCaps/>
              </w:rPr>
            </w:pPr>
            <w:r w:rsidRPr="00A55252">
              <w:rPr>
                <w:b/>
              </w:rPr>
              <w:t>Format</w:t>
            </w:r>
          </w:p>
        </w:tc>
      </w:tr>
      <w:tr w:rsidR="00FE1354" w14:paraId="345B282A"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73AFB9D4" w14:textId="64153A28" w:rsidR="00FE1354" w:rsidRPr="00A55252" w:rsidRDefault="00521632" w:rsidP="0078584E">
            <w:r>
              <w:t>All</w:t>
            </w:r>
          </w:p>
        </w:tc>
        <w:tc>
          <w:tcPr>
            <w:tcW w:w="3989" w:type="dxa"/>
            <w:tcBorders>
              <w:top w:val="single" w:sz="6" w:space="0" w:color="000000"/>
              <w:left w:val="single" w:sz="6" w:space="0" w:color="000000"/>
              <w:bottom w:val="single" w:sz="6" w:space="0" w:color="000000"/>
              <w:right w:val="single" w:sz="6" w:space="0" w:color="000000"/>
            </w:tcBorders>
            <w:vAlign w:val="center"/>
          </w:tcPr>
          <w:p w14:paraId="3778E7A3" w14:textId="1DE1D7DB" w:rsidR="00FE1354" w:rsidRPr="00A55252" w:rsidRDefault="00521632" w:rsidP="0078584E">
            <w:pPr>
              <w:rPr>
                <w:iCs/>
              </w:rPr>
            </w:pPr>
            <w:r>
              <w:rPr>
                <w:iCs/>
              </w:rPr>
              <w:t>Microsoft Office (i.e. Word, Excel, PowerPoint, Project, etc.)</w:t>
            </w:r>
          </w:p>
        </w:tc>
      </w:tr>
    </w:tbl>
    <w:p w14:paraId="569891EA" w14:textId="37C6282C" w:rsidR="0099789B" w:rsidRDefault="0099789B" w:rsidP="00A550F3">
      <w:pPr>
        <w:rPr>
          <w:b/>
          <w:u w:val="single"/>
        </w:rPr>
      </w:pPr>
    </w:p>
    <w:p w14:paraId="3622A6C2" w14:textId="77777777" w:rsidR="0099789B" w:rsidRDefault="0099789B" w:rsidP="0099789B">
      <w:pPr>
        <w:ind w:left="360"/>
        <w:rPr>
          <w:b/>
          <w:u w:val="single"/>
        </w:rPr>
      </w:pPr>
    </w:p>
    <w:p w14:paraId="6A6437C4" w14:textId="77777777" w:rsidR="00FE1354" w:rsidRPr="000A6544" w:rsidRDefault="00FE1354" w:rsidP="00D8444F">
      <w:pPr>
        <w:numPr>
          <w:ilvl w:val="0"/>
          <w:numId w:val="2"/>
        </w:numPr>
        <w:ind w:left="360"/>
        <w:rPr>
          <w:b/>
          <w:u w:val="single"/>
        </w:rPr>
      </w:pPr>
      <w:r w:rsidRPr="000A6544">
        <w:rPr>
          <w:b/>
          <w:u w:val="single"/>
        </w:rPr>
        <w:t xml:space="preserve">Travel Expenses </w:t>
      </w:r>
      <w:r w:rsidRPr="000A6544">
        <w:rPr>
          <w:u w:val="single"/>
        </w:rPr>
        <w:t>(Check one)</w:t>
      </w:r>
      <w:r w:rsidRPr="000A6544">
        <w:rPr>
          <w:b/>
          <w:u w:val="single"/>
        </w:rPr>
        <w:t>:</w:t>
      </w:r>
    </w:p>
    <w:p w14:paraId="21BC4B7F" w14:textId="77777777" w:rsidR="00FE1354" w:rsidRDefault="00FE1354" w:rsidP="004E0B26">
      <w:pPr>
        <w:rPr>
          <w:b/>
        </w:rPr>
      </w:pPr>
    </w:p>
    <w:p w14:paraId="4FA91330" w14:textId="4DDECA78" w:rsidR="00E33EC5" w:rsidRDefault="008B72FF">
      <w:pPr>
        <w:ind w:left="360"/>
        <w:rPr>
          <w:b/>
        </w:rPr>
      </w:pPr>
      <w:r>
        <w:rPr>
          <w:rFonts w:ascii="Arial" w:hAnsi="Arial" w:cs="Arial"/>
        </w:rPr>
        <w:t xml:space="preserve"> </w:t>
      </w:r>
      <w:r w:rsidR="00750360">
        <w:rPr>
          <w:rFonts w:ascii="Arial" w:hAnsi="Arial" w:cs="Arial"/>
        </w:rPr>
        <w:fldChar w:fldCharType="begin">
          <w:ffData>
            <w:name w:val=""/>
            <w:enabled/>
            <w:calcOnExit w:val="0"/>
            <w:checkBox>
              <w:sizeAuto/>
              <w:default w:val="1"/>
            </w:checkBox>
          </w:ffData>
        </w:fldChar>
      </w:r>
      <w:r w:rsidR="00750360">
        <w:rPr>
          <w:rFonts w:ascii="Arial" w:hAnsi="Arial" w:cs="Arial"/>
        </w:rPr>
        <w:instrText xml:space="preserve"> FORMCHECKBOX </w:instrText>
      </w:r>
      <w:r w:rsidR="00750360">
        <w:rPr>
          <w:rFonts w:ascii="Arial" w:hAnsi="Arial" w:cs="Arial"/>
        </w:rPr>
      </w:r>
      <w:r w:rsidR="00750360">
        <w:rPr>
          <w:rFonts w:ascii="Arial" w:hAnsi="Arial" w:cs="Arial"/>
        </w:rPr>
        <w:fldChar w:fldCharType="end"/>
      </w:r>
      <w:r w:rsidR="00750360">
        <w:rPr>
          <w:rFonts w:ascii="Arial" w:hAnsi="Arial" w:cs="Arial"/>
        </w:rPr>
        <w:t xml:space="preserve"> </w:t>
      </w:r>
      <w:r>
        <w:rPr>
          <w:rFonts w:ascii="Arial" w:hAnsi="Arial" w:cs="Arial"/>
        </w:rPr>
        <w:t xml:space="preserve"> </w:t>
      </w:r>
      <w:r w:rsidR="00FE1354">
        <w:t>No travel will be required for this engagement</w:t>
      </w:r>
    </w:p>
    <w:p w14:paraId="2452004A" w14:textId="77777777" w:rsidR="00E33EC5" w:rsidRDefault="00E33EC5">
      <w:pPr>
        <w:ind w:left="360"/>
        <w:rPr>
          <w:b/>
        </w:rPr>
      </w:pPr>
    </w:p>
    <w:p w14:paraId="78E1E747" w14:textId="05B703CA" w:rsidR="00E33EC5" w:rsidRDefault="008B72FF">
      <w:pPr>
        <w:ind w:left="360"/>
        <w:rPr>
          <w:b/>
        </w:rPr>
      </w:pPr>
      <w:r>
        <w:rPr>
          <w:rFonts w:ascii="Arial" w:hAnsi="Arial" w:cs="Arial"/>
        </w:rPr>
        <w:t xml:space="preserve"> </w:t>
      </w:r>
      <w:r w:rsidR="00750360" w:rsidRPr="00C34FA2">
        <w:rPr>
          <w:rFonts w:ascii="Arial" w:hAnsi="Arial" w:cs="Arial"/>
        </w:rPr>
        <w:fldChar w:fldCharType="begin">
          <w:ffData>
            <w:name w:val="Check1"/>
            <w:enabled/>
            <w:calcOnExit w:val="0"/>
            <w:checkBox>
              <w:sizeAuto/>
              <w:default w:val="0"/>
            </w:checkBox>
          </w:ffData>
        </w:fldChar>
      </w:r>
      <w:r w:rsidR="00750360" w:rsidRPr="00C34FA2">
        <w:rPr>
          <w:rFonts w:ascii="Arial" w:hAnsi="Arial" w:cs="Arial"/>
        </w:rPr>
        <w:instrText xml:space="preserve"> FORMCHECKBOX </w:instrText>
      </w:r>
      <w:r w:rsidR="00750360">
        <w:rPr>
          <w:rFonts w:ascii="Arial" w:hAnsi="Arial" w:cs="Arial"/>
        </w:rPr>
      </w:r>
      <w:r w:rsidR="00750360">
        <w:rPr>
          <w:rFonts w:ascii="Arial" w:hAnsi="Arial" w:cs="Arial"/>
        </w:rPr>
        <w:fldChar w:fldCharType="separate"/>
      </w:r>
      <w:r w:rsidR="00750360" w:rsidRPr="00C34FA2">
        <w:rPr>
          <w:rFonts w:ascii="Arial" w:hAnsi="Arial" w:cs="Arial"/>
        </w:rPr>
        <w:fldChar w:fldCharType="end"/>
      </w:r>
      <w:r w:rsidR="00750360">
        <w:rPr>
          <w:rFonts w:ascii="Arial" w:hAnsi="Arial" w:cs="Arial"/>
        </w:rPr>
        <w:t xml:space="preserve"> </w:t>
      </w:r>
      <w:r>
        <w:rPr>
          <w:rFonts w:ascii="Arial" w:hAnsi="Arial" w:cs="Arial"/>
        </w:rPr>
        <w:t xml:space="preserve"> </w:t>
      </w:r>
      <w:r w:rsidR="00FE1354">
        <w:t>Travel must be included in the total fixed price of the solution</w:t>
      </w:r>
    </w:p>
    <w:p w14:paraId="0D728B2D" w14:textId="77777777" w:rsidR="00E33EC5" w:rsidRDefault="00E33EC5"/>
    <w:p w14:paraId="2B92FDAB" w14:textId="77777777" w:rsidR="00FE1354" w:rsidRDefault="00FE1354" w:rsidP="009A43CF">
      <w:pPr>
        <w:ind w:left="360"/>
        <w:rPr>
          <w:b/>
          <w:u w:val="single"/>
        </w:rPr>
      </w:pPr>
    </w:p>
    <w:p w14:paraId="411A4464" w14:textId="77777777" w:rsidR="00FE1354" w:rsidRDefault="00FE1354" w:rsidP="00D8444F">
      <w:pPr>
        <w:numPr>
          <w:ilvl w:val="0"/>
          <w:numId w:val="2"/>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27BE7DCE" w14:textId="77777777" w:rsidR="00FE1354" w:rsidRDefault="00FE1354" w:rsidP="00BC64D2"/>
    <w:p w14:paraId="51ED1AA2" w14:textId="2237E0B6" w:rsidR="00E33EC5" w:rsidRDefault="00043C1A">
      <w:pPr>
        <w:ind w:left="360"/>
        <w:rPr>
          <w:b/>
          <w:u w:val="single"/>
        </w:rPr>
      </w:pPr>
      <w:r>
        <w:rPr>
          <w:rFonts w:ascii="Arial" w:hAnsi="Arial" w:cs="Arial"/>
        </w:rPr>
        <w:t xml:space="preserve"> </w:t>
      </w:r>
      <w:r w:rsidR="00750360">
        <w:rPr>
          <w:rFonts w:ascii="Arial" w:hAnsi="Arial" w:cs="Arial"/>
        </w:rPr>
        <w:fldChar w:fldCharType="begin">
          <w:ffData>
            <w:name w:val=""/>
            <w:enabled/>
            <w:calcOnExit w:val="0"/>
            <w:checkBox>
              <w:sizeAuto/>
              <w:default w:val="1"/>
            </w:checkBox>
          </w:ffData>
        </w:fldChar>
      </w:r>
      <w:r w:rsidR="00750360">
        <w:rPr>
          <w:rFonts w:ascii="Arial" w:hAnsi="Arial" w:cs="Arial"/>
        </w:rPr>
        <w:instrText xml:space="preserve"> FORMCHECKBOX </w:instrText>
      </w:r>
      <w:r w:rsidR="00750360">
        <w:rPr>
          <w:rFonts w:ascii="Arial" w:hAnsi="Arial" w:cs="Arial"/>
        </w:rPr>
      </w:r>
      <w:r w:rsidR="00750360">
        <w:rPr>
          <w:rFonts w:ascii="Arial" w:hAnsi="Arial" w:cs="Arial"/>
        </w:rPr>
        <w:fldChar w:fldCharType="end"/>
      </w:r>
      <w:r w:rsidR="00750360">
        <w:rPr>
          <w:rFonts w:ascii="Arial" w:hAnsi="Arial" w:cs="Arial"/>
        </w:rPr>
        <w:t xml:space="preserve"> </w:t>
      </w:r>
      <w:r>
        <w:rPr>
          <w:rFonts w:ascii="Arial" w:hAnsi="Arial" w:cs="Arial"/>
        </w:rPr>
        <w:t xml:space="preserve"> </w:t>
      </w:r>
      <w:r w:rsidR="00FE1354">
        <w:t>Payment made based on successful completion and acceptance of deliverables</w:t>
      </w:r>
    </w:p>
    <w:p w14:paraId="102387AE" w14:textId="77777777" w:rsidR="00E33EC5" w:rsidRDefault="00E33EC5">
      <w:pPr>
        <w:pStyle w:val="ListParagraph"/>
        <w:ind w:left="360"/>
      </w:pPr>
    </w:p>
    <w:p w14:paraId="3E18D4FC" w14:textId="4B16A91C" w:rsidR="00E33EC5" w:rsidRDefault="00043C1A">
      <w:pPr>
        <w:ind w:left="360"/>
      </w:pPr>
      <w:r>
        <w:rPr>
          <w:rFonts w:ascii="Arial" w:hAnsi="Arial" w:cs="Arial"/>
        </w:rPr>
        <w:t xml:space="preserve"> </w:t>
      </w:r>
      <w:r w:rsidR="00750360" w:rsidRPr="00C34FA2">
        <w:rPr>
          <w:rFonts w:ascii="Arial" w:hAnsi="Arial" w:cs="Arial"/>
        </w:rPr>
        <w:fldChar w:fldCharType="begin">
          <w:ffData>
            <w:name w:val="Check1"/>
            <w:enabled/>
            <w:calcOnExit w:val="0"/>
            <w:checkBox>
              <w:sizeAuto/>
              <w:default w:val="0"/>
            </w:checkBox>
          </w:ffData>
        </w:fldChar>
      </w:r>
      <w:r w:rsidR="00750360" w:rsidRPr="00C34FA2">
        <w:rPr>
          <w:rFonts w:ascii="Arial" w:hAnsi="Arial" w:cs="Arial"/>
        </w:rPr>
        <w:instrText xml:space="preserve"> FORMCHECKBOX </w:instrText>
      </w:r>
      <w:r w:rsidR="00750360">
        <w:rPr>
          <w:rFonts w:ascii="Arial" w:hAnsi="Arial" w:cs="Arial"/>
        </w:rPr>
      </w:r>
      <w:r w:rsidR="00750360">
        <w:rPr>
          <w:rFonts w:ascii="Arial" w:hAnsi="Arial" w:cs="Arial"/>
        </w:rPr>
        <w:fldChar w:fldCharType="separate"/>
      </w:r>
      <w:r w:rsidR="00750360" w:rsidRPr="00C34FA2">
        <w:rPr>
          <w:rFonts w:ascii="Arial" w:hAnsi="Arial" w:cs="Arial"/>
        </w:rPr>
        <w:fldChar w:fldCharType="end"/>
      </w:r>
      <w:r w:rsidR="00750360">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59AF98EB" w14:textId="77777777" w:rsidR="00CD14E5" w:rsidRDefault="00CD14E5">
      <w:pPr>
        <w:ind w:left="360"/>
      </w:pPr>
    </w:p>
    <w:p w14:paraId="1A7B9D84" w14:textId="0378C47F" w:rsidR="00B82FB6" w:rsidRPr="00B82FB6" w:rsidRDefault="00FE1354" w:rsidP="00D8444F">
      <w:pPr>
        <w:numPr>
          <w:ilvl w:val="0"/>
          <w:numId w:val="2"/>
        </w:numPr>
        <w:ind w:left="360"/>
        <w:rPr>
          <w:b/>
          <w:u w:val="single"/>
        </w:rPr>
      </w:pPr>
      <w:r w:rsidRPr="00FF6B55">
        <w:rPr>
          <w:b/>
          <w:u w:val="single"/>
        </w:rPr>
        <w:t>Acceptance</w:t>
      </w:r>
      <w:r>
        <w:rPr>
          <w:b/>
          <w:u w:val="single"/>
        </w:rPr>
        <w:t xml:space="preserve"> Criteria</w:t>
      </w:r>
      <w:r w:rsidRPr="00FF6B55">
        <w:rPr>
          <w:b/>
          <w:u w:val="single"/>
        </w:rPr>
        <w:t>:</w:t>
      </w:r>
    </w:p>
    <w:p w14:paraId="222D709C" w14:textId="77777777" w:rsidR="00B82FB6" w:rsidRDefault="00B82FB6" w:rsidP="004E0B26">
      <w:pPr>
        <w:ind w:left="360"/>
      </w:pPr>
    </w:p>
    <w:p w14:paraId="009A53A0" w14:textId="0384B8D2" w:rsidR="00FE1354" w:rsidRDefault="00FE1354" w:rsidP="004E0B26">
      <w:pPr>
        <w:ind w:left="360"/>
      </w:pPr>
      <w:r w:rsidRPr="00D63176">
        <w:t xml:space="preserve">The Project Manager will have </w:t>
      </w:r>
      <w:r>
        <w:rPr>
          <w:i/>
        </w:rPr>
        <w:t>(</w:t>
      </w:r>
      <w:r w:rsidR="00B41023">
        <w:rPr>
          <w:i/>
        </w:rPr>
        <w:t>10</w:t>
      </w:r>
      <w:r>
        <w:rPr>
          <w:i/>
        </w:rPr>
        <w:t>)</w:t>
      </w:r>
      <w:r>
        <w:t xml:space="preserve">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3B86D4D3" w14:textId="77777777" w:rsidR="00FE1354" w:rsidRPr="00D63176" w:rsidRDefault="00FE1354" w:rsidP="004E0B26">
      <w:pPr>
        <w:ind w:left="360"/>
      </w:pPr>
    </w:p>
    <w:p w14:paraId="3E9F893B" w14:textId="77777777" w:rsidR="00FE1354" w:rsidRDefault="00FE1354" w:rsidP="004E0B26">
      <w:pPr>
        <w:ind w:left="360"/>
      </w:pPr>
      <w:r>
        <w:t xml:space="preserve">Final acceptance of services provided under the SOW will be based upon </w:t>
      </w:r>
      <w:r>
        <w:rPr>
          <w:u w:val="single"/>
        </w:rPr>
        <w:t>(Check one)</w:t>
      </w:r>
      <w:r>
        <w:t>:</w:t>
      </w:r>
    </w:p>
    <w:p w14:paraId="096074ED" w14:textId="77777777" w:rsidR="00FE1354" w:rsidRDefault="00FE1354" w:rsidP="004E0B26">
      <w:pPr>
        <w:ind w:left="360"/>
      </w:pPr>
    </w:p>
    <w:p w14:paraId="54726F6E" w14:textId="1F0258EA" w:rsidR="00E33EC5" w:rsidRDefault="00750360">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w:t>
      </w:r>
      <w:r w:rsidR="00846BAB">
        <w:rPr>
          <w:rFonts w:ascii="Arial" w:hAnsi="Arial" w:cs="Arial"/>
        </w:rPr>
        <w:t xml:space="preserve">  </w:t>
      </w:r>
      <w:r w:rsidR="00FE1354">
        <w:t>User Acceptance Test</w:t>
      </w:r>
    </w:p>
    <w:p w14:paraId="4529A5CE" w14:textId="7777777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69CA9751" w14:textId="77777777" w:rsidR="00E33EC5" w:rsidRDefault="00E33EC5">
      <w:pPr>
        <w:ind w:left="360"/>
      </w:pPr>
    </w:p>
    <w:p w14:paraId="1C1BE335" w14:textId="71D50AA6" w:rsidR="00E33EC5" w:rsidRDefault="00750360">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rsidR="00846BAB">
        <w:rPr>
          <w:rFonts w:ascii="Arial" w:hAnsi="Arial" w:cs="Arial"/>
        </w:rPr>
        <w:t xml:space="preserve">  </w:t>
      </w:r>
      <w:r w:rsidR="00FE1354">
        <w:t>Final Report</w:t>
      </w:r>
    </w:p>
    <w:p w14:paraId="74E8277E" w14:textId="77777777"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eport.  In the SOW, Supplier will define the format and content of the report to be provided to Authorized User for final acceptance.</w:t>
      </w:r>
    </w:p>
    <w:p w14:paraId="093FF24E" w14:textId="77777777" w:rsidR="00E33EC5" w:rsidRDefault="00E33EC5">
      <w:pPr>
        <w:pStyle w:val="ListParagraph"/>
      </w:pPr>
    </w:p>
    <w:p w14:paraId="66683123" w14:textId="3819D789" w:rsidR="00BC3F8F" w:rsidRPr="008B77C0" w:rsidRDefault="00750360" w:rsidP="008B77C0">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rsidR="00846BAB">
        <w:rPr>
          <w:rFonts w:ascii="Arial" w:hAnsi="Arial" w:cs="Arial"/>
        </w:rPr>
        <w:t xml:space="preserve">  </w:t>
      </w:r>
      <w:r w:rsidR="00FE1354">
        <w:t>Other (specify):  _______________________________________</w:t>
      </w:r>
    </w:p>
    <w:p w14:paraId="1950EDF6" w14:textId="77777777" w:rsidR="00E33EC5" w:rsidRDefault="00E33EC5">
      <w:pPr>
        <w:rPr>
          <w:b/>
          <w:u w:val="single"/>
        </w:rPr>
      </w:pPr>
    </w:p>
    <w:p w14:paraId="50C5AE57" w14:textId="77777777" w:rsidR="00FE1354" w:rsidRDefault="00FE1354" w:rsidP="00D8444F">
      <w:pPr>
        <w:numPr>
          <w:ilvl w:val="0"/>
          <w:numId w:val="2"/>
        </w:numPr>
        <w:ind w:left="360"/>
        <w:rPr>
          <w:b/>
          <w:u w:val="single"/>
        </w:rPr>
      </w:pPr>
      <w:r>
        <w:rPr>
          <w:b/>
          <w:u w:val="single"/>
        </w:rPr>
        <w:t>Project Roles and Responsibilities:</w:t>
      </w:r>
    </w:p>
    <w:p w14:paraId="4ABE0D61" w14:textId="77777777" w:rsidR="00FE1354" w:rsidRDefault="00FE1354" w:rsidP="00D84340">
      <w:pPr>
        <w:ind w:left="360"/>
        <w:rPr>
          <w:b/>
          <w:u w:val="single"/>
        </w:rPr>
      </w:pPr>
    </w:p>
    <w:p w14:paraId="781430E7"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5"/>
        <w:gridCol w:w="2181"/>
        <w:gridCol w:w="2408"/>
      </w:tblGrid>
      <w:tr w:rsidR="00FE1354" w:rsidRPr="004B568E" w14:paraId="5F35279B" w14:textId="77777777" w:rsidTr="00D01BC4">
        <w:trPr>
          <w:trHeight w:val="152"/>
          <w:tblHeader/>
        </w:trPr>
        <w:tc>
          <w:tcPr>
            <w:tcW w:w="4725" w:type="dxa"/>
            <w:shd w:val="clear" w:color="auto" w:fill="D9D9D9"/>
          </w:tcPr>
          <w:p w14:paraId="39A518FC" w14:textId="77777777" w:rsidR="00FE1354" w:rsidRPr="004B568E" w:rsidRDefault="00FE1354" w:rsidP="00426CEA">
            <w:pPr>
              <w:jc w:val="center"/>
              <w:rPr>
                <w:b/>
              </w:rPr>
            </w:pPr>
            <w:r w:rsidRPr="004B568E">
              <w:rPr>
                <w:b/>
              </w:rPr>
              <w:t>Responsibility Matrix</w:t>
            </w:r>
          </w:p>
        </w:tc>
        <w:tc>
          <w:tcPr>
            <w:tcW w:w="2181" w:type="dxa"/>
            <w:shd w:val="clear" w:color="auto" w:fill="D9D9D9"/>
          </w:tcPr>
          <w:p w14:paraId="0DBC5A2F" w14:textId="77777777" w:rsidR="00FE1354" w:rsidRPr="004B568E" w:rsidRDefault="00FE1354" w:rsidP="00426CEA">
            <w:pPr>
              <w:jc w:val="center"/>
              <w:rPr>
                <w:b/>
              </w:rPr>
            </w:pPr>
            <w:r w:rsidRPr="004B568E">
              <w:rPr>
                <w:b/>
              </w:rPr>
              <w:t>Supplier</w:t>
            </w:r>
          </w:p>
        </w:tc>
        <w:tc>
          <w:tcPr>
            <w:tcW w:w="2408" w:type="dxa"/>
            <w:shd w:val="clear" w:color="auto" w:fill="D9D9D9"/>
          </w:tcPr>
          <w:p w14:paraId="0DDC805D" w14:textId="77777777" w:rsidR="00FE1354" w:rsidRPr="004B568E" w:rsidRDefault="00FE1354" w:rsidP="00426CEA">
            <w:pPr>
              <w:jc w:val="center"/>
              <w:rPr>
                <w:b/>
              </w:rPr>
            </w:pPr>
            <w:r w:rsidRPr="004B568E">
              <w:rPr>
                <w:b/>
              </w:rPr>
              <w:t>Authorized User</w:t>
            </w:r>
          </w:p>
        </w:tc>
      </w:tr>
      <w:tr w:rsidR="00521632" w:rsidRPr="004B568E" w14:paraId="04890E86" w14:textId="77777777" w:rsidTr="005C4C05">
        <w:tc>
          <w:tcPr>
            <w:tcW w:w="4725" w:type="dxa"/>
          </w:tcPr>
          <w:p w14:paraId="2E84CD9A" w14:textId="22735C67" w:rsidR="00521632" w:rsidRPr="00C50835" w:rsidRDefault="00D01BC4" w:rsidP="00521632">
            <w:pPr>
              <w:rPr>
                <w:i/>
              </w:rPr>
            </w:pPr>
            <w:r w:rsidRPr="00D01BC4">
              <w:t>Project Management, Planning and Requirements Elicitation &amp; Development. to deliver agreed upon documented scope</w:t>
            </w:r>
            <w:r>
              <w:rPr>
                <w:rStyle w:val="eop"/>
                <w:color w:val="000000"/>
              </w:rPr>
              <w:t> </w:t>
            </w:r>
          </w:p>
        </w:tc>
        <w:tc>
          <w:tcPr>
            <w:tcW w:w="2181" w:type="dxa"/>
          </w:tcPr>
          <w:p w14:paraId="37D04811" w14:textId="163D6628" w:rsidR="00521632"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4C6973B7" w14:textId="1991FAA5" w:rsidR="00521632" w:rsidRPr="005C4C05" w:rsidRDefault="005C4C05" w:rsidP="005C4C05">
            <w:pPr>
              <w:pStyle w:val="ListParagraph"/>
              <w:ind w:left="93"/>
              <w:jc w:val="center"/>
              <w:rPr>
                <w:sz w:val="24"/>
                <w:szCs w:val="24"/>
              </w:rPr>
            </w:pPr>
            <w:r w:rsidRPr="005C4C05">
              <w:rPr>
                <w:rStyle w:val="normaltextrun"/>
                <w:rFonts w:ascii="Wingdings" w:hAnsi="Wingdings" w:cs="Segoe UI"/>
                <w:color w:val="000000"/>
                <w:sz w:val="24"/>
                <w:szCs w:val="24"/>
              </w:rPr>
              <w:sym w:font="Wingdings" w:char="F0FC"/>
            </w:r>
          </w:p>
        </w:tc>
      </w:tr>
      <w:tr w:rsidR="00BC3F8F" w:rsidRPr="004B568E" w14:paraId="7736A29F" w14:textId="77777777" w:rsidTr="005C4C05">
        <w:tc>
          <w:tcPr>
            <w:tcW w:w="4725" w:type="dxa"/>
          </w:tcPr>
          <w:p w14:paraId="5A510880" w14:textId="415DE7E1" w:rsidR="00BC3F8F" w:rsidRPr="00D01BC4" w:rsidRDefault="00BC3F8F" w:rsidP="00521632">
            <w:r>
              <w:t>Make changes required on CSC 3.0 end to pass the photos to HMMS</w:t>
            </w:r>
          </w:p>
        </w:tc>
        <w:tc>
          <w:tcPr>
            <w:tcW w:w="2181" w:type="dxa"/>
          </w:tcPr>
          <w:p w14:paraId="71BFFB0D" w14:textId="7CA1D7CC"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6D0F18C8" w14:textId="77777777" w:rsidR="00BC3F8F" w:rsidRPr="005C4C05" w:rsidRDefault="00BC3F8F" w:rsidP="005C4C05">
            <w:pPr>
              <w:pStyle w:val="ListParagraph"/>
              <w:ind w:left="93"/>
              <w:jc w:val="center"/>
              <w:rPr>
                <w:sz w:val="24"/>
                <w:szCs w:val="24"/>
              </w:rPr>
            </w:pPr>
          </w:p>
        </w:tc>
      </w:tr>
      <w:tr w:rsidR="00BC3F8F" w:rsidRPr="004B568E" w14:paraId="14C8A8C5" w14:textId="77777777" w:rsidTr="005C4C05">
        <w:tc>
          <w:tcPr>
            <w:tcW w:w="4725" w:type="dxa"/>
          </w:tcPr>
          <w:p w14:paraId="170FEAD2" w14:textId="6D41BD75" w:rsidR="00BC3F8F" w:rsidRDefault="00BC3F8F" w:rsidP="00521632">
            <w:r>
              <w:t>Develop a SSIS package to pass the photos from CSC to HMMS</w:t>
            </w:r>
          </w:p>
        </w:tc>
        <w:tc>
          <w:tcPr>
            <w:tcW w:w="2181" w:type="dxa"/>
          </w:tcPr>
          <w:p w14:paraId="58B0328F" w14:textId="71790840"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7A908198" w14:textId="77777777" w:rsidR="00BC3F8F" w:rsidRPr="005C4C05" w:rsidRDefault="00BC3F8F" w:rsidP="005C4C05">
            <w:pPr>
              <w:pStyle w:val="ListParagraph"/>
              <w:ind w:left="93"/>
              <w:jc w:val="center"/>
              <w:rPr>
                <w:sz w:val="24"/>
                <w:szCs w:val="24"/>
              </w:rPr>
            </w:pPr>
          </w:p>
        </w:tc>
      </w:tr>
      <w:tr w:rsidR="00BC3F8F" w:rsidRPr="004B568E" w14:paraId="70964C4B" w14:textId="77777777" w:rsidTr="005C4C05">
        <w:tc>
          <w:tcPr>
            <w:tcW w:w="4725" w:type="dxa"/>
          </w:tcPr>
          <w:p w14:paraId="5368077E" w14:textId="5141227D" w:rsidR="00BC3F8F" w:rsidRDefault="00BC3F8F" w:rsidP="00521632">
            <w:r>
              <w:t>Make changes required from CSC &amp; HMMS end to integrate with SSIS package</w:t>
            </w:r>
          </w:p>
        </w:tc>
        <w:tc>
          <w:tcPr>
            <w:tcW w:w="2181" w:type="dxa"/>
          </w:tcPr>
          <w:p w14:paraId="58F45FDD" w14:textId="75D47D40"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320E7B20" w14:textId="77777777" w:rsidR="00BC3F8F" w:rsidRPr="005C4C05" w:rsidRDefault="00BC3F8F" w:rsidP="005C4C05">
            <w:pPr>
              <w:pStyle w:val="ListParagraph"/>
              <w:ind w:left="93"/>
              <w:jc w:val="center"/>
              <w:rPr>
                <w:sz w:val="24"/>
                <w:szCs w:val="24"/>
              </w:rPr>
            </w:pPr>
          </w:p>
        </w:tc>
      </w:tr>
      <w:tr w:rsidR="00BC3F8F" w:rsidRPr="004B568E" w14:paraId="0AAF6150" w14:textId="77777777" w:rsidTr="005C4C05">
        <w:tc>
          <w:tcPr>
            <w:tcW w:w="4725" w:type="dxa"/>
          </w:tcPr>
          <w:p w14:paraId="77CD0668" w14:textId="53768424" w:rsidR="00BC3F8F" w:rsidRPr="00521632" w:rsidRDefault="00BC3F8F" w:rsidP="00D01BC4">
            <w:r>
              <w:t>Make changes to Microsoft dynamics to integrate with the SSIS package.</w:t>
            </w:r>
          </w:p>
        </w:tc>
        <w:tc>
          <w:tcPr>
            <w:tcW w:w="2181" w:type="dxa"/>
          </w:tcPr>
          <w:p w14:paraId="0F7BC02A" w14:textId="1A367AC9"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1987D2D1" w14:textId="77777777" w:rsidR="00BC3F8F" w:rsidRPr="005C4C05" w:rsidRDefault="00BC3F8F" w:rsidP="005C4C05">
            <w:pPr>
              <w:pStyle w:val="ListParagraph"/>
              <w:ind w:left="93"/>
              <w:jc w:val="center"/>
              <w:rPr>
                <w:sz w:val="24"/>
                <w:szCs w:val="24"/>
              </w:rPr>
            </w:pPr>
          </w:p>
        </w:tc>
      </w:tr>
      <w:tr w:rsidR="00BC3F8F" w:rsidRPr="004B568E" w14:paraId="122C27AE" w14:textId="77777777" w:rsidTr="005C4C05">
        <w:tc>
          <w:tcPr>
            <w:tcW w:w="4725" w:type="dxa"/>
          </w:tcPr>
          <w:p w14:paraId="6F1DF6A2" w14:textId="549AE1B1" w:rsidR="00BC3F8F" w:rsidRPr="00521632" w:rsidRDefault="00BC3F8F" w:rsidP="00D01BC4">
            <w:r>
              <w:t>Make changes to include the information regarding the images attached to the work order in the work order notification email.</w:t>
            </w:r>
          </w:p>
        </w:tc>
        <w:tc>
          <w:tcPr>
            <w:tcW w:w="2181" w:type="dxa"/>
          </w:tcPr>
          <w:p w14:paraId="6B8B9145" w14:textId="0C810BD2"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6450FDF9" w14:textId="77777777" w:rsidR="00BC3F8F" w:rsidRPr="005C4C05" w:rsidRDefault="00BC3F8F" w:rsidP="005C4C05">
            <w:pPr>
              <w:pStyle w:val="ListParagraph"/>
              <w:ind w:left="93"/>
              <w:jc w:val="center"/>
              <w:rPr>
                <w:sz w:val="24"/>
                <w:szCs w:val="24"/>
              </w:rPr>
            </w:pPr>
          </w:p>
        </w:tc>
      </w:tr>
      <w:tr w:rsidR="00BC3F8F" w:rsidRPr="004B568E" w14:paraId="07508571" w14:textId="77777777" w:rsidTr="005C4C05">
        <w:tc>
          <w:tcPr>
            <w:tcW w:w="4725" w:type="dxa"/>
          </w:tcPr>
          <w:p w14:paraId="4D3D703E" w14:textId="587C9A7C" w:rsidR="00BC3F8F" w:rsidRDefault="00BC3F8F" w:rsidP="00D01BC4">
            <w:r>
              <w:lastRenderedPageBreak/>
              <w:t>Make changes to link the child service requests images to parent work order.</w:t>
            </w:r>
          </w:p>
        </w:tc>
        <w:tc>
          <w:tcPr>
            <w:tcW w:w="2181" w:type="dxa"/>
          </w:tcPr>
          <w:p w14:paraId="4907EB4A" w14:textId="535625AF" w:rsidR="00BC3F8F"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4FDA5DE2" w14:textId="77777777" w:rsidR="00BC3F8F" w:rsidRPr="005C4C05" w:rsidRDefault="00BC3F8F" w:rsidP="005C4C05">
            <w:pPr>
              <w:pStyle w:val="ListParagraph"/>
              <w:ind w:left="93"/>
              <w:jc w:val="center"/>
              <w:rPr>
                <w:sz w:val="24"/>
                <w:szCs w:val="24"/>
              </w:rPr>
            </w:pPr>
          </w:p>
        </w:tc>
      </w:tr>
      <w:tr w:rsidR="00D01BC4" w:rsidRPr="004B568E" w14:paraId="01BC4582" w14:textId="77777777" w:rsidTr="005C4C05">
        <w:tc>
          <w:tcPr>
            <w:tcW w:w="4725" w:type="dxa"/>
          </w:tcPr>
          <w:p w14:paraId="219B577B" w14:textId="2EC33D9B" w:rsidR="00D01BC4" w:rsidRPr="00521632" w:rsidRDefault="00D01BC4" w:rsidP="00D01BC4">
            <w:r w:rsidRPr="00521632">
              <w:t>Application Design and Implementation</w:t>
            </w:r>
          </w:p>
        </w:tc>
        <w:tc>
          <w:tcPr>
            <w:tcW w:w="2181" w:type="dxa"/>
          </w:tcPr>
          <w:p w14:paraId="5F77DDC0" w14:textId="0178DEC0" w:rsidR="00D01BC4"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14830750" w14:textId="5B0F3058" w:rsidR="00D01BC4" w:rsidRPr="005C4C05" w:rsidRDefault="00D01BC4" w:rsidP="005C4C05">
            <w:pPr>
              <w:pStyle w:val="ListParagraph"/>
              <w:ind w:left="93"/>
              <w:jc w:val="center"/>
              <w:rPr>
                <w:sz w:val="24"/>
                <w:szCs w:val="24"/>
              </w:rPr>
            </w:pPr>
          </w:p>
        </w:tc>
      </w:tr>
      <w:tr w:rsidR="005C4C05" w:rsidRPr="004B568E" w14:paraId="0F0F22D4" w14:textId="77777777" w:rsidTr="005C4C05">
        <w:tc>
          <w:tcPr>
            <w:tcW w:w="4725" w:type="dxa"/>
            <w:vAlign w:val="center"/>
          </w:tcPr>
          <w:p w14:paraId="49A22F56" w14:textId="62E2F4B1" w:rsidR="005C4C05" w:rsidRPr="00521632" w:rsidRDefault="005C4C05" w:rsidP="005C4C05">
            <w:r>
              <w:rPr>
                <w:rStyle w:val="normaltextrun"/>
                <w:color w:val="000000"/>
              </w:rPr>
              <w:t>Solution Design </w:t>
            </w:r>
            <w:r>
              <w:rPr>
                <w:rStyle w:val="eop"/>
                <w:color w:val="000000"/>
              </w:rPr>
              <w:t> </w:t>
            </w:r>
          </w:p>
        </w:tc>
        <w:tc>
          <w:tcPr>
            <w:tcW w:w="2181" w:type="dxa"/>
          </w:tcPr>
          <w:p w14:paraId="6DFEC8F6" w14:textId="5815E041"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62707396" w14:textId="2E186B91" w:rsidR="005C4C05" w:rsidRPr="005C4C05" w:rsidRDefault="005C4C05" w:rsidP="005C4C05">
            <w:pPr>
              <w:pStyle w:val="ListParagraph"/>
              <w:ind w:left="93"/>
              <w:jc w:val="center"/>
              <w:rPr>
                <w:sz w:val="24"/>
                <w:szCs w:val="24"/>
              </w:rPr>
            </w:pPr>
            <w:r w:rsidRPr="005C4C05">
              <w:rPr>
                <w:sz w:val="24"/>
                <w:szCs w:val="24"/>
              </w:rPr>
              <w:sym w:font="Wingdings" w:char="F0FC"/>
            </w:r>
          </w:p>
        </w:tc>
      </w:tr>
      <w:tr w:rsidR="005C4C05" w:rsidRPr="004B568E" w14:paraId="5F78B5E0" w14:textId="77777777" w:rsidTr="005C4C05">
        <w:tc>
          <w:tcPr>
            <w:tcW w:w="4725" w:type="dxa"/>
          </w:tcPr>
          <w:p w14:paraId="39906914" w14:textId="34E63B0D" w:rsidR="005C4C05" w:rsidRPr="00521632" w:rsidRDefault="005C4C05" w:rsidP="005C4C05">
            <w:r w:rsidRPr="00521632">
              <w:t>Conversion Support</w:t>
            </w:r>
          </w:p>
        </w:tc>
        <w:tc>
          <w:tcPr>
            <w:tcW w:w="2181" w:type="dxa"/>
          </w:tcPr>
          <w:p w14:paraId="741BF2A3" w14:textId="098CB7F0"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6F385744" w14:textId="1C8BBD57" w:rsidR="005C4C05" w:rsidRPr="005C4C05" w:rsidRDefault="005C4C05" w:rsidP="005C4C05">
            <w:pPr>
              <w:pStyle w:val="ListParagraph"/>
              <w:ind w:left="93"/>
              <w:jc w:val="center"/>
              <w:rPr>
                <w:sz w:val="24"/>
                <w:szCs w:val="24"/>
              </w:rPr>
            </w:pPr>
          </w:p>
        </w:tc>
      </w:tr>
      <w:tr w:rsidR="005C4C05" w:rsidRPr="004B568E" w14:paraId="37B75D10" w14:textId="77777777" w:rsidTr="005C4C05">
        <w:tc>
          <w:tcPr>
            <w:tcW w:w="4725" w:type="dxa"/>
          </w:tcPr>
          <w:p w14:paraId="56D1FB88" w14:textId="1079F9E5" w:rsidR="005C4C05" w:rsidRPr="00521632" w:rsidRDefault="005C4C05" w:rsidP="005C4C05">
            <w:r w:rsidRPr="00521632">
              <w:t>Conversion Support – SME</w:t>
            </w:r>
          </w:p>
        </w:tc>
        <w:tc>
          <w:tcPr>
            <w:tcW w:w="2181" w:type="dxa"/>
          </w:tcPr>
          <w:p w14:paraId="50AB714A" w14:textId="47D2953B"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5C25F867" w14:textId="71DE84BE" w:rsidR="005C4C05" w:rsidRPr="005C4C05" w:rsidRDefault="005C4C05" w:rsidP="005C4C05">
            <w:pPr>
              <w:pStyle w:val="ListParagraph"/>
              <w:ind w:left="93"/>
              <w:jc w:val="center"/>
              <w:rPr>
                <w:sz w:val="24"/>
                <w:szCs w:val="24"/>
              </w:rPr>
            </w:pPr>
          </w:p>
        </w:tc>
      </w:tr>
      <w:tr w:rsidR="005C4C05" w:rsidRPr="004B568E" w14:paraId="089B2E0A" w14:textId="77777777" w:rsidTr="005C4C05">
        <w:tc>
          <w:tcPr>
            <w:tcW w:w="4725" w:type="dxa"/>
            <w:vAlign w:val="center"/>
          </w:tcPr>
          <w:p w14:paraId="240AD459" w14:textId="5C48D35A" w:rsidR="005C4C05" w:rsidRPr="00521632" w:rsidRDefault="005C4C05" w:rsidP="005C4C05">
            <w:r>
              <w:rPr>
                <w:rStyle w:val="normaltextrun"/>
                <w:color w:val="000000"/>
              </w:rPr>
              <w:t>Provide all documentation listed in the EA-SSOR (from the artifacts list)</w:t>
            </w:r>
            <w:r>
              <w:rPr>
                <w:rStyle w:val="eop"/>
                <w:color w:val="000000"/>
              </w:rPr>
              <w:t> </w:t>
            </w:r>
          </w:p>
        </w:tc>
        <w:tc>
          <w:tcPr>
            <w:tcW w:w="2181" w:type="dxa"/>
          </w:tcPr>
          <w:p w14:paraId="4E811F31" w14:textId="0C4EDB47"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4A9671DE" w14:textId="71F8F713" w:rsidR="005C4C05" w:rsidRPr="005C4C05" w:rsidRDefault="005C4C05" w:rsidP="005C4C05">
            <w:pPr>
              <w:pStyle w:val="ListParagraph"/>
              <w:ind w:left="93"/>
              <w:jc w:val="center"/>
              <w:rPr>
                <w:sz w:val="24"/>
                <w:szCs w:val="24"/>
              </w:rPr>
            </w:pPr>
          </w:p>
        </w:tc>
      </w:tr>
      <w:tr w:rsidR="00CE2705" w:rsidRPr="004B568E" w14:paraId="3F8F838B" w14:textId="77777777" w:rsidTr="005C4C05">
        <w:tc>
          <w:tcPr>
            <w:tcW w:w="4725" w:type="dxa"/>
            <w:vAlign w:val="center"/>
          </w:tcPr>
          <w:p w14:paraId="2DC85B14" w14:textId="011B10EF" w:rsidR="00CE2705" w:rsidRPr="00245B75" w:rsidRDefault="00CE2705" w:rsidP="005C4C05">
            <w:pPr>
              <w:rPr>
                <w:rStyle w:val="normaltextrun"/>
                <w:color w:val="000000"/>
              </w:rPr>
            </w:pPr>
            <w:r w:rsidRPr="00245B75">
              <w:rPr>
                <w:rStyle w:val="normaltextrun"/>
                <w:color w:val="000000"/>
              </w:rPr>
              <w:t>Develop Test Plan</w:t>
            </w:r>
            <w:r w:rsidR="00F500A0" w:rsidRPr="00245B75">
              <w:rPr>
                <w:rStyle w:val="normaltextrun"/>
                <w:color w:val="000000"/>
              </w:rPr>
              <w:t>(s)</w:t>
            </w:r>
          </w:p>
        </w:tc>
        <w:tc>
          <w:tcPr>
            <w:tcW w:w="2181" w:type="dxa"/>
          </w:tcPr>
          <w:p w14:paraId="7A5AE927" w14:textId="752A0FC3" w:rsidR="00CE2705" w:rsidRPr="00245B75" w:rsidRDefault="00CE2705" w:rsidP="005C4C05">
            <w:pPr>
              <w:jc w:val="center"/>
              <w:rPr>
                <w:rStyle w:val="normaltextrun"/>
                <w:rFonts w:ascii="Wingdings" w:hAnsi="Wingdings" w:cs="Segoe UI"/>
                <w:color w:val="000000"/>
              </w:rPr>
            </w:pPr>
            <w:r w:rsidRPr="00245B75">
              <w:rPr>
                <w:rStyle w:val="normaltextrun"/>
                <w:rFonts w:ascii="Wingdings" w:hAnsi="Wingdings" w:cs="Segoe UI"/>
                <w:color w:val="000000"/>
              </w:rPr>
              <w:sym w:font="Wingdings" w:char="F0FC"/>
            </w:r>
            <w:r w:rsidRPr="00245B75">
              <w:rPr>
                <w:rStyle w:val="normaltextrun"/>
                <w:color w:val="000000"/>
              </w:rPr>
              <w:t>   </w:t>
            </w:r>
          </w:p>
        </w:tc>
        <w:tc>
          <w:tcPr>
            <w:tcW w:w="2408" w:type="dxa"/>
          </w:tcPr>
          <w:p w14:paraId="0CAF63AC" w14:textId="77777777" w:rsidR="00CE2705" w:rsidRPr="00245B75" w:rsidRDefault="00CE2705" w:rsidP="005C4C05">
            <w:pPr>
              <w:jc w:val="center"/>
              <w:rPr>
                <w:rStyle w:val="normaltextrun"/>
                <w:rFonts w:ascii="Wingdings" w:hAnsi="Wingdings" w:cs="Segoe UI"/>
                <w:color w:val="000000"/>
              </w:rPr>
            </w:pPr>
          </w:p>
        </w:tc>
      </w:tr>
      <w:tr w:rsidR="005C4C05" w:rsidRPr="004B568E" w14:paraId="40B9F3E8" w14:textId="77777777" w:rsidTr="005C4C05">
        <w:tc>
          <w:tcPr>
            <w:tcW w:w="4725" w:type="dxa"/>
            <w:vAlign w:val="center"/>
          </w:tcPr>
          <w:p w14:paraId="5D828FDE" w14:textId="59421E4C" w:rsidR="005C4C05" w:rsidRPr="00245B75" w:rsidRDefault="00CE2705" w:rsidP="005C4C05">
            <w:pPr>
              <w:rPr>
                <w:color w:val="000000"/>
              </w:rPr>
            </w:pPr>
            <w:r w:rsidRPr="00245B75">
              <w:rPr>
                <w:rStyle w:val="normaltextrun"/>
                <w:color w:val="000000"/>
              </w:rPr>
              <w:t xml:space="preserve">Unit </w:t>
            </w:r>
            <w:r w:rsidR="005C4C05" w:rsidRPr="00245B75">
              <w:rPr>
                <w:rStyle w:val="normaltextrun"/>
                <w:color w:val="000000"/>
              </w:rPr>
              <w:t xml:space="preserve">Testing </w:t>
            </w:r>
          </w:p>
        </w:tc>
        <w:tc>
          <w:tcPr>
            <w:tcW w:w="2181" w:type="dxa"/>
          </w:tcPr>
          <w:p w14:paraId="74D62F15" w14:textId="59AC26AC" w:rsidR="005C4C05" w:rsidRPr="00245B75" w:rsidRDefault="005C4C05" w:rsidP="005C4C05">
            <w:pPr>
              <w:jc w:val="center"/>
              <w:rPr>
                <w:rFonts w:ascii="Wingdings" w:hAnsi="Wingdings" w:cs="Segoe UI"/>
                <w:color w:val="000000"/>
              </w:rPr>
            </w:pPr>
            <w:r w:rsidRPr="00245B75">
              <w:rPr>
                <w:rStyle w:val="normaltextrun"/>
                <w:rFonts w:ascii="Wingdings" w:hAnsi="Wingdings" w:cs="Segoe UI"/>
                <w:color w:val="000000"/>
              </w:rPr>
              <w:sym w:font="Wingdings" w:char="F0FC"/>
            </w:r>
            <w:r w:rsidRPr="00245B75">
              <w:rPr>
                <w:rStyle w:val="normaltextrun"/>
                <w:color w:val="000000"/>
              </w:rPr>
              <w:t>   </w:t>
            </w:r>
          </w:p>
        </w:tc>
        <w:tc>
          <w:tcPr>
            <w:tcW w:w="2408" w:type="dxa"/>
          </w:tcPr>
          <w:p w14:paraId="57D926FF" w14:textId="07F6C29F" w:rsidR="005C4C05" w:rsidRPr="00245B75" w:rsidRDefault="005C4C05" w:rsidP="005C4C05">
            <w:pPr>
              <w:jc w:val="center"/>
              <w:rPr>
                <w:rFonts w:ascii="Wingdings" w:hAnsi="Wingdings" w:cs="Segoe UI"/>
                <w:color w:val="000000"/>
              </w:rPr>
            </w:pPr>
          </w:p>
        </w:tc>
      </w:tr>
      <w:tr w:rsidR="00CE2705" w:rsidRPr="004B568E" w14:paraId="2928D9A0" w14:textId="77777777" w:rsidTr="005C4C05">
        <w:tc>
          <w:tcPr>
            <w:tcW w:w="4725" w:type="dxa"/>
            <w:vAlign w:val="center"/>
          </w:tcPr>
          <w:p w14:paraId="7B9669AC" w14:textId="5293D036" w:rsidR="00CE2705" w:rsidRPr="00245B75" w:rsidRDefault="00CE2705" w:rsidP="005C4C05">
            <w:pPr>
              <w:rPr>
                <w:rStyle w:val="normaltextrun"/>
                <w:color w:val="000000"/>
              </w:rPr>
            </w:pPr>
            <w:r w:rsidRPr="00245B75">
              <w:rPr>
                <w:rStyle w:val="normaltextrun"/>
                <w:color w:val="000000"/>
              </w:rPr>
              <w:t>System Testing</w:t>
            </w:r>
          </w:p>
        </w:tc>
        <w:tc>
          <w:tcPr>
            <w:tcW w:w="2181" w:type="dxa"/>
          </w:tcPr>
          <w:p w14:paraId="5460F161" w14:textId="2B0C958F" w:rsidR="00CE2705" w:rsidRPr="00245B75" w:rsidRDefault="00CE2705" w:rsidP="005C4C05">
            <w:pPr>
              <w:jc w:val="center"/>
              <w:rPr>
                <w:rStyle w:val="normaltextrun"/>
                <w:rFonts w:ascii="Wingdings" w:hAnsi="Wingdings" w:cs="Segoe UI"/>
                <w:color w:val="000000"/>
              </w:rPr>
            </w:pPr>
            <w:r w:rsidRPr="00245B75">
              <w:rPr>
                <w:rStyle w:val="normaltextrun"/>
                <w:rFonts w:ascii="Wingdings" w:hAnsi="Wingdings" w:cs="Segoe UI"/>
                <w:color w:val="000000"/>
              </w:rPr>
              <w:sym w:font="Wingdings" w:char="F0FC"/>
            </w:r>
          </w:p>
        </w:tc>
        <w:tc>
          <w:tcPr>
            <w:tcW w:w="2408" w:type="dxa"/>
          </w:tcPr>
          <w:p w14:paraId="261906DB" w14:textId="77777777" w:rsidR="00CE2705" w:rsidRPr="00245B75" w:rsidRDefault="00CE2705" w:rsidP="005C4C05">
            <w:pPr>
              <w:jc w:val="center"/>
              <w:rPr>
                <w:rStyle w:val="normaltextrun"/>
                <w:rFonts w:ascii="Wingdings" w:hAnsi="Wingdings" w:cs="Segoe UI"/>
                <w:color w:val="000000"/>
              </w:rPr>
            </w:pPr>
          </w:p>
        </w:tc>
      </w:tr>
      <w:tr w:rsidR="00CE2705" w:rsidRPr="004B568E" w14:paraId="4C2274BD" w14:textId="77777777" w:rsidTr="005C4C05">
        <w:tc>
          <w:tcPr>
            <w:tcW w:w="4725" w:type="dxa"/>
            <w:vAlign w:val="center"/>
          </w:tcPr>
          <w:p w14:paraId="2C622B91" w14:textId="3655FF73" w:rsidR="00CE2705" w:rsidRPr="00245B75" w:rsidRDefault="00CE2705" w:rsidP="005C4C05">
            <w:pPr>
              <w:rPr>
                <w:rStyle w:val="normaltextrun"/>
                <w:color w:val="000000"/>
              </w:rPr>
            </w:pPr>
            <w:r w:rsidRPr="00245B75">
              <w:rPr>
                <w:rStyle w:val="normaltextrun"/>
                <w:color w:val="000000"/>
              </w:rPr>
              <w:t>User Acceptance Testing</w:t>
            </w:r>
          </w:p>
        </w:tc>
        <w:tc>
          <w:tcPr>
            <w:tcW w:w="2181" w:type="dxa"/>
          </w:tcPr>
          <w:p w14:paraId="4D2E20DB" w14:textId="77777777" w:rsidR="00CE2705" w:rsidRPr="00245B75" w:rsidRDefault="00CE2705" w:rsidP="005C4C05">
            <w:pPr>
              <w:jc w:val="center"/>
              <w:rPr>
                <w:rStyle w:val="normaltextrun"/>
                <w:rFonts w:ascii="Wingdings" w:hAnsi="Wingdings" w:cs="Segoe UI"/>
                <w:color w:val="000000"/>
              </w:rPr>
            </w:pPr>
          </w:p>
        </w:tc>
        <w:tc>
          <w:tcPr>
            <w:tcW w:w="2408" w:type="dxa"/>
          </w:tcPr>
          <w:p w14:paraId="7DAF60D3" w14:textId="1CD252C3" w:rsidR="00CE2705" w:rsidRPr="00245B75" w:rsidRDefault="00CE2705" w:rsidP="005C4C05">
            <w:pPr>
              <w:jc w:val="center"/>
              <w:rPr>
                <w:rStyle w:val="normaltextrun"/>
                <w:rFonts w:ascii="Wingdings" w:hAnsi="Wingdings" w:cs="Segoe UI"/>
                <w:color w:val="000000"/>
              </w:rPr>
            </w:pPr>
            <w:r w:rsidRPr="00245B75">
              <w:rPr>
                <w:rStyle w:val="normaltextrun"/>
                <w:rFonts w:ascii="Wingdings" w:hAnsi="Wingdings" w:cs="Segoe UI"/>
                <w:color w:val="000000"/>
              </w:rPr>
              <w:sym w:font="Wingdings" w:char="F0FC"/>
            </w:r>
          </w:p>
        </w:tc>
      </w:tr>
      <w:tr w:rsidR="005C4C05" w:rsidRPr="004B568E" w14:paraId="670448F0" w14:textId="77777777" w:rsidTr="005C4C05">
        <w:tc>
          <w:tcPr>
            <w:tcW w:w="4725" w:type="dxa"/>
            <w:vAlign w:val="center"/>
          </w:tcPr>
          <w:p w14:paraId="2DF2E3D4" w14:textId="2A6F1B92" w:rsidR="005C4C05" w:rsidRDefault="005C4C05" w:rsidP="005C4C05">
            <w:pPr>
              <w:rPr>
                <w:color w:val="000000"/>
              </w:rPr>
            </w:pPr>
            <w:r>
              <w:rPr>
                <w:rStyle w:val="normaltextrun"/>
                <w:color w:val="000000"/>
              </w:rPr>
              <w:t>Transition and Deployment to Prod</w:t>
            </w:r>
            <w:r>
              <w:rPr>
                <w:rStyle w:val="eop"/>
                <w:color w:val="000000"/>
              </w:rPr>
              <w:t> </w:t>
            </w:r>
          </w:p>
        </w:tc>
        <w:tc>
          <w:tcPr>
            <w:tcW w:w="2181" w:type="dxa"/>
          </w:tcPr>
          <w:p w14:paraId="5A1B0811" w14:textId="394B4ED7"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5A115C06" w14:textId="39E832D1"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w:t>
            </w:r>
          </w:p>
        </w:tc>
      </w:tr>
      <w:tr w:rsidR="005C4C05" w:rsidRPr="004B568E" w14:paraId="0F49B993" w14:textId="77777777" w:rsidTr="005C4C05">
        <w:tc>
          <w:tcPr>
            <w:tcW w:w="4725" w:type="dxa"/>
          </w:tcPr>
          <w:p w14:paraId="630FC007" w14:textId="2F9A0CAD" w:rsidR="005C4C05" w:rsidRDefault="005C4C05" w:rsidP="005C4C05">
            <w:pPr>
              <w:rPr>
                <w:rStyle w:val="normaltextrun"/>
                <w:color w:val="000000"/>
              </w:rPr>
            </w:pPr>
            <w:r w:rsidRPr="00521632">
              <w:t>Product Maintenance and Support</w:t>
            </w:r>
          </w:p>
        </w:tc>
        <w:tc>
          <w:tcPr>
            <w:tcW w:w="2181" w:type="dxa"/>
          </w:tcPr>
          <w:p w14:paraId="6E46B032" w14:textId="2FF5915E"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28E25E55" w14:textId="11E6CC80"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r>
      <w:tr w:rsidR="005C4C05" w:rsidRPr="004B568E" w14:paraId="7AFDF460" w14:textId="77777777" w:rsidTr="005C4C05">
        <w:tc>
          <w:tcPr>
            <w:tcW w:w="4725" w:type="dxa"/>
            <w:vAlign w:val="center"/>
          </w:tcPr>
          <w:p w14:paraId="487406B8" w14:textId="055071B2" w:rsidR="005C4C05" w:rsidRPr="00521632" w:rsidRDefault="005C4C05" w:rsidP="005C4C05">
            <w:r>
              <w:rPr>
                <w:rStyle w:val="normaltextrun"/>
                <w:color w:val="000000"/>
              </w:rPr>
              <w:t>Post implementation Warranty Services</w:t>
            </w:r>
            <w:r>
              <w:rPr>
                <w:rStyle w:val="eop"/>
                <w:color w:val="000000"/>
              </w:rPr>
              <w:t> </w:t>
            </w:r>
          </w:p>
        </w:tc>
        <w:tc>
          <w:tcPr>
            <w:tcW w:w="2181" w:type="dxa"/>
          </w:tcPr>
          <w:p w14:paraId="2632AD1E" w14:textId="28E0F546" w:rsidR="005C4C05" w:rsidRPr="005C4C05" w:rsidRDefault="005C4C05" w:rsidP="005C4C05">
            <w:pPr>
              <w:jc w:val="center"/>
            </w:pPr>
            <w:r w:rsidRPr="005C4C05">
              <w:rPr>
                <w:rStyle w:val="normaltextrun"/>
                <w:color w:val="000000"/>
              </w:rPr>
              <w:t> </w:t>
            </w:r>
            <w:r w:rsidRPr="005C4C05">
              <w:rPr>
                <w:rStyle w:val="eop"/>
                <w:color w:val="000000"/>
              </w:rPr>
              <w:t> </w:t>
            </w:r>
            <w:r w:rsidRPr="005C4C05">
              <w:rPr>
                <w:rStyle w:val="normaltextrun"/>
                <w:rFonts w:ascii="Wingdings" w:hAnsi="Wingdings" w:cs="Segoe UI"/>
                <w:color w:val="000000"/>
              </w:rPr>
              <w:sym w:font="Wingdings" w:char="F0FC"/>
            </w:r>
            <w:r w:rsidRPr="005C4C05">
              <w:rPr>
                <w:rStyle w:val="normaltextrun"/>
                <w:color w:val="000000"/>
              </w:rPr>
              <w:t>   </w:t>
            </w:r>
          </w:p>
        </w:tc>
        <w:tc>
          <w:tcPr>
            <w:tcW w:w="2408" w:type="dxa"/>
          </w:tcPr>
          <w:p w14:paraId="01281D70" w14:textId="31ACE5CC" w:rsidR="005C4C05" w:rsidRPr="005C4C05" w:rsidRDefault="005C4C05" w:rsidP="005C4C05">
            <w:pPr>
              <w:jc w:val="center"/>
            </w:pPr>
            <w:r w:rsidRPr="005C4C05">
              <w:rPr>
                <w:rStyle w:val="normaltextrun"/>
                <w:rFonts w:ascii="Wingdings" w:hAnsi="Wingdings" w:cs="Segoe UI"/>
                <w:color w:val="000000"/>
              </w:rPr>
              <w:sym w:font="Wingdings" w:char="F0FC"/>
            </w:r>
            <w:r w:rsidRPr="005C4C05">
              <w:rPr>
                <w:rStyle w:val="normaltextrun"/>
                <w:color w:val="000000"/>
              </w:rPr>
              <w:t>   </w:t>
            </w:r>
          </w:p>
        </w:tc>
      </w:tr>
      <w:tr w:rsidR="005C4C05" w:rsidRPr="004B568E" w14:paraId="33233EBF" w14:textId="77777777" w:rsidTr="005C4C05">
        <w:tc>
          <w:tcPr>
            <w:tcW w:w="4725" w:type="dxa"/>
            <w:vAlign w:val="center"/>
          </w:tcPr>
          <w:p w14:paraId="0C372B70" w14:textId="21FDEB97" w:rsidR="005C4C05" w:rsidRDefault="005C4C05" w:rsidP="005C4C05">
            <w:pPr>
              <w:rPr>
                <w:rStyle w:val="normaltextrun"/>
                <w:color w:val="000000"/>
              </w:rPr>
            </w:pPr>
            <w:r>
              <w:rPr>
                <w:rStyle w:val="normaltextrun"/>
                <w:color w:val="000000"/>
              </w:rPr>
              <w:t>Provide Supplier with access to network and development, and test environment access</w:t>
            </w:r>
            <w:r>
              <w:rPr>
                <w:rStyle w:val="eop"/>
                <w:color w:val="000000"/>
              </w:rPr>
              <w:t> </w:t>
            </w:r>
          </w:p>
        </w:tc>
        <w:tc>
          <w:tcPr>
            <w:tcW w:w="2181" w:type="dxa"/>
            <w:vAlign w:val="center"/>
          </w:tcPr>
          <w:p w14:paraId="3B8A24D4" w14:textId="77777777" w:rsidR="005C4C05" w:rsidRDefault="005C4C05" w:rsidP="005C4C05">
            <w:pPr>
              <w:jc w:val="center"/>
              <w:rPr>
                <w:rStyle w:val="normaltextrun"/>
                <w:rFonts w:ascii="Wingdings" w:hAnsi="Wingdings" w:cs="Segoe UI"/>
                <w:color w:val="000000"/>
                <w:sz w:val="20"/>
                <w:szCs w:val="20"/>
              </w:rPr>
            </w:pPr>
          </w:p>
        </w:tc>
        <w:tc>
          <w:tcPr>
            <w:tcW w:w="2408" w:type="dxa"/>
          </w:tcPr>
          <w:p w14:paraId="3DB3BB3F" w14:textId="3D894576" w:rsidR="005C4C05" w:rsidRPr="005C4C05" w:rsidRDefault="005C4C05" w:rsidP="005C4C05">
            <w:pPr>
              <w:jc w:val="center"/>
              <w:rPr>
                <w:rStyle w:val="normaltextrun"/>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w:t>
            </w:r>
          </w:p>
        </w:tc>
      </w:tr>
      <w:tr w:rsidR="005C4C05" w:rsidRPr="004B568E" w14:paraId="01937F7E" w14:textId="77777777" w:rsidTr="005C4C05">
        <w:tc>
          <w:tcPr>
            <w:tcW w:w="4725" w:type="dxa"/>
            <w:vAlign w:val="center"/>
          </w:tcPr>
          <w:p w14:paraId="5BC352D4" w14:textId="321E4620" w:rsidR="005C4C05" w:rsidRDefault="005C4C05" w:rsidP="005C4C05">
            <w:pPr>
              <w:rPr>
                <w:rStyle w:val="normaltextrun"/>
                <w:color w:val="000000"/>
              </w:rPr>
            </w:pPr>
            <w:r>
              <w:rPr>
                <w:rStyle w:val="normaltextrun"/>
                <w:color w:val="000000"/>
              </w:rPr>
              <w:t>Installation, configuration and user provisioning of Microsoft Team Foundation Server environment (as needed)</w:t>
            </w:r>
          </w:p>
        </w:tc>
        <w:tc>
          <w:tcPr>
            <w:tcW w:w="2181" w:type="dxa"/>
            <w:vAlign w:val="center"/>
          </w:tcPr>
          <w:p w14:paraId="6F4D76CA" w14:textId="3288B874" w:rsidR="005C4C05" w:rsidRDefault="005C4C05" w:rsidP="005C4C05">
            <w:pPr>
              <w:jc w:val="center"/>
              <w:rPr>
                <w:rStyle w:val="normaltextrun"/>
                <w:rFonts w:ascii="Wingdings" w:hAnsi="Wingdings" w:cs="Segoe UI"/>
                <w:color w:val="000000"/>
                <w:sz w:val="20"/>
                <w:szCs w:val="20"/>
              </w:rPr>
            </w:pPr>
            <w:r>
              <w:rPr>
                <w:rStyle w:val="normaltextrun"/>
                <w:b/>
                <w:bCs/>
                <w:color w:val="000000"/>
              </w:rPr>
              <w:t> </w:t>
            </w:r>
            <w:r>
              <w:rPr>
                <w:rStyle w:val="eop"/>
                <w:color w:val="000000"/>
              </w:rPr>
              <w:t> </w:t>
            </w:r>
          </w:p>
        </w:tc>
        <w:tc>
          <w:tcPr>
            <w:tcW w:w="2408" w:type="dxa"/>
          </w:tcPr>
          <w:p w14:paraId="09D3132E" w14:textId="2A7D6E89" w:rsidR="005C4C05" w:rsidRPr="005C4C05" w:rsidRDefault="005C4C05" w:rsidP="005C4C05">
            <w:pPr>
              <w:jc w:val="center"/>
              <w:rPr>
                <w:rStyle w:val="normaltextrun"/>
                <w:rFonts w:ascii="Wingdings" w:hAnsi="Wingdings" w:cs="Segoe UI"/>
                <w:color w:val="000000"/>
              </w:rPr>
            </w:pPr>
            <w:r w:rsidRPr="005C4C05">
              <w:rPr>
                <w:rStyle w:val="normaltextrun"/>
                <w:color w:val="000000"/>
              </w:rPr>
              <w:t xml:space="preserve">    </w:t>
            </w: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64A414C3" w14:textId="77777777" w:rsidTr="005C4C05">
        <w:tc>
          <w:tcPr>
            <w:tcW w:w="4725" w:type="dxa"/>
            <w:vAlign w:val="center"/>
          </w:tcPr>
          <w:p w14:paraId="1CC51186" w14:textId="11AD9858" w:rsidR="005C4C05" w:rsidRDefault="005C4C05" w:rsidP="005C4C05">
            <w:pPr>
              <w:rPr>
                <w:color w:val="000000"/>
              </w:rPr>
            </w:pPr>
            <w:r>
              <w:rPr>
                <w:rStyle w:val="normaltextrun"/>
                <w:color w:val="000000"/>
              </w:rPr>
              <w:t>Installation, configuration and user provisioning of SharePoint Team site (as needed)</w:t>
            </w:r>
            <w:r>
              <w:rPr>
                <w:rStyle w:val="eop"/>
                <w:color w:val="000000"/>
              </w:rPr>
              <w:t> </w:t>
            </w:r>
          </w:p>
        </w:tc>
        <w:tc>
          <w:tcPr>
            <w:tcW w:w="2181" w:type="dxa"/>
            <w:vAlign w:val="center"/>
          </w:tcPr>
          <w:p w14:paraId="4F3DF6E1" w14:textId="50FFE5D7" w:rsidR="005C4C05" w:rsidRDefault="005C4C05" w:rsidP="005C4C05">
            <w:pPr>
              <w:jc w:val="center"/>
              <w:rPr>
                <w:b/>
                <w:bCs/>
                <w:color w:val="000000"/>
              </w:rPr>
            </w:pPr>
            <w:r>
              <w:rPr>
                <w:rStyle w:val="normaltextrun"/>
                <w:b/>
                <w:bCs/>
                <w:color w:val="000000"/>
              </w:rPr>
              <w:t> </w:t>
            </w:r>
            <w:r>
              <w:rPr>
                <w:rStyle w:val="eop"/>
                <w:color w:val="000000"/>
              </w:rPr>
              <w:t> </w:t>
            </w:r>
          </w:p>
        </w:tc>
        <w:tc>
          <w:tcPr>
            <w:tcW w:w="2408" w:type="dxa"/>
          </w:tcPr>
          <w:p w14:paraId="1734EE3B" w14:textId="1E4F69A2"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w:t>
            </w:r>
          </w:p>
        </w:tc>
      </w:tr>
      <w:tr w:rsidR="005C4C05" w:rsidRPr="004B568E" w14:paraId="7E43F807" w14:textId="77777777" w:rsidTr="005C4C05">
        <w:tc>
          <w:tcPr>
            <w:tcW w:w="4725" w:type="dxa"/>
            <w:vAlign w:val="center"/>
          </w:tcPr>
          <w:p w14:paraId="30662825" w14:textId="3F18D563" w:rsidR="005C4C05" w:rsidRDefault="005C4C05" w:rsidP="005C4C05">
            <w:pPr>
              <w:rPr>
                <w:color w:val="000000"/>
              </w:rPr>
            </w:pPr>
            <w:r>
              <w:rPr>
                <w:rStyle w:val="normaltextrun"/>
                <w:color w:val="000000"/>
              </w:rPr>
              <w:t>Server Modules – Installation and Implementation</w:t>
            </w:r>
            <w:r>
              <w:rPr>
                <w:rStyle w:val="eop"/>
                <w:color w:val="000000"/>
              </w:rPr>
              <w:t>. (as needed)</w:t>
            </w:r>
          </w:p>
        </w:tc>
        <w:tc>
          <w:tcPr>
            <w:tcW w:w="2181" w:type="dxa"/>
            <w:vAlign w:val="center"/>
          </w:tcPr>
          <w:p w14:paraId="5A1ECF62" w14:textId="5D621211" w:rsidR="005C4C05" w:rsidRDefault="005C4C05" w:rsidP="005C4C05">
            <w:pPr>
              <w:jc w:val="center"/>
              <w:rPr>
                <w:b/>
                <w:bCs/>
                <w:color w:val="000000"/>
              </w:rPr>
            </w:pPr>
            <w:r>
              <w:rPr>
                <w:rStyle w:val="normaltextrun"/>
                <w:b/>
                <w:bCs/>
                <w:color w:val="000000"/>
              </w:rPr>
              <w:t> </w:t>
            </w:r>
            <w:r>
              <w:rPr>
                <w:rStyle w:val="eop"/>
                <w:color w:val="000000"/>
              </w:rPr>
              <w:t> </w:t>
            </w:r>
          </w:p>
        </w:tc>
        <w:tc>
          <w:tcPr>
            <w:tcW w:w="2408" w:type="dxa"/>
          </w:tcPr>
          <w:p w14:paraId="6B06C86D" w14:textId="29065404"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02CAB433" w14:textId="77777777" w:rsidTr="005C4C05">
        <w:tc>
          <w:tcPr>
            <w:tcW w:w="4725" w:type="dxa"/>
            <w:vAlign w:val="center"/>
          </w:tcPr>
          <w:p w14:paraId="172F025D" w14:textId="356FBD81" w:rsidR="005C4C05" w:rsidRDefault="005C4C05" w:rsidP="005C4C05">
            <w:pPr>
              <w:rPr>
                <w:color w:val="000000"/>
              </w:rPr>
            </w:pPr>
            <w:r>
              <w:rPr>
                <w:rStyle w:val="normaltextrun"/>
                <w:color w:val="000000"/>
              </w:rPr>
              <w:t>PC Workstations – Hardware, OS (as needed)</w:t>
            </w:r>
            <w:r>
              <w:rPr>
                <w:rStyle w:val="eop"/>
                <w:color w:val="000000"/>
              </w:rPr>
              <w:t> </w:t>
            </w:r>
          </w:p>
        </w:tc>
        <w:tc>
          <w:tcPr>
            <w:tcW w:w="2181" w:type="dxa"/>
            <w:vAlign w:val="center"/>
          </w:tcPr>
          <w:p w14:paraId="017A55EC" w14:textId="1AC5C174" w:rsidR="005C4C05" w:rsidRDefault="005C4C05" w:rsidP="005C4C05">
            <w:pPr>
              <w:jc w:val="center"/>
              <w:rPr>
                <w:b/>
                <w:bCs/>
                <w:color w:val="000000"/>
              </w:rPr>
            </w:pPr>
            <w:r>
              <w:rPr>
                <w:rStyle w:val="normaltextrun"/>
                <w:b/>
                <w:bCs/>
                <w:color w:val="000000"/>
              </w:rPr>
              <w:t> </w:t>
            </w:r>
            <w:r>
              <w:rPr>
                <w:rStyle w:val="eop"/>
                <w:color w:val="000000"/>
              </w:rPr>
              <w:t> </w:t>
            </w:r>
          </w:p>
        </w:tc>
        <w:tc>
          <w:tcPr>
            <w:tcW w:w="2408" w:type="dxa"/>
          </w:tcPr>
          <w:p w14:paraId="4D3EF1AF" w14:textId="72D1D38C"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4952C0CE" w14:textId="77777777" w:rsidTr="005C4C05">
        <w:tc>
          <w:tcPr>
            <w:tcW w:w="4725" w:type="dxa"/>
            <w:vAlign w:val="center"/>
          </w:tcPr>
          <w:p w14:paraId="35893D75" w14:textId="06BB681F" w:rsidR="005C4C05" w:rsidRDefault="005C4C05" w:rsidP="005C4C05">
            <w:pPr>
              <w:rPr>
                <w:color w:val="000000"/>
              </w:rPr>
            </w:pPr>
            <w:r>
              <w:rPr>
                <w:rStyle w:val="normaltextrun"/>
                <w:color w:val="000000"/>
              </w:rPr>
              <w:t xml:space="preserve">PC Workstations – Client </w:t>
            </w:r>
            <w:r>
              <w:rPr>
                <w:rStyle w:val="contextualspellingandgrammarerror"/>
                <w:color w:val="000000"/>
              </w:rPr>
              <w:t>Software  (</w:t>
            </w:r>
            <w:r>
              <w:rPr>
                <w:rStyle w:val="normaltextrun"/>
                <w:color w:val="000000"/>
              </w:rPr>
              <w:t>as needed)</w:t>
            </w:r>
            <w:r>
              <w:rPr>
                <w:rStyle w:val="eop"/>
                <w:color w:val="000000"/>
              </w:rPr>
              <w:t> </w:t>
            </w:r>
          </w:p>
        </w:tc>
        <w:tc>
          <w:tcPr>
            <w:tcW w:w="2181" w:type="dxa"/>
            <w:vAlign w:val="center"/>
          </w:tcPr>
          <w:p w14:paraId="6D077B02" w14:textId="5E961319" w:rsidR="005C4C05" w:rsidRDefault="005C4C05" w:rsidP="005C4C05">
            <w:pPr>
              <w:jc w:val="center"/>
              <w:rPr>
                <w:b/>
                <w:bCs/>
                <w:color w:val="000000"/>
              </w:rPr>
            </w:pPr>
            <w:r>
              <w:rPr>
                <w:rStyle w:val="normaltextrun"/>
                <w:b/>
                <w:bCs/>
                <w:color w:val="000000"/>
              </w:rPr>
              <w:t> </w:t>
            </w:r>
            <w:r>
              <w:rPr>
                <w:rStyle w:val="eop"/>
                <w:color w:val="000000"/>
              </w:rPr>
              <w:t> </w:t>
            </w:r>
          </w:p>
        </w:tc>
        <w:tc>
          <w:tcPr>
            <w:tcW w:w="2408" w:type="dxa"/>
          </w:tcPr>
          <w:p w14:paraId="5306DCD5" w14:textId="76ADA79A"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0C0AC44A" w14:textId="77777777" w:rsidTr="005C4C05">
        <w:tc>
          <w:tcPr>
            <w:tcW w:w="4725" w:type="dxa"/>
            <w:vAlign w:val="center"/>
          </w:tcPr>
          <w:p w14:paraId="73257F14" w14:textId="14190D4F" w:rsidR="005C4C05" w:rsidRDefault="005C4C05" w:rsidP="005C4C05">
            <w:pPr>
              <w:rPr>
                <w:color w:val="000000"/>
              </w:rPr>
            </w:pPr>
            <w:r>
              <w:rPr>
                <w:rStyle w:val="normaltextrun"/>
                <w:color w:val="000000"/>
              </w:rPr>
              <w:t>Keyboard, Mouse, Monitor on Supplier Premises</w:t>
            </w:r>
            <w:r>
              <w:rPr>
                <w:rStyle w:val="eop"/>
                <w:color w:val="000000"/>
              </w:rPr>
              <w:t> </w:t>
            </w:r>
          </w:p>
        </w:tc>
        <w:tc>
          <w:tcPr>
            <w:tcW w:w="2181" w:type="dxa"/>
            <w:vAlign w:val="center"/>
          </w:tcPr>
          <w:p w14:paraId="00890E77" w14:textId="2020574C" w:rsidR="005C4C05" w:rsidRDefault="005C4C05" w:rsidP="005C4C05">
            <w:pPr>
              <w:jc w:val="center"/>
              <w:rPr>
                <w:b/>
                <w:bCs/>
                <w:color w:val="000000"/>
              </w:rPr>
            </w:pPr>
            <w:r>
              <w:rPr>
                <w:rStyle w:val="normaltextrun"/>
                <w:rFonts w:ascii="Wingdings" w:hAnsi="Wingdings" w:cs="Segoe UI"/>
                <w:color w:val="000000"/>
              </w:rPr>
              <w:sym w:font="Wingdings" w:char="F0FC"/>
            </w:r>
            <w:r>
              <w:rPr>
                <w:rStyle w:val="normaltextrun"/>
                <w:color w:val="000000"/>
                <w:sz w:val="14"/>
                <w:szCs w:val="14"/>
              </w:rPr>
              <w:t xml:space="preserve">   </w:t>
            </w:r>
            <w:r>
              <w:rPr>
                <w:rStyle w:val="normaltextrun"/>
                <w:b/>
                <w:bCs/>
                <w:color w:val="000000"/>
              </w:rPr>
              <w:t> </w:t>
            </w:r>
            <w:r>
              <w:rPr>
                <w:rStyle w:val="eop"/>
                <w:color w:val="000000"/>
              </w:rPr>
              <w:t> </w:t>
            </w:r>
          </w:p>
        </w:tc>
        <w:tc>
          <w:tcPr>
            <w:tcW w:w="2408" w:type="dxa"/>
          </w:tcPr>
          <w:p w14:paraId="24FCA9CC" w14:textId="7F03C7FC" w:rsidR="005C4C05" w:rsidRPr="005C4C05" w:rsidRDefault="005C4C05" w:rsidP="005C4C05">
            <w:pPr>
              <w:jc w:val="center"/>
              <w:rPr>
                <w:rFonts w:ascii="Wingdings" w:hAnsi="Wingdings" w:cs="Segoe UI"/>
                <w:color w:val="000000"/>
              </w:rPr>
            </w:pPr>
            <w:r w:rsidRPr="005C4C05">
              <w:rPr>
                <w:rStyle w:val="normaltextrun"/>
                <w:b/>
                <w:bCs/>
                <w:color w:val="000000"/>
              </w:rPr>
              <w:t> </w:t>
            </w:r>
          </w:p>
        </w:tc>
      </w:tr>
      <w:tr w:rsidR="005C4C05" w:rsidRPr="004B568E" w14:paraId="7470D856" w14:textId="77777777" w:rsidTr="005C4C05">
        <w:tc>
          <w:tcPr>
            <w:tcW w:w="4725" w:type="dxa"/>
            <w:vAlign w:val="center"/>
          </w:tcPr>
          <w:p w14:paraId="51665E02" w14:textId="282863B0" w:rsidR="005C4C05" w:rsidRDefault="005C4C05" w:rsidP="005C4C05">
            <w:pPr>
              <w:rPr>
                <w:color w:val="000000"/>
              </w:rPr>
            </w:pPr>
            <w:r>
              <w:rPr>
                <w:rStyle w:val="normaltextrun"/>
                <w:color w:val="000000"/>
              </w:rPr>
              <w:t>Problem Tracking</w:t>
            </w:r>
            <w:r>
              <w:rPr>
                <w:rStyle w:val="eop"/>
                <w:color w:val="000000"/>
              </w:rPr>
              <w:t> </w:t>
            </w:r>
          </w:p>
        </w:tc>
        <w:tc>
          <w:tcPr>
            <w:tcW w:w="2181" w:type="dxa"/>
            <w:vAlign w:val="center"/>
          </w:tcPr>
          <w:p w14:paraId="5F31412D" w14:textId="308527F0" w:rsidR="005C4C05" w:rsidRDefault="005C4C05" w:rsidP="005C4C05">
            <w:pPr>
              <w:jc w:val="center"/>
              <w:rPr>
                <w:rFonts w:ascii="Wingdings" w:hAnsi="Wingdings" w:cs="Segoe UI"/>
                <w:color w:val="000000"/>
              </w:rPr>
            </w:pPr>
            <w:r>
              <w:rPr>
                <w:rStyle w:val="normaltextrun"/>
                <w:rFonts w:ascii="Wingdings" w:hAnsi="Wingdings" w:cs="Segoe UI"/>
                <w:color w:val="000000"/>
              </w:rPr>
              <w:sym w:font="Wingdings" w:char="F0FC"/>
            </w:r>
            <w:r>
              <w:rPr>
                <w:rStyle w:val="normaltextrun"/>
                <w:color w:val="000000"/>
                <w:sz w:val="14"/>
                <w:szCs w:val="14"/>
              </w:rPr>
              <w:t xml:space="preserve">   </w:t>
            </w:r>
            <w:r>
              <w:rPr>
                <w:rStyle w:val="normaltextrun"/>
                <w:b/>
                <w:bCs/>
                <w:color w:val="000000"/>
              </w:rPr>
              <w:t> </w:t>
            </w:r>
            <w:r>
              <w:rPr>
                <w:rStyle w:val="eop"/>
                <w:color w:val="000000"/>
              </w:rPr>
              <w:t> </w:t>
            </w:r>
          </w:p>
        </w:tc>
        <w:tc>
          <w:tcPr>
            <w:tcW w:w="2408" w:type="dxa"/>
          </w:tcPr>
          <w:p w14:paraId="7F9E3C00" w14:textId="4F1C174A" w:rsidR="005C4C05" w:rsidRPr="005C4C05" w:rsidRDefault="005C4C05" w:rsidP="005C4C05">
            <w:pPr>
              <w:jc w:val="center"/>
              <w:rPr>
                <w:b/>
                <w:bCs/>
                <w:color w:val="000000"/>
              </w:rPr>
            </w:pP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6EB9B056" w14:textId="77777777" w:rsidTr="005C4C05">
        <w:tc>
          <w:tcPr>
            <w:tcW w:w="4725" w:type="dxa"/>
            <w:vAlign w:val="center"/>
          </w:tcPr>
          <w:p w14:paraId="55E1D42A" w14:textId="64AECDE6" w:rsidR="005C4C05" w:rsidRDefault="005C4C05" w:rsidP="005C4C05">
            <w:pPr>
              <w:rPr>
                <w:color w:val="000000"/>
              </w:rPr>
            </w:pPr>
            <w:r>
              <w:rPr>
                <w:rStyle w:val="normaltextrun"/>
                <w:color w:val="000000"/>
              </w:rPr>
              <w:t>Troubleshooting – IT Infrastructure</w:t>
            </w:r>
            <w:r>
              <w:rPr>
                <w:rStyle w:val="eop"/>
                <w:color w:val="000000"/>
              </w:rPr>
              <w:t> </w:t>
            </w:r>
          </w:p>
        </w:tc>
        <w:tc>
          <w:tcPr>
            <w:tcW w:w="2181" w:type="dxa"/>
            <w:vAlign w:val="center"/>
          </w:tcPr>
          <w:p w14:paraId="539539A8" w14:textId="211DD7BC" w:rsidR="005C4C05" w:rsidRDefault="005C4C05" w:rsidP="005C4C05">
            <w:pPr>
              <w:jc w:val="center"/>
              <w:rPr>
                <w:rFonts w:ascii="Wingdings" w:hAnsi="Wingdings" w:cs="Segoe UI"/>
                <w:color w:val="000000"/>
              </w:rPr>
            </w:pPr>
            <w:r>
              <w:rPr>
                <w:rStyle w:val="normaltextrun"/>
                <w:b/>
                <w:bCs/>
                <w:color w:val="000000"/>
              </w:rPr>
              <w:t> </w:t>
            </w:r>
            <w:r>
              <w:rPr>
                <w:rStyle w:val="eop"/>
                <w:color w:val="000000"/>
              </w:rPr>
              <w:t> </w:t>
            </w:r>
          </w:p>
        </w:tc>
        <w:tc>
          <w:tcPr>
            <w:tcW w:w="2408" w:type="dxa"/>
          </w:tcPr>
          <w:p w14:paraId="1ED1B92D" w14:textId="03B65EC2" w:rsidR="005C4C05" w:rsidRPr="005C4C05" w:rsidRDefault="005C4C05" w:rsidP="005C4C05">
            <w:pPr>
              <w:jc w:val="center"/>
              <w:rPr>
                <w:rFonts w:ascii="Wingdings" w:hAnsi="Wingdings" w:cs="Segoe UI"/>
                <w:color w:val="000000"/>
              </w:rPr>
            </w:pPr>
            <w:r w:rsidRPr="005C4C05">
              <w:rPr>
                <w:rStyle w:val="normaltextrun"/>
                <w:rFonts w:ascii="Wingdings" w:hAnsi="Wingdings" w:cs="Segoe UI"/>
                <w:color w:val="000000"/>
              </w:rPr>
              <w:sym w:font="Wingdings" w:char="F0FC"/>
            </w:r>
            <w:r w:rsidRPr="005C4C05">
              <w:rPr>
                <w:rStyle w:val="normaltextrun"/>
                <w:color w:val="000000"/>
              </w:rPr>
              <w:t xml:space="preserve">    </w:t>
            </w:r>
            <w:r w:rsidRPr="005C4C05">
              <w:rPr>
                <w:rStyle w:val="normaltextrun"/>
                <w:b/>
                <w:bCs/>
                <w:color w:val="000000"/>
              </w:rPr>
              <w:t> </w:t>
            </w:r>
          </w:p>
        </w:tc>
      </w:tr>
      <w:tr w:rsidR="005C4C05" w:rsidRPr="004B568E" w14:paraId="43504398" w14:textId="77777777" w:rsidTr="005C4C05">
        <w:tc>
          <w:tcPr>
            <w:tcW w:w="4725" w:type="dxa"/>
            <w:vAlign w:val="center"/>
          </w:tcPr>
          <w:p w14:paraId="33DF01C6" w14:textId="76A941F6" w:rsidR="005C4C05" w:rsidRDefault="005C4C05" w:rsidP="005C4C05">
            <w:pPr>
              <w:rPr>
                <w:rStyle w:val="normaltextrun"/>
                <w:color w:val="000000"/>
              </w:rPr>
            </w:pPr>
            <w:r>
              <w:rPr>
                <w:rStyle w:val="normaltextrun"/>
                <w:color w:val="000000"/>
              </w:rPr>
              <w:t>Troubleshooting – Solution</w:t>
            </w:r>
            <w:r>
              <w:rPr>
                <w:rStyle w:val="eop"/>
                <w:color w:val="000000"/>
              </w:rPr>
              <w:t> </w:t>
            </w:r>
          </w:p>
        </w:tc>
        <w:tc>
          <w:tcPr>
            <w:tcW w:w="2181" w:type="dxa"/>
            <w:vAlign w:val="center"/>
          </w:tcPr>
          <w:p w14:paraId="0D53DB34" w14:textId="56547240" w:rsidR="005C4C05" w:rsidRDefault="005C4C05" w:rsidP="005C4C05">
            <w:pPr>
              <w:jc w:val="center"/>
              <w:rPr>
                <w:rStyle w:val="normaltextrun"/>
                <w:b/>
                <w:bCs/>
                <w:color w:val="000000"/>
              </w:rPr>
            </w:pPr>
            <w:r>
              <w:rPr>
                <w:rStyle w:val="normaltextrun"/>
                <w:rFonts w:ascii="Wingdings" w:hAnsi="Wingdings" w:cs="Segoe UI"/>
                <w:color w:val="000000"/>
              </w:rPr>
              <w:sym w:font="Wingdings" w:char="F0FC"/>
            </w:r>
            <w:r>
              <w:rPr>
                <w:rStyle w:val="normaltextrun"/>
                <w:color w:val="000000"/>
                <w:sz w:val="14"/>
                <w:szCs w:val="14"/>
              </w:rPr>
              <w:t xml:space="preserve">   </w:t>
            </w:r>
            <w:r>
              <w:rPr>
                <w:rStyle w:val="normaltextrun"/>
                <w:b/>
                <w:bCs/>
                <w:color w:val="000000"/>
              </w:rPr>
              <w:t> </w:t>
            </w:r>
            <w:r>
              <w:rPr>
                <w:rStyle w:val="eop"/>
                <w:color w:val="000000"/>
              </w:rPr>
              <w:t> </w:t>
            </w:r>
          </w:p>
        </w:tc>
        <w:tc>
          <w:tcPr>
            <w:tcW w:w="2408" w:type="dxa"/>
          </w:tcPr>
          <w:p w14:paraId="650D1E4C" w14:textId="065DE909" w:rsidR="005C4C05" w:rsidRPr="005C4C05" w:rsidRDefault="005C4C05" w:rsidP="005C4C05">
            <w:pPr>
              <w:jc w:val="center"/>
              <w:rPr>
                <w:rStyle w:val="normaltextrun"/>
                <w:rFonts w:ascii="Wingdings" w:hAnsi="Wingdings" w:cs="Segoe UI"/>
                <w:color w:val="000000"/>
              </w:rPr>
            </w:pPr>
            <w:r w:rsidRPr="005C4C05">
              <w:rPr>
                <w:rStyle w:val="normaltextrun"/>
                <w:b/>
                <w:bCs/>
                <w:color w:val="000000"/>
              </w:rPr>
              <w:t> </w:t>
            </w:r>
          </w:p>
        </w:tc>
      </w:tr>
      <w:tr w:rsidR="005C4C05" w:rsidRPr="004B568E" w14:paraId="45B683BB" w14:textId="77777777" w:rsidTr="00DA51E3">
        <w:tc>
          <w:tcPr>
            <w:tcW w:w="4725" w:type="dxa"/>
            <w:vAlign w:val="center"/>
          </w:tcPr>
          <w:p w14:paraId="2A2DC2F6" w14:textId="4FC5219C" w:rsidR="005C4C05" w:rsidRDefault="005C4C05" w:rsidP="005C4C05">
            <w:pPr>
              <w:rPr>
                <w:rStyle w:val="normaltextrun"/>
                <w:color w:val="000000"/>
              </w:rPr>
            </w:pPr>
            <w:r>
              <w:rPr>
                <w:rStyle w:val="normaltextrun"/>
                <w:color w:val="000000"/>
              </w:rPr>
              <w:t>Troubleshooting – Supplier network and premise equipment</w:t>
            </w:r>
            <w:r>
              <w:rPr>
                <w:rStyle w:val="eop"/>
                <w:color w:val="000000"/>
              </w:rPr>
              <w:t> </w:t>
            </w:r>
          </w:p>
        </w:tc>
        <w:tc>
          <w:tcPr>
            <w:tcW w:w="2181" w:type="dxa"/>
            <w:vAlign w:val="center"/>
          </w:tcPr>
          <w:p w14:paraId="389D2405" w14:textId="58A72D78" w:rsidR="005C4C05" w:rsidRDefault="005C4C05" w:rsidP="005C4C05">
            <w:pPr>
              <w:jc w:val="center"/>
              <w:rPr>
                <w:rStyle w:val="normaltextrun"/>
                <w:rFonts w:ascii="Wingdings" w:hAnsi="Wingdings" w:cs="Segoe UI"/>
                <w:color w:val="000000"/>
              </w:rPr>
            </w:pPr>
            <w:r>
              <w:rPr>
                <w:rStyle w:val="normaltextrun"/>
                <w:rFonts w:ascii="Wingdings" w:hAnsi="Wingdings" w:cs="Segoe UI"/>
                <w:color w:val="000000"/>
              </w:rPr>
              <w:sym w:font="Wingdings" w:char="F0FC"/>
            </w:r>
            <w:r>
              <w:rPr>
                <w:rStyle w:val="normaltextrun"/>
                <w:color w:val="000000"/>
                <w:sz w:val="14"/>
                <w:szCs w:val="14"/>
              </w:rPr>
              <w:t xml:space="preserve">    </w:t>
            </w:r>
            <w:r>
              <w:rPr>
                <w:rStyle w:val="normaltextrun"/>
                <w:b/>
                <w:bCs/>
                <w:color w:val="000000"/>
              </w:rPr>
              <w:t> </w:t>
            </w:r>
            <w:r>
              <w:rPr>
                <w:rStyle w:val="eop"/>
                <w:color w:val="000000"/>
              </w:rPr>
              <w:t> </w:t>
            </w:r>
          </w:p>
        </w:tc>
        <w:tc>
          <w:tcPr>
            <w:tcW w:w="2408" w:type="dxa"/>
            <w:vAlign w:val="center"/>
          </w:tcPr>
          <w:p w14:paraId="7F7BA6AF" w14:textId="20883F98" w:rsidR="005C4C05" w:rsidRDefault="005C4C05" w:rsidP="005C4C05">
            <w:pPr>
              <w:jc w:val="center"/>
              <w:rPr>
                <w:rStyle w:val="normaltextrun"/>
                <w:b/>
                <w:bCs/>
                <w:color w:val="000000"/>
              </w:rPr>
            </w:pPr>
            <w:r>
              <w:rPr>
                <w:rStyle w:val="normaltextrun"/>
                <w:rFonts w:ascii="Wingdings" w:hAnsi="Wingdings" w:cs="Segoe UI"/>
                <w:color w:val="000000"/>
                <w:sz w:val="20"/>
                <w:szCs w:val="20"/>
              </w:rPr>
              <w:sym w:font="Wingdings" w:char="F0FC"/>
            </w:r>
            <w:r>
              <w:rPr>
                <w:rStyle w:val="normaltextrun"/>
                <w:color w:val="000000"/>
                <w:sz w:val="14"/>
                <w:szCs w:val="14"/>
              </w:rPr>
              <w:t xml:space="preserve">    </w:t>
            </w:r>
            <w:r>
              <w:rPr>
                <w:rStyle w:val="normaltextrun"/>
                <w:color w:val="000000"/>
                <w:sz w:val="20"/>
                <w:szCs w:val="20"/>
              </w:rPr>
              <w:t> </w:t>
            </w:r>
            <w:r>
              <w:rPr>
                <w:rStyle w:val="eop"/>
                <w:color w:val="000000"/>
                <w:sz w:val="20"/>
                <w:szCs w:val="20"/>
              </w:rPr>
              <w:t> </w:t>
            </w:r>
          </w:p>
        </w:tc>
      </w:tr>
    </w:tbl>
    <w:p w14:paraId="5D8C2DE1" w14:textId="77777777" w:rsidR="009D1B76" w:rsidRPr="00D84340" w:rsidRDefault="009D1B76" w:rsidP="00F6740D"/>
    <w:p w14:paraId="0A38C1A1" w14:textId="77777777" w:rsidR="00FE1354" w:rsidRPr="00D84340" w:rsidRDefault="00FE1354" w:rsidP="00D84340">
      <w:pPr>
        <w:ind w:left="360"/>
      </w:pPr>
    </w:p>
    <w:p w14:paraId="3E68E7D3" w14:textId="18DF0CC3" w:rsidR="00FE1354" w:rsidRPr="00832CF8" w:rsidRDefault="00FE1354" w:rsidP="00D8444F">
      <w:pPr>
        <w:numPr>
          <w:ilvl w:val="0"/>
          <w:numId w:val="2"/>
        </w:numPr>
        <w:ind w:left="360"/>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A252E3">
        <w:rPr>
          <w:b/>
          <w:u w:val="single"/>
        </w:rPr>
        <w:t xml:space="preserve"> (check all that are required)</w:t>
      </w:r>
      <w:r w:rsidRPr="00832CF8">
        <w:rPr>
          <w:b/>
          <w:u w:val="single"/>
        </w:rPr>
        <w:t>:</w:t>
      </w:r>
    </w:p>
    <w:p w14:paraId="5992552E" w14:textId="77777777" w:rsidR="00FE1354" w:rsidRDefault="00FE1354" w:rsidP="00D84340">
      <w:pPr>
        <w:pStyle w:val="Default"/>
        <w:spacing w:after="120"/>
        <w:ind w:left="360"/>
        <w:rPr>
          <w:rFonts w:ascii="Times New Roman" w:hAnsi="Times New Roman" w:cs="Times New Roman"/>
        </w:rPr>
      </w:pPr>
    </w:p>
    <w:p w14:paraId="11E8235A" w14:textId="77777777" w:rsidR="00A252E3" w:rsidRDefault="00E1346B" w:rsidP="00A252E3">
      <w:pPr>
        <w:ind w:left="360"/>
        <w:rPr>
          <w:i/>
        </w:rPr>
      </w:pPr>
      <w:r w:rsidRPr="00832CF8" w:rsidDel="00E1346B">
        <w:t xml:space="preserve"> </w:t>
      </w:r>
    </w:p>
    <w:p w14:paraId="11A0EF44" w14:textId="65B6CA28" w:rsidR="00A252E3" w:rsidRPr="00281895" w:rsidRDefault="00A252E3" w:rsidP="00A252E3">
      <w:pPr>
        <w:ind w:left="360"/>
        <w:rPr>
          <w:b/>
          <w:i/>
          <w:u w:val="single"/>
        </w:rPr>
      </w:pPr>
      <w:r w:rsidRPr="00281895">
        <w:rPr>
          <w:i/>
        </w:rPr>
        <w:t xml:space="preserve"> </w:t>
      </w:r>
      <w:r w:rsidR="00750360">
        <w:rPr>
          <w:rFonts w:ascii="Arial" w:hAnsi="Arial" w:cs="Arial"/>
        </w:rPr>
        <w:fldChar w:fldCharType="begin">
          <w:ffData>
            <w:name w:val=""/>
            <w:enabled/>
            <w:calcOnExit w:val="0"/>
            <w:checkBox>
              <w:sizeAuto/>
              <w:default w:val="1"/>
            </w:checkBox>
          </w:ffData>
        </w:fldChar>
      </w:r>
      <w:r w:rsidR="00750360">
        <w:rPr>
          <w:rFonts w:ascii="Arial" w:hAnsi="Arial" w:cs="Arial"/>
        </w:rPr>
        <w:instrText xml:space="preserve"> FORMCHECKBOX </w:instrText>
      </w:r>
      <w:r w:rsidR="00750360">
        <w:rPr>
          <w:rFonts w:ascii="Arial" w:hAnsi="Arial" w:cs="Arial"/>
        </w:rPr>
      </w:r>
      <w:r w:rsidR="00750360">
        <w:rPr>
          <w:rFonts w:ascii="Arial" w:hAnsi="Arial" w:cs="Arial"/>
        </w:rPr>
        <w:fldChar w:fldCharType="end"/>
      </w:r>
      <w:r w:rsidR="00750360">
        <w:rPr>
          <w:rFonts w:ascii="Arial" w:hAnsi="Arial" w:cs="Arial"/>
        </w:rPr>
        <w:t xml:space="preserve"> </w:t>
      </w:r>
      <w:r w:rsidRPr="00281895">
        <w:rPr>
          <w:i/>
        </w:rPr>
        <w:t xml:space="preserve"> </w:t>
      </w:r>
      <w:r>
        <w:rPr>
          <w:iCs/>
        </w:rPr>
        <w:t>Standard CAI Required Background Check</w:t>
      </w:r>
    </w:p>
    <w:p w14:paraId="6607C6B0" w14:textId="77777777" w:rsidR="00A252E3" w:rsidRPr="00281895" w:rsidRDefault="00A252E3" w:rsidP="00A252E3">
      <w:pPr>
        <w:ind w:left="360"/>
        <w:rPr>
          <w:i/>
        </w:rPr>
      </w:pPr>
    </w:p>
    <w:p w14:paraId="535E369D" w14:textId="328B05A7" w:rsidR="00A252E3" w:rsidRDefault="00A252E3" w:rsidP="00A252E3">
      <w:pPr>
        <w:ind w:left="360"/>
        <w:rPr>
          <w:i/>
        </w:rPr>
      </w:pPr>
      <w:r w:rsidRPr="00281895">
        <w:rPr>
          <w:i/>
        </w:rPr>
        <w:t xml:space="preserve"> </w:t>
      </w:r>
      <w:r w:rsidR="00750360">
        <w:rPr>
          <w:rFonts w:ascii="Arial" w:hAnsi="Arial" w:cs="Arial"/>
        </w:rPr>
        <w:fldChar w:fldCharType="begin">
          <w:ffData>
            <w:name w:val=""/>
            <w:enabled/>
            <w:calcOnExit w:val="0"/>
            <w:checkBox>
              <w:sizeAuto/>
              <w:default w:val="1"/>
            </w:checkBox>
          </w:ffData>
        </w:fldChar>
      </w:r>
      <w:r w:rsidR="00750360">
        <w:rPr>
          <w:rFonts w:ascii="Arial" w:hAnsi="Arial" w:cs="Arial"/>
        </w:rPr>
        <w:instrText xml:space="preserve"> FORMCHECKBOX </w:instrText>
      </w:r>
      <w:r w:rsidR="00750360">
        <w:rPr>
          <w:rFonts w:ascii="Arial" w:hAnsi="Arial" w:cs="Arial"/>
        </w:rPr>
      </w:r>
      <w:r w:rsidR="00750360">
        <w:rPr>
          <w:rFonts w:ascii="Arial" w:hAnsi="Arial" w:cs="Arial"/>
        </w:rPr>
        <w:fldChar w:fldCharType="end"/>
      </w:r>
      <w:r w:rsidR="00750360">
        <w:rPr>
          <w:rFonts w:ascii="Arial" w:hAnsi="Arial" w:cs="Arial"/>
        </w:rPr>
        <w:t xml:space="preserve"> </w:t>
      </w:r>
      <w:r w:rsidRPr="00281895">
        <w:rPr>
          <w:i/>
        </w:rPr>
        <w:t xml:space="preserve"> </w:t>
      </w:r>
      <w:r>
        <w:rPr>
          <w:iCs/>
        </w:rPr>
        <w:t>Agency Specific Background Check – VDOT required fingerprinting</w:t>
      </w:r>
    </w:p>
    <w:p w14:paraId="07982A66" w14:textId="77777777" w:rsidR="00FE1354" w:rsidRPr="000A6544" w:rsidRDefault="00FE1354" w:rsidP="00D8444F">
      <w:pPr>
        <w:numPr>
          <w:ilvl w:val="0"/>
          <w:numId w:val="2"/>
        </w:numPr>
        <w:ind w:left="360"/>
        <w:rPr>
          <w:b/>
          <w:u w:val="single"/>
        </w:rPr>
      </w:pPr>
      <w:r>
        <w:rPr>
          <w:b/>
          <w:u w:val="single"/>
        </w:rPr>
        <w:lastRenderedPageBreak/>
        <w:t>Performance Bond</w:t>
      </w:r>
      <w:r w:rsidRPr="000A6544">
        <w:rPr>
          <w:b/>
          <w:u w:val="single"/>
        </w:rPr>
        <w:t xml:space="preserve"> </w:t>
      </w:r>
      <w:r w:rsidRPr="000A6544">
        <w:rPr>
          <w:u w:val="single"/>
        </w:rPr>
        <w:t>(Check one)</w:t>
      </w:r>
      <w:r w:rsidRPr="000A6544">
        <w:rPr>
          <w:b/>
          <w:u w:val="single"/>
        </w:rPr>
        <w:t>:</w:t>
      </w:r>
    </w:p>
    <w:p w14:paraId="739F4B6A" w14:textId="77777777" w:rsidR="00FE1354" w:rsidRDefault="00FE1354" w:rsidP="00D84340">
      <w:pPr>
        <w:pStyle w:val="ListParagraph"/>
        <w:rPr>
          <w:b/>
        </w:rPr>
      </w:pPr>
    </w:p>
    <w:p w14:paraId="411D22D6" w14:textId="35F2A1C0" w:rsidR="00E33EC5" w:rsidRDefault="00750360">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5CE3300" w14:textId="77777777" w:rsidR="00E33EC5" w:rsidRDefault="00E33EC5">
      <w:pPr>
        <w:pStyle w:val="ListParagraph"/>
        <w:ind w:left="360"/>
        <w:rPr>
          <w:sz w:val="24"/>
          <w:szCs w:val="24"/>
        </w:rPr>
      </w:pPr>
    </w:p>
    <w:p w14:paraId="228756E0" w14:textId="2238A54E" w:rsidR="00E33EC5" w:rsidRDefault="00750360">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w:t>
      </w:r>
      <w:r w:rsidR="00846BAB">
        <w:rPr>
          <w:rFonts w:ascii="Arial" w:hAnsi="Arial" w:cs="Arial"/>
        </w:rPr>
        <w:t xml:space="preserve">  </w:t>
      </w:r>
      <w:r w:rsidR="00FE1354" w:rsidRPr="00BB5757">
        <w:rPr>
          <w:sz w:val="24"/>
          <w:szCs w:val="24"/>
        </w:rPr>
        <w:t>Not Required</w:t>
      </w:r>
    </w:p>
    <w:p w14:paraId="3D1C9AFA" w14:textId="77777777" w:rsidR="00FE1354" w:rsidRDefault="00FE1354" w:rsidP="00D84340">
      <w:pPr>
        <w:ind w:left="360"/>
        <w:rPr>
          <w:b/>
          <w:u w:val="single"/>
        </w:rPr>
      </w:pPr>
    </w:p>
    <w:p w14:paraId="0D724D3A" w14:textId="77777777" w:rsidR="00FE1354" w:rsidRDefault="00FE1354" w:rsidP="00D8444F">
      <w:pPr>
        <w:numPr>
          <w:ilvl w:val="0"/>
          <w:numId w:val="2"/>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75096CD4" w14:textId="77777777" w:rsidR="00FE1354" w:rsidRPr="00E22ACF" w:rsidRDefault="00FE1354" w:rsidP="00D84340">
      <w:pPr>
        <w:autoSpaceDE w:val="0"/>
        <w:autoSpaceDN w:val="0"/>
        <w:adjustRightInd w:val="0"/>
        <w:spacing w:after="120"/>
        <w:ind w:left="360"/>
        <w:rPr>
          <w:color w:val="000000"/>
        </w:rPr>
      </w:pPr>
    </w:p>
    <w:p w14:paraId="05A0FB27" w14:textId="1605304B" w:rsidR="00E33EC5" w:rsidRDefault="00B808AC">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750360">
        <w:rPr>
          <w:rFonts w:ascii="Arial" w:hAnsi="Arial" w:cs="Arial"/>
        </w:rPr>
        <w:t xml:space="preserve"> </w:t>
      </w:r>
      <w:r w:rsidR="00846BAB">
        <w:rPr>
          <w:rFonts w:ascii="Arial" w:hAnsi="Arial" w:cs="Arial"/>
        </w:rPr>
        <w:t xml:space="preserve">  </w:t>
      </w:r>
      <w:r w:rsidR="00FE1354">
        <w:rPr>
          <w:b/>
          <w:bCs/>
          <w:color w:val="000000"/>
        </w:rPr>
        <w:t xml:space="preserve">Weekly or </w:t>
      </w:r>
      <w:r w:rsidR="00FE1354" w:rsidRPr="00832CF8">
        <w:rPr>
          <w:b/>
          <w:bCs/>
          <w:color w:val="000000"/>
        </w:rPr>
        <w:t>Bi-weekly Status Update</w:t>
      </w:r>
      <w:r w:rsidR="00FE1354" w:rsidRPr="00832CF8">
        <w:rPr>
          <w:color w:val="000000"/>
        </w:rPr>
        <w:t xml:space="preserve"> </w:t>
      </w:r>
    </w:p>
    <w:p w14:paraId="0BCFBDA5" w14:textId="77777777" w:rsidR="00E33EC5" w:rsidRDefault="00FE1354">
      <w:pPr>
        <w:autoSpaceDE w:val="0"/>
        <w:autoSpaceDN w:val="0"/>
        <w:adjustRightInd w:val="0"/>
        <w:spacing w:after="120"/>
        <w:ind w:left="360"/>
        <w:rPr>
          <w:color w:val="000000"/>
        </w:rPr>
      </w:pPr>
      <w:r w:rsidRPr="00832CF8">
        <w:rPr>
          <w:color w:val="000000"/>
        </w:rPr>
        <w:t xml:space="preserve">The weekly/bi-weekly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3BAB1871" w14:textId="77777777" w:rsidR="00E33EC5" w:rsidRDefault="00E33EC5">
      <w:pPr>
        <w:ind w:left="360"/>
        <w:rPr>
          <w:color w:val="000000"/>
        </w:rPr>
      </w:pPr>
    </w:p>
    <w:p w14:paraId="2DD5750D" w14:textId="77777777" w:rsidR="00E33EC5" w:rsidRDefault="00846BAB">
      <w:pPr>
        <w:ind w:left="360"/>
      </w:pPr>
      <w:r>
        <w:rPr>
          <w:rFonts w:ascii="Arial" w:hAnsi="Arial" w:cs="Arial"/>
        </w:rPr>
        <w:t xml:space="preserve">  </w:t>
      </w:r>
      <w:r w:rsidR="00FE1354">
        <w:rPr>
          <w:b/>
        </w:rPr>
        <w:t xml:space="preserve">Other(s) </w:t>
      </w:r>
      <w:r w:rsidR="00FE1354">
        <w:t>(Specify) ___________________________________________</w:t>
      </w:r>
    </w:p>
    <w:p w14:paraId="70F850EE" w14:textId="77777777" w:rsidR="00FE1354" w:rsidRDefault="00FE1354" w:rsidP="00D84340">
      <w:pPr>
        <w:ind w:left="360"/>
        <w:rPr>
          <w:b/>
          <w:u w:val="single"/>
        </w:rPr>
      </w:pPr>
    </w:p>
    <w:p w14:paraId="0145B92B" w14:textId="77777777" w:rsidR="00FE1354" w:rsidRDefault="00FE1354" w:rsidP="00D8444F">
      <w:pPr>
        <w:numPr>
          <w:ilvl w:val="0"/>
          <w:numId w:val="2"/>
        </w:numPr>
        <w:ind w:left="360"/>
        <w:rPr>
          <w:b/>
          <w:u w:val="single"/>
        </w:rPr>
      </w:pPr>
      <w:r>
        <w:rPr>
          <w:b/>
          <w:u w:val="single"/>
        </w:rPr>
        <w:t xml:space="preserve">Federal Funds </w:t>
      </w:r>
      <w:r w:rsidRPr="007E5BF6">
        <w:rPr>
          <w:u w:val="single"/>
        </w:rPr>
        <w:t>(Check one):</w:t>
      </w:r>
    </w:p>
    <w:p w14:paraId="6ADD6017" w14:textId="77777777" w:rsidR="00FE1354" w:rsidRDefault="00FE1354" w:rsidP="00E0041B">
      <w:pPr>
        <w:rPr>
          <w:b/>
          <w:u w:val="single"/>
        </w:rPr>
      </w:pPr>
    </w:p>
    <w:p w14:paraId="49BC3869" w14:textId="601A6584" w:rsidR="00E33EC5" w:rsidRDefault="00B808AC">
      <w:pPr>
        <w:ind w:left="360"/>
        <w:rPr>
          <w:b/>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rsidR="00846BAB">
        <w:rPr>
          <w:rFonts w:ascii="Arial" w:hAnsi="Arial" w:cs="Arial"/>
        </w:rPr>
        <w:t xml:space="preserve">  </w:t>
      </w:r>
      <w:r w:rsidR="00FE1354">
        <w:t xml:space="preserve">Project will be funded with federal grant money </w:t>
      </w:r>
    </w:p>
    <w:p w14:paraId="54CCE24B" w14:textId="77777777" w:rsidR="00E33EC5" w:rsidRDefault="00E33EC5">
      <w:pPr>
        <w:ind w:left="360"/>
        <w:rPr>
          <w:b/>
        </w:rPr>
      </w:pPr>
    </w:p>
    <w:p w14:paraId="0C4DE1E5" w14:textId="251B9E13" w:rsidR="00E33EC5" w:rsidRDefault="00B808AC">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w:t>
      </w:r>
      <w:r w:rsidR="00846BAB">
        <w:rPr>
          <w:rFonts w:ascii="Arial" w:hAnsi="Arial" w:cs="Arial"/>
        </w:rPr>
        <w:t xml:space="preserve"> </w:t>
      </w:r>
      <w:r w:rsidR="00FE1354">
        <w:t>No federal funds  will be used for this project</w:t>
      </w:r>
    </w:p>
    <w:p w14:paraId="22DFBFDF" w14:textId="77777777" w:rsidR="00FE1354" w:rsidRPr="00FF6B55" w:rsidRDefault="00FE1354" w:rsidP="00D63176"/>
    <w:p w14:paraId="7CD091E5" w14:textId="77777777" w:rsidR="00FE1354" w:rsidRPr="003D6F35" w:rsidRDefault="00FE1354" w:rsidP="00D8444F">
      <w:pPr>
        <w:numPr>
          <w:ilvl w:val="0"/>
          <w:numId w:val="2"/>
        </w:numPr>
        <w:ind w:left="360"/>
      </w:pPr>
      <w:r w:rsidRPr="00FF6B55">
        <w:rPr>
          <w:b/>
          <w:u w:val="single"/>
        </w:rPr>
        <w:t>Training and Documentation:</w:t>
      </w:r>
    </w:p>
    <w:p w14:paraId="6879EDC2" w14:textId="77777777" w:rsidR="00FE1354" w:rsidRPr="00FF6B55" w:rsidRDefault="00FE1354" w:rsidP="00613170"/>
    <w:p w14:paraId="28A31726" w14:textId="77777777" w:rsidR="00FE1354" w:rsidRDefault="00FE1354" w:rsidP="00D8444F">
      <w:pPr>
        <w:numPr>
          <w:ilvl w:val="0"/>
          <w:numId w:val="3"/>
        </w:numPr>
        <w:rPr>
          <w:b/>
        </w:rPr>
      </w:pPr>
      <w:r w:rsidRPr="001C094A">
        <w:rPr>
          <w:b/>
        </w:rPr>
        <w:t>Training is:</w:t>
      </w:r>
    </w:p>
    <w:p w14:paraId="13BBE752" w14:textId="77777777" w:rsidR="00CD14E5" w:rsidRDefault="00CD14E5" w:rsidP="00CD14E5">
      <w:pPr>
        <w:ind w:left="720"/>
        <w:rPr>
          <w:b/>
        </w:rPr>
      </w:pPr>
    </w:p>
    <w:p w14:paraId="2AA5F873" w14:textId="002D8E8A" w:rsidR="00E33EC5" w:rsidRDefault="00B808AC">
      <w:pPr>
        <w:ind w:left="72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Pr>
          <w:rFonts w:ascii="Arial" w:hAnsi="Arial" w:cs="Arial"/>
        </w:rPr>
      </w:r>
      <w:r>
        <w:rPr>
          <w:rFonts w:ascii="Arial" w:hAnsi="Arial" w:cs="Arial"/>
        </w:rPr>
        <w:fldChar w:fldCharType="separate"/>
      </w:r>
      <w:r w:rsidRPr="00C34FA2">
        <w:rPr>
          <w:rFonts w:ascii="Arial" w:hAnsi="Arial" w:cs="Arial"/>
        </w:rPr>
        <w:fldChar w:fldCharType="end"/>
      </w:r>
      <w:r>
        <w:rPr>
          <w:rFonts w:ascii="Arial" w:hAnsi="Arial" w:cs="Arial"/>
        </w:rPr>
        <w:t xml:space="preserve"> </w:t>
      </w:r>
      <w:r w:rsidR="00FE1354">
        <w:t>Required as specified below</w:t>
      </w:r>
    </w:p>
    <w:p w14:paraId="3C392E71" w14:textId="77777777" w:rsidR="00FE1354" w:rsidRDefault="00FE1354" w:rsidP="00846BAB"/>
    <w:p w14:paraId="78B776A5" w14:textId="20D4E438" w:rsidR="00E33EC5" w:rsidRDefault="00B808AC">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w:t>
      </w:r>
      <w:r w:rsidR="00846BAB">
        <w:rPr>
          <w:rFonts w:ascii="Arial" w:hAnsi="Arial" w:cs="Arial"/>
        </w:rPr>
        <w:t xml:space="preserve">  </w:t>
      </w:r>
      <w:r w:rsidR="00FE1354">
        <w:t>Not Required</w:t>
      </w:r>
    </w:p>
    <w:p w14:paraId="67731E5F" w14:textId="27C2E1E9" w:rsidR="00FE1354" w:rsidRDefault="00FE1354" w:rsidP="00041B2C"/>
    <w:p w14:paraId="46611B85" w14:textId="77777777" w:rsidR="00FE1354" w:rsidRDefault="00FE1354" w:rsidP="00D8444F">
      <w:pPr>
        <w:numPr>
          <w:ilvl w:val="0"/>
          <w:numId w:val="3"/>
        </w:numPr>
        <w:rPr>
          <w:b/>
        </w:rPr>
      </w:pPr>
      <w:r w:rsidRPr="001C094A">
        <w:rPr>
          <w:b/>
        </w:rPr>
        <w:t>Documentation is:</w:t>
      </w:r>
    </w:p>
    <w:p w14:paraId="1669A492" w14:textId="77777777" w:rsidR="00CD14E5" w:rsidRDefault="00CD14E5" w:rsidP="00CD14E5">
      <w:pPr>
        <w:ind w:left="720"/>
        <w:rPr>
          <w:b/>
        </w:rPr>
      </w:pPr>
    </w:p>
    <w:p w14:paraId="6DDB340D" w14:textId="1E74E580" w:rsidR="00E33EC5" w:rsidRDefault="00846BAB">
      <w:pPr>
        <w:ind w:left="720"/>
        <w:rPr>
          <w:b/>
        </w:rPr>
      </w:pPr>
      <w:r>
        <w:rPr>
          <w:rFonts w:ascii="Arial" w:hAnsi="Arial" w:cs="Arial"/>
        </w:rPr>
        <w:t xml:space="preserve"> </w:t>
      </w:r>
      <w:r w:rsidR="00B808AC">
        <w:rPr>
          <w:rFonts w:ascii="Arial" w:hAnsi="Arial" w:cs="Arial"/>
        </w:rPr>
        <w:fldChar w:fldCharType="begin">
          <w:ffData>
            <w:name w:val=""/>
            <w:enabled/>
            <w:calcOnExit w:val="0"/>
            <w:checkBox>
              <w:sizeAuto/>
              <w:default w:val="1"/>
            </w:checkBox>
          </w:ffData>
        </w:fldChar>
      </w:r>
      <w:r w:rsidR="00B808AC">
        <w:rPr>
          <w:rFonts w:ascii="Arial" w:hAnsi="Arial" w:cs="Arial"/>
        </w:rPr>
        <w:instrText xml:space="preserve"> FORMCHECKBOX </w:instrText>
      </w:r>
      <w:r w:rsidR="00B808AC">
        <w:rPr>
          <w:rFonts w:ascii="Arial" w:hAnsi="Arial" w:cs="Arial"/>
        </w:rPr>
      </w:r>
      <w:r w:rsidR="00B808AC">
        <w:rPr>
          <w:rFonts w:ascii="Arial" w:hAnsi="Arial" w:cs="Arial"/>
        </w:rPr>
        <w:fldChar w:fldCharType="end"/>
      </w:r>
      <w:r w:rsidR="00B808AC">
        <w:rPr>
          <w:rFonts w:ascii="Arial" w:hAnsi="Arial" w:cs="Arial"/>
        </w:rPr>
        <w:t xml:space="preserve"> </w:t>
      </w:r>
      <w:r>
        <w:rPr>
          <w:rFonts w:ascii="Arial" w:hAnsi="Arial" w:cs="Arial"/>
        </w:rPr>
        <w:t xml:space="preserve"> </w:t>
      </w:r>
      <w:r w:rsidR="00FE1354">
        <w:t>Required as specified below</w:t>
      </w:r>
    </w:p>
    <w:p w14:paraId="0D68CDB6" w14:textId="77777777" w:rsidR="00FE1354" w:rsidRDefault="00FE1354" w:rsidP="00846BAB"/>
    <w:p w14:paraId="08A883AE" w14:textId="76B8CAC7" w:rsidR="00E33EC5" w:rsidRDefault="00846BAB">
      <w:pPr>
        <w:ind w:left="720"/>
      </w:pPr>
      <w:r>
        <w:rPr>
          <w:rFonts w:ascii="Arial" w:hAnsi="Arial" w:cs="Arial"/>
        </w:rPr>
        <w:t xml:space="preserve"> </w:t>
      </w:r>
      <w:r w:rsidR="00B808AC" w:rsidRPr="00C34FA2">
        <w:rPr>
          <w:rFonts w:ascii="Arial" w:hAnsi="Arial" w:cs="Arial"/>
        </w:rPr>
        <w:fldChar w:fldCharType="begin">
          <w:ffData>
            <w:name w:val="Check1"/>
            <w:enabled/>
            <w:calcOnExit w:val="0"/>
            <w:checkBox>
              <w:sizeAuto/>
              <w:default w:val="0"/>
            </w:checkBox>
          </w:ffData>
        </w:fldChar>
      </w:r>
      <w:r w:rsidR="00B808AC" w:rsidRPr="00C34FA2">
        <w:rPr>
          <w:rFonts w:ascii="Arial" w:hAnsi="Arial" w:cs="Arial"/>
        </w:rPr>
        <w:instrText xml:space="preserve"> FORMCHECKBOX </w:instrText>
      </w:r>
      <w:r w:rsidR="00B808AC">
        <w:rPr>
          <w:rFonts w:ascii="Arial" w:hAnsi="Arial" w:cs="Arial"/>
        </w:rPr>
      </w:r>
      <w:r w:rsidR="00B808AC">
        <w:rPr>
          <w:rFonts w:ascii="Arial" w:hAnsi="Arial" w:cs="Arial"/>
        </w:rPr>
        <w:fldChar w:fldCharType="separate"/>
      </w:r>
      <w:r w:rsidR="00B808AC" w:rsidRPr="00C34FA2">
        <w:rPr>
          <w:rFonts w:ascii="Arial" w:hAnsi="Arial" w:cs="Arial"/>
        </w:rPr>
        <w:fldChar w:fldCharType="end"/>
      </w:r>
      <w:r w:rsidR="00B808AC">
        <w:rPr>
          <w:rFonts w:ascii="Arial" w:hAnsi="Arial" w:cs="Arial"/>
        </w:rPr>
        <w:t xml:space="preserve"> </w:t>
      </w:r>
      <w:r>
        <w:rPr>
          <w:rFonts w:ascii="Arial" w:hAnsi="Arial" w:cs="Arial"/>
        </w:rPr>
        <w:t xml:space="preserve"> </w:t>
      </w:r>
      <w:r w:rsidR="00FE1354" w:rsidRPr="0052197A">
        <w:t>Not Required</w:t>
      </w:r>
    </w:p>
    <w:p w14:paraId="43D06568" w14:textId="77777777" w:rsidR="00FE1354" w:rsidRPr="00FF6B55" w:rsidRDefault="00FE1354" w:rsidP="00613170"/>
    <w:p w14:paraId="5411970B" w14:textId="55D75460" w:rsidR="001309B8" w:rsidRDefault="00FE1354" w:rsidP="003F1D8B">
      <w:pPr>
        <w:ind w:left="720"/>
      </w:pPr>
      <w:r w:rsidRPr="00FF6B55">
        <w:t>Documentation Requirements:</w:t>
      </w:r>
      <w:r w:rsidR="00A94B37">
        <w:t xml:space="preserve"> as detailed in the scope of work </w:t>
      </w:r>
    </w:p>
    <w:p w14:paraId="3E34D4EC" w14:textId="77777777" w:rsidR="00FE1354" w:rsidRDefault="00FE1354" w:rsidP="003D6F35">
      <w:pPr>
        <w:ind w:left="360"/>
        <w:rPr>
          <w:b/>
          <w:u w:val="single"/>
        </w:rPr>
      </w:pPr>
    </w:p>
    <w:p w14:paraId="0BD94265" w14:textId="77777777" w:rsidR="00FE1354" w:rsidRDefault="00FE1354" w:rsidP="00D8444F">
      <w:pPr>
        <w:numPr>
          <w:ilvl w:val="0"/>
          <w:numId w:val="2"/>
        </w:numPr>
        <w:ind w:left="360"/>
        <w:rPr>
          <w:b/>
          <w:u w:val="single"/>
        </w:rPr>
      </w:pPr>
      <w:r w:rsidRPr="004B6C50">
        <w:rPr>
          <w:b/>
          <w:u w:val="single"/>
        </w:rPr>
        <w:t>Additional Terms and Conditions</w:t>
      </w:r>
      <w:r w:rsidRPr="00617D8A">
        <w:rPr>
          <w:b/>
          <w:u w:val="single"/>
        </w:rPr>
        <w:t>:</w:t>
      </w:r>
    </w:p>
    <w:p w14:paraId="28D4DC4F" w14:textId="77777777" w:rsidR="00FE1354" w:rsidRDefault="00FE1354" w:rsidP="00006F5C">
      <w:pPr>
        <w:ind w:left="360"/>
      </w:pPr>
    </w:p>
    <w:p w14:paraId="0FB18DDE" w14:textId="77777777" w:rsidR="004925B7" w:rsidRDefault="004925B7" w:rsidP="004925B7">
      <w:pPr>
        <w:ind w:left="360"/>
      </w:pPr>
      <w:r>
        <w:t>The services to be provided are subject to the following additional provisions:</w:t>
      </w:r>
    </w:p>
    <w:p w14:paraId="299C3A58" w14:textId="77777777" w:rsidR="004925B7" w:rsidRDefault="004925B7" w:rsidP="004925B7">
      <w:pPr>
        <w:ind w:firstLine="720"/>
        <w:rPr>
          <w:i/>
        </w:rPr>
      </w:pPr>
    </w:p>
    <w:p w14:paraId="6976FA63" w14:textId="77777777" w:rsidR="004925B7" w:rsidRDefault="004925B7" w:rsidP="004925B7">
      <w:pPr>
        <w:numPr>
          <w:ilvl w:val="0"/>
          <w:numId w:val="12"/>
        </w:numPr>
      </w:pPr>
      <w:r>
        <w:t>Ef</w:t>
      </w:r>
      <w:r w:rsidRPr="007A2C25">
        <w:t xml:space="preserve">fective July 1, 2020, the Code of Virginia requires contractors with the Commonwealth who spend significant time working with or in close proximity to state employees to complete </w:t>
      </w:r>
      <w:r w:rsidRPr="007A2C25">
        <w:lastRenderedPageBreak/>
        <w:t>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r w:rsidRPr="007A2C25">
        <w:rPr>
          <w:rStyle w:val="Hyperlink"/>
        </w:rPr>
        <w:t>https://www.dhrm.virginia.gov/public-interest/contractor-sexual-harassment-training</w:t>
      </w:r>
      <w:r w:rsidRPr="007A2C25">
        <w:t>. </w:t>
      </w:r>
      <w:r>
        <w:t>The selected Supplier must agree that any assigned resource will complete the training.</w:t>
      </w:r>
    </w:p>
    <w:p w14:paraId="14709F8E" w14:textId="77777777" w:rsidR="004925B7" w:rsidRDefault="004925B7" w:rsidP="004925B7">
      <w:pPr>
        <w:rPr>
          <w:i/>
        </w:rPr>
      </w:pPr>
    </w:p>
    <w:p w14:paraId="3FA5BA2A" w14:textId="77777777" w:rsidR="004925B7" w:rsidRDefault="004925B7" w:rsidP="004925B7">
      <w:pPr>
        <w:numPr>
          <w:ilvl w:val="0"/>
          <w:numId w:val="12"/>
        </w:numPr>
        <w:spacing w:line="276" w:lineRule="auto"/>
      </w:pPr>
      <w:r>
        <w:t>The selected Supplier must agree that any assigned resource will review and conform to the IT Contingent Labor Program (ITCL) Contractor Code of Conduct.  The Code of Conduct can be reviewed on VITA’s website at the following link:</w:t>
      </w:r>
    </w:p>
    <w:p w14:paraId="53E3C435" w14:textId="77777777" w:rsidR="004925B7" w:rsidRDefault="004925B7" w:rsidP="004925B7">
      <w:pPr>
        <w:spacing w:line="276" w:lineRule="auto"/>
        <w:ind w:left="720"/>
      </w:pPr>
      <w:r w:rsidRPr="004A28F7">
        <w:rPr>
          <w:rStyle w:val="Hyperlink"/>
        </w:rPr>
        <w:t>https://www.vita.virginia.gov/media/vitavirginiagov/supply-chain/pdf/Contingent-Worker-Code-of-Conduct.pdf</w:t>
      </w:r>
    </w:p>
    <w:p w14:paraId="09F12EA5" w14:textId="239ACA56" w:rsidR="00041B2C" w:rsidRDefault="00041B2C" w:rsidP="00006F5C">
      <w:pPr>
        <w:ind w:left="360"/>
      </w:pPr>
    </w:p>
    <w:p w14:paraId="6A7BD8BA" w14:textId="43C1D483" w:rsidR="00FE1354" w:rsidRDefault="00FE1354" w:rsidP="00613170">
      <w:pPr>
        <w:rPr>
          <w:b/>
          <w:i/>
          <w:iCs/>
          <w:u w:val="single"/>
        </w:rPr>
      </w:pPr>
    </w:p>
    <w:p w14:paraId="2C365766" w14:textId="77777777" w:rsidR="00FE1354" w:rsidRPr="00455695" w:rsidRDefault="00FE1354" w:rsidP="00D8444F">
      <w:pPr>
        <w:numPr>
          <w:ilvl w:val="0"/>
          <w:numId w:val="2"/>
        </w:numPr>
        <w:ind w:left="360"/>
        <w:rPr>
          <w:b/>
          <w:iCs/>
          <w:u w:val="single"/>
        </w:rPr>
      </w:pPr>
      <w:r w:rsidRPr="00455695">
        <w:rPr>
          <w:b/>
          <w:iCs/>
          <w:u w:val="single"/>
        </w:rPr>
        <w:t>Scheduled Work Hours:</w:t>
      </w:r>
    </w:p>
    <w:p w14:paraId="5EA693E1" w14:textId="49D95F47" w:rsidR="00FE1354" w:rsidRDefault="00FE1354" w:rsidP="00041B2C">
      <w:pPr>
        <w:rPr>
          <w:i/>
          <w:iCs/>
          <w:color w:val="FF0000"/>
        </w:rPr>
      </w:pPr>
    </w:p>
    <w:p w14:paraId="6ADD8403" w14:textId="2F33B6D0" w:rsidR="00041B2C" w:rsidRPr="00041B2C" w:rsidRDefault="00041B2C" w:rsidP="00006F5C">
      <w:pPr>
        <w:ind w:left="360"/>
        <w:rPr>
          <w:color w:val="000000"/>
        </w:rPr>
      </w:pPr>
      <w:r w:rsidRPr="00041B2C">
        <w:rPr>
          <w:color w:val="000000"/>
        </w:rPr>
        <w:t>N/A</w:t>
      </w:r>
    </w:p>
    <w:p w14:paraId="37841174" w14:textId="77777777" w:rsidR="00FE1354" w:rsidRDefault="00FE1354" w:rsidP="00613170">
      <w:pPr>
        <w:rPr>
          <w:b/>
          <w:u w:val="single"/>
        </w:rPr>
      </w:pPr>
    </w:p>
    <w:p w14:paraId="609E6C80" w14:textId="3C4519C1" w:rsidR="00FE1354" w:rsidRDefault="00FE1354" w:rsidP="00D8444F">
      <w:pPr>
        <w:numPr>
          <w:ilvl w:val="0"/>
          <w:numId w:val="2"/>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975A77B" w14:textId="77777777" w:rsidR="0067046B" w:rsidRDefault="0067046B" w:rsidP="0067046B">
      <w:pPr>
        <w:pStyle w:val="ListParagraph"/>
        <w:rPr>
          <w:sz w:val="24"/>
          <w:szCs w:val="24"/>
        </w:rPr>
      </w:pPr>
    </w:p>
    <w:p w14:paraId="49598200" w14:textId="77777777" w:rsidR="0067046B" w:rsidRDefault="0067046B" w:rsidP="0067046B">
      <w:pPr>
        <w:pStyle w:val="ListParagraph"/>
        <w:rPr>
          <w:sz w:val="24"/>
          <w:szCs w:val="24"/>
        </w:rPr>
      </w:pPr>
      <w:r w:rsidRPr="0067046B">
        <w:rPr>
          <w:sz w:val="24"/>
          <w:szCs w:val="24"/>
        </w:rPr>
        <w:t>The Authorized User may provide furniture and equipment within limited workspace on a temporary basis. Permanent office space, furniture and equipment are the responsibility of the Supplier. While on-site at the project location, Authorized User will provide access to a copier, fax, the agency LAN and the internet (for up to two connections).  Authorized User will also provide temporary desk space. Supplier must provide any cell phones, personal computers or laptops required by the Team.  The VITA technical staff supporting the agency’s network must verify that any personal computers or laptops meet minimum-security configuration standards (e.g., current virus protection) before any equipment may be connected to the agency’s LAN.</w:t>
      </w:r>
    </w:p>
    <w:p w14:paraId="088AD24E" w14:textId="77777777" w:rsidR="0067046B" w:rsidRDefault="0067046B" w:rsidP="0067046B">
      <w:pPr>
        <w:pStyle w:val="ListParagraph"/>
        <w:rPr>
          <w:sz w:val="24"/>
          <w:szCs w:val="24"/>
        </w:rPr>
      </w:pPr>
    </w:p>
    <w:p w14:paraId="049D6BDF" w14:textId="20B9875E" w:rsidR="0067046B" w:rsidRPr="0067046B" w:rsidRDefault="0067046B" w:rsidP="0067046B">
      <w:pPr>
        <w:pStyle w:val="ListParagraph"/>
        <w:rPr>
          <w:sz w:val="24"/>
          <w:szCs w:val="24"/>
        </w:rPr>
      </w:pPr>
      <w:r w:rsidRPr="0067046B">
        <w:rPr>
          <w:sz w:val="24"/>
          <w:szCs w:val="24"/>
        </w:rPr>
        <w:t>Authorized User will also provide access to all Project/Service-related information, including, but not limited to, technical documentation and project status and financial data and to project and Supplier personnel for information related to the project.</w:t>
      </w:r>
    </w:p>
    <w:p w14:paraId="41F9E152" w14:textId="77777777" w:rsidR="0067046B" w:rsidRDefault="0067046B" w:rsidP="0067046B">
      <w:pPr>
        <w:ind w:left="360"/>
        <w:rPr>
          <w:b/>
          <w:u w:val="single"/>
        </w:rPr>
      </w:pPr>
    </w:p>
    <w:p w14:paraId="0F322EE9" w14:textId="39864DCB" w:rsidR="0067046B" w:rsidRDefault="0067046B" w:rsidP="0067046B">
      <w:pPr>
        <w:numPr>
          <w:ilvl w:val="0"/>
          <w:numId w:val="2"/>
        </w:numPr>
        <w:ind w:left="360"/>
        <w:rPr>
          <w:b/>
          <w:u w:val="single"/>
        </w:rPr>
      </w:pPr>
      <w:r>
        <w:rPr>
          <w:b/>
          <w:u w:val="single"/>
        </w:rPr>
        <w:t>Appendix:</w:t>
      </w:r>
    </w:p>
    <w:p w14:paraId="70633C2F" w14:textId="77FD6AFA" w:rsidR="0067046B" w:rsidRDefault="0067046B" w:rsidP="0067046B">
      <w:pPr>
        <w:rPr>
          <w:b/>
          <w:u w:val="single"/>
        </w:rPr>
      </w:pPr>
    </w:p>
    <w:p w14:paraId="3BC44E18" w14:textId="36BEA4E6" w:rsidR="0067046B" w:rsidRPr="00F6740D" w:rsidRDefault="00F6740D" w:rsidP="00F6740D">
      <w:pPr>
        <w:pStyle w:val="ListParagraph"/>
        <w:numPr>
          <w:ilvl w:val="0"/>
          <w:numId w:val="13"/>
        </w:numPr>
        <w:rPr>
          <w:sz w:val="24"/>
          <w:szCs w:val="24"/>
        </w:rPr>
      </w:pPr>
      <w:r w:rsidRPr="00F6740D">
        <w:rPr>
          <w:sz w:val="24"/>
          <w:szCs w:val="24"/>
        </w:rPr>
        <w:t>Please refer the EA – SSOR document attached with the SOR.</w:t>
      </w:r>
    </w:p>
    <w:p w14:paraId="18A572A6" w14:textId="669E26BB" w:rsidR="0067046B" w:rsidRDefault="0067046B" w:rsidP="0067046B">
      <w:pPr>
        <w:rPr>
          <w:b/>
          <w:u w:val="single"/>
        </w:rPr>
      </w:pPr>
    </w:p>
    <w:p w14:paraId="764931AB" w14:textId="77777777" w:rsidR="0067046B" w:rsidRPr="0067046B" w:rsidRDefault="0067046B" w:rsidP="0067046B">
      <w:pPr>
        <w:rPr>
          <w:b/>
          <w:u w:val="single"/>
        </w:rPr>
      </w:pPr>
    </w:p>
    <w:sectPr w:rsidR="0067046B" w:rsidRPr="0067046B" w:rsidSect="00DA3AE3">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CC46" w14:textId="77777777" w:rsidR="00256435" w:rsidRDefault="00256435" w:rsidP="0097155E">
      <w:r>
        <w:separator/>
      </w:r>
    </w:p>
  </w:endnote>
  <w:endnote w:type="continuationSeparator" w:id="0">
    <w:p w14:paraId="6EDC29D8" w14:textId="77777777" w:rsidR="00256435" w:rsidRDefault="00256435"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A7C7" w14:textId="77777777" w:rsidR="004E1CCC" w:rsidRDefault="004E1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45BF" w14:textId="77777777" w:rsidR="004E1CCC" w:rsidRPr="00666D31" w:rsidRDefault="004E1CCC">
    <w:pPr>
      <w:pStyle w:val="Footer"/>
      <w:jc w:val="center"/>
    </w:pPr>
    <w:r w:rsidRPr="00666D31">
      <w:t xml:space="preserve">Page </w:t>
    </w:r>
    <w:r w:rsidRPr="00666D31">
      <w:fldChar w:fldCharType="begin"/>
    </w:r>
    <w:r w:rsidRPr="00666D31">
      <w:instrText xml:space="preserve"> PAGE  \* Arabic  \* MERGEFORMAT </w:instrText>
    </w:r>
    <w:r w:rsidRPr="00666D31">
      <w:fldChar w:fldCharType="separate"/>
    </w:r>
    <w:r w:rsidRPr="00666D31">
      <w:rPr>
        <w:noProof/>
      </w:rPr>
      <w:t>2</w:t>
    </w:r>
    <w:r w:rsidRPr="00666D31">
      <w:fldChar w:fldCharType="end"/>
    </w:r>
    <w:r w:rsidRPr="00666D31">
      <w:t xml:space="preserve"> of </w:t>
    </w:r>
    <w:fldSimple w:instr=" NUMPAGES  \* Arabic  \* MERGEFORMAT ">
      <w:r w:rsidRPr="00666D31">
        <w:rPr>
          <w:noProof/>
        </w:rPr>
        <w:t>2</w:t>
      </w:r>
    </w:fldSimple>
  </w:p>
  <w:p w14:paraId="46A1F8B0" w14:textId="77777777" w:rsidR="00D01BC4" w:rsidRDefault="00D01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0021" w14:textId="77777777" w:rsidR="004E1CCC" w:rsidRDefault="004E1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6840E" w14:textId="77777777" w:rsidR="00256435" w:rsidRDefault="00256435" w:rsidP="0097155E">
      <w:r>
        <w:separator/>
      </w:r>
    </w:p>
  </w:footnote>
  <w:footnote w:type="continuationSeparator" w:id="0">
    <w:p w14:paraId="787F9D30" w14:textId="77777777" w:rsidR="00256435" w:rsidRDefault="00256435"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7E15" w14:textId="77777777" w:rsidR="004E1CCC" w:rsidRDefault="004E1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A4F3" w14:textId="173E5CD4" w:rsidR="00D01BC4" w:rsidRDefault="00DA51E3" w:rsidP="005531B9">
    <w:pPr>
      <w:jc w:val="center"/>
    </w:pPr>
    <w:r>
      <w:t>SOR # VDOT-220615-01-CAI</w:t>
    </w:r>
  </w:p>
  <w:p w14:paraId="19FAEB3A" w14:textId="4E7BEBAF" w:rsidR="00D01BC4" w:rsidRDefault="00DA51E3" w:rsidP="005D63EE">
    <w:pPr>
      <w:jc w:val="center"/>
    </w:pPr>
    <w:r>
      <w:t>June 15, 2022</w:t>
    </w:r>
    <w:r w:rsidR="00D01BC4">
      <w:t xml:space="preserve"> </w:t>
    </w:r>
  </w:p>
  <w:p w14:paraId="4A1EC7BE" w14:textId="77777777" w:rsidR="00D01BC4" w:rsidRDefault="00D01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45DB" w14:textId="77777777" w:rsidR="004E1CCC" w:rsidRDefault="004E1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325"/>
    <w:multiLevelType w:val="multilevel"/>
    <w:tmpl w:val="63E0F48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 w15:restartNumberingAfterBreak="0">
    <w:nsid w:val="02023C12"/>
    <w:multiLevelType w:val="hybridMultilevel"/>
    <w:tmpl w:val="7DF81FF4"/>
    <w:lvl w:ilvl="0" w:tplc="4C3295A8">
      <w:numFmt w:val="bullet"/>
      <w:lvlText w:val=""/>
      <w:lvlJc w:val="left"/>
      <w:pPr>
        <w:ind w:left="1230" w:hanging="510"/>
      </w:pPr>
      <w:rPr>
        <w:rFonts w:ascii="Symbol" w:eastAsia="Times New Roman" w:hAnsi="Symbol" w:cs="Calibri" w:hint="default"/>
        <w:sz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93F778D"/>
    <w:multiLevelType w:val="multilevel"/>
    <w:tmpl w:val="3B92DF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EE06A07"/>
    <w:multiLevelType w:val="multilevel"/>
    <w:tmpl w:val="D00032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172895"/>
    <w:multiLevelType w:val="hybridMultilevel"/>
    <w:tmpl w:val="30664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091F76"/>
    <w:multiLevelType w:val="hybridMultilevel"/>
    <w:tmpl w:val="CD7C8B86"/>
    <w:lvl w:ilvl="0" w:tplc="74BA7138">
      <w:start w:val="1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0841A32"/>
    <w:multiLevelType w:val="multilevel"/>
    <w:tmpl w:val="4B9064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71E6565"/>
    <w:multiLevelType w:val="hybridMultilevel"/>
    <w:tmpl w:val="36DC17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7343297"/>
    <w:multiLevelType w:val="multilevel"/>
    <w:tmpl w:val="2EA6EC4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CA18FA"/>
    <w:multiLevelType w:val="multilevel"/>
    <w:tmpl w:val="0D469B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EE1735"/>
    <w:multiLevelType w:val="multilevel"/>
    <w:tmpl w:val="F084A1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616DB"/>
    <w:multiLevelType w:val="multilevel"/>
    <w:tmpl w:val="2570BD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0C45C4"/>
    <w:multiLevelType w:val="hybridMultilevel"/>
    <w:tmpl w:val="8D3CD7AE"/>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5C67D3"/>
    <w:multiLevelType w:val="multilevel"/>
    <w:tmpl w:val="97BC8B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42CC3"/>
    <w:multiLevelType w:val="hybridMultilevel"/>
    <w:tmpl w:val="D90675A8"/>
    <w:lvl w:ilvl="0" w:tplc="4C3295A8">
      <w:numFmt w:val="bullet"/>
      <w:lvlText w:val=""/>
      <w:lvlJc w:val="left"/>
      <w:pPr>
        <w:ind w:left="1080" w:hanging="360"/>
      </w:pPr>
      <w:rPr>
        <w:rFonts w:ascii="Symbol" w:eastAsia="Times New Roman" w:hAnsi="Symbol" w:cs="Calibri"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70BAA"/>
    <w:multiLevelType w:val="multilevel"/>
    <w:tmpl w:val="C8A87B68"/>
    <w:lvl w:ilvl="0">
      <w:start w:val="11"/>
      <w:numFmt w:val="decimal"/>
      <w:lvlText w:val="%1"/>
      <w:lvlJc w:val="left"/>
      <w:pPr>
        <w:ind w:left="420" w:hanging="420"/>
      </w:pPr>
      <w:rPr>
        <w:rFonts w:hint="default"/>
        <w:b w:val="0"/>
        <w:u w:val="none"/>
      </w:rPr>
    </w:lvl>
    <w:lvl w:ilvl="1">
      <w:start w:val="1"/>
      <w:numFmt w:val="decimal"/>
      <w:lvlText w:val="%1.%2"/>
      <w:lvlJc w:val="left"/>
      <w:pPr>
        <w:ind w:left="420" w:hanging="4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22" w15:restartNumberingAfterBreak="0">
    <w:nsid w:val="41E23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3223FC"/>
    <w:multiLevelType w:val="multilevel"/>
    <w:tmpl w:val="0D469B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4688E"/>
    <w:multiLevelType w:val="multilevel"/>
    <w:tmpl w:val="9AB0DB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D464D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78332B"/>
    <w:multiLevelType w:val="hybridMultilevel"/>
    <w:tmpl w:val="61D0D5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F337631"/>
    <w:multiLevelType w:val="hybridMultilevel"/>
    <w:tmpl w:val="F8C05EEC"/>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E9261D"/>
    <w:multiLevelType w:val="multilevel"/>
    <w:tmpl w:val="E0EC68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B685151"/>
    <w:multiLevelType w:val="multilevel"/>
    <w:tmpl w:val="C554CA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FD7924"/>
    <w:multiLevelType w:val="hybridMultilevel"/>
    <w:tmpl w:val="573E5696"/>
    <w:lvl w:ilvl="0" w:tplc="C3D2DCC4">
      <w:start w:val="1"/>
      <w:numFmt w:val="decimal"/>
      <w:lvlText w:val="%1."/>
      <w:lvlJc w:val="left"/>
      <w:pPr>
        <w:ind w:left="810" w:hanging="360"/>
      </w:pPr>
      <w:rPr>
        <w:rFonts w:cs="Times New Roman" w:hint="default"/>
        <w:b/>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8E123DB"/>
    <w:multiLevelType w:val="hybridMultilevel"/>
    <w:tmpl w:val="A1FE0B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A572665"/>
    <w:multiLevelType w:val="hybridMultilevel"/>
    <w:tmpl w:val="38964D24"/>
    <w:lvl w:ilvl="0" w:tplc="BC42DF28">
      <w:start w:val="1"/>
      <w:numFmt w:val="decimal"/>
      <w:lvlText w:val="%1."/>
      <w:lvlJc w:val="left"/>
      <w:pPr>
        <w:ind w:left="720" w:hanging="360"/>
      </w:pPr>
      <w:rPr>
        <w:rFont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A5D3B"/>
    <w:multiLevelType w:val="hybridMultilevel"/>
    <w:tmpl w:val="940E734A"/>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DE87BB3"/>
    <w:multiLevelType w:val="hybridMultilevel"/>
    <w:tmpl w:val="CE24C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61130">
    <w:abstractNumId w:val="2"/>
  </w:num>
  <w:num w:numId="2" w16cid:durableId="1968655847">
    <w:abstractNumId w:val="32"/>
  </w:num>
  <w:num w:numId="3" w16cid:durableId="862481454">
    <w:abstractNumId w:val="33"/>
  </w:num>
  <w:num w:numId="4" w16cid:durableId="123961292">
    <w:abstractNumId w:val="9"/>
  </w:num>
  <w:num w:numId="5" w16cid:durableId="630675390">
    <w:abstractNumId w:val="4"/>
  </w:num>
  <w:num w:numId="6" w16cid:durableId="971593790">
    <w:abstractNumId w:val="29"/>
  </w:num>
  <w:num w:numId="7" w16cid:durableId="1088577135">
    <w:abstractNumId w:val="10"/>
  </w:num>
  <w:num w:numId="8" w16cid:durableId="244922802">
    <w:abstractNumId w:val="31"/>
  </w:num>
  <w:num w:numId="9" w16cid:durableId="1218320356">
    <w:abstractNumId w:val="7"/>
  </w:num>
  <w:num w:numId="10" w16cid:durableId="1115439166">
    <w:abstractNumId w:val="34"/>
  </w:num>
  <w:num w:numId="11" w16cid:durableId="1064909570">
    <w:abstractNumId w:val="12"/>
  </w:num>
  <w:num w:numId="12" w16cid:durableId="892933618">
    <w:abstractNumId w:val="11"/>
  </w:num>
  <w:num w:numId="13" w16cid:durableId="1443449885">
    <w:abstractNumId w:val="20"/>
  </w:num>
  <w:num w:numId="14" w16cid:durableId="1402675342">
    <w:abstractNumId w:val="1"/>
  </w:num>
  <w:num w:numId="15" w16cid:durableId="1785424177">
    <w:abstractNumId w:val="22"/>
  </w:num>
  <w:num w:numId="16" w16cid:durableId="1508209225">
    <w:abstractNumId w:val="0"/>
  </w:num>
  <w:num w:numId="17" w16cid:durableId="794524853">
    <w:abstractNumId w:val="24"/>
  </w:num>
  <w:num w:numId="18" w16cid:durableId="211575482">
    <w:abstractNumId w:val="21"/>
  </w:num>
  <w:num w:numId="19" w16cid:durableId="1129976067">
    <w:abstractNumId w:val="8"/>
  </w:num>
  <w:num w:numId="20" w16cid:durableId="1559972442">
    <w:abstractNumId w:val="28"/>
  </w:num>
  <w:num w:numId="21" w16cid:durableId="1764648613">
    <w:abstractNumId w:val="17"/>
  </w:num>
  <w:num w:numId="22" w16cid:durableId="1867403383">
    <w:abstractNumId w:val="16"/>
  </w:num>
  <w:num w:numId="23" w16cid:durableId="2086567049">
    <w:abstractNumId w:val="19"/>
  </w:num>
  <w:num w:numId="24" w16cid:durableId="337583843">
    <w:abstractNumId w:val="3"/>
  </w:num>
  <w:num w:numId="25" w16cid:durableId="718287345">
    <w:abstractNumId w:val="5"/>
  </w:num>
  <w:num w:numId="26" w16cid:durableId="1266420554">
    <w:abstractNumId w:val="14"/>
  </w:num>
  <w:num w:numId="27" w16cid:durableId="169761885">
    <w:abstractNumId w:val="30"/>
  </w:num>
  <w:num w:numId="28" w16cid:durableId="357893084">
    <w:abstractNumId w:val="23"/>
  </w:num>
  <w:num w:numId="29" w16cid:durableId="211767316">
    <w:abstractNumId w:val="15"/>
  </w:num>
  <w:num w:numId="30" w16cid:durableId="931354426">
    <w:abstractNumId w:val="26"/>
  </w:num>
  <w:num w:numId="31" w16cid:durableId="187916183">
    <w:abstractNumId w:val="35"/>
  </w:num>
  <w:num w:numId="32" w16cid:durableId="819232728">
    <w:abstractNumId w:val="27"/>
  </w:num>
  <w:num w:numId="33" w16cid:durableId="792360631">
    <w:abstractNumId w:val="18"/>
  </w:num>
  <w:num w:numId="34" w16cid:durableId="392658852">
    <w:abstractNumId w:val="36"/>
  </w:num>
  <w:num w:numId="35" w16cid:durableId="358508724">
    <w:abstractNumId w:val="6"/>
  </w:num>
  <w:num w:numId="36" w16cid:durableId="1863591047">
    <w:abstractNumId w:val="13"/>
  </w:num>
  <w:num w:numId="37" w16cid:durableId="38672913">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98"/>
    <w:rsid w:val="0000114D"/>
    <w:rsid w:val="00001294"/>
    <w:rsid w:val="00001BB4"/>
    <w:rsid w:val="00006F5C"/>
    <w:rsid w:val="00010573"/>
    <w:rsid w:val="00013646"/>
    <w:rsid w:val="0001596A"/>
    <w:rsid w:val="000176BF"/>
    <w:rsid w:val="00020186"/>
    <w:rsid w:val="00021026"/>
    <w:rsid w:val="0002144A"/>
    <w:rsid w:val="0002226B"/>
    <w:rsid w:val="00027D6A"/>
    <w:rsid w:val="00033BD0"/>
    <w:rsid w:val="000373C9"/>
    <w:rsid w:val="00041B2C"/>
    <w:rsid w:val="00043C1A"/>
    <w:rsid w:val="00047707"/>
    <w:rsid w:val="00051DCB"/>
    <w:rsid w:val="00057402"/>
    <w:rsid w:val="00061037"/>
    <w:rsid w:val="00063ADD"/>
    <w:rsid w:val="00067224"/>
    <w:rsid w:val="00067EA6"/>
    <w:rsid w:val="000709EC"/>
    <w:rsid w:val="00072971"/>
    <w:rsid w:val="00077B69"/>
    <w:rsid w:val="00083147"/>
    <w:rsid w:val="00084489"/>
    <w:rsid w:val="000866FD"/>
    <w:rsid w:val="000870C5"/>
    <w:rsid w:val="00092452"/>
    <w:rsid w:val="00093BA4"/>
    <w:rsid w:val="00094955"/>
    <w:rsid w:val="00097FE6"/>
    <w:rsid w:val="000A1EAE"/>
    <w:rsid w:val="000A20ED"/>
    <w:rsid w:val="000A3356"/>
    <w:rsid w:val="000A4A47"/>
    <w:rsid w:val="000A6544"/>
    <w:rsid w:val="000A73F6"/>
    <w:rsid w:val="000B2E82"/>
    <w:rsid w:val="000B3011"/>
    <w:rsid w:val="000B3688"/>
    <w:rsid w:val="000B4774"/>
    <w:rsid w:val="000B5043"/>
    <w:rsid w:val="000B6CD6"/>
    <w:rsid w:val="000C1455"/>
    <w:rsid w:val="000C18D7"/>
    <w:rsid w:val="000C4FBC"/>
    <w:rsid w:val="000C6777"/>
    <w:rsid w:val="000D2239"/>
    <w:rsid w:val="000D229A"/>
    <w:rsid w:val="000D2FFE"/>
    <w:rsid w:val="000D6BD8"/>
    <w:rsid w:val="000E2A39"/>
    <w:rsid w:val="000E6579"/>
    <w:rsid w:val="000F1CAD"/>
    <w:rsid w:val="000F6D21"/>
    <w:rsid w:val="000F781E"/>
    <w:rsid w:val="000F7C02"/>
    <w:rsid w:val="001008B6"/>
    <w:rsid w:val="0010168E"/>
    <w:rsid w:val="001031D4"/>
    <w:rsid w:val="0010326E"/>
    <w:rsid w:val="00105162"/>
    <w:rsid w:val="00105CF0"/>
    <w:rsid w:val="00110161"/>
    <w:rsid w:val="00110358"/>
    <w:rsid w:val="00115A59"/>
    <w:rsid w:val="00121C62"/>
    <w:rsid w:val="00125033"/>
    <w:rsid w:val="00127AE7"/>
    <w:rsid w:val="001309B8"/>
    <w:rsid w:val="0013182B"/>
    <w:rsid w:val="001333A7"/>
    <w:rsid w:val="00142AB1"/>
    <w:rsid w:val="00144D8F"/>
    <w:rsid w:val="00152171"/>
    <w:rsid w:val="001553B5"/>
    <w:rsid w:val="00155953"/>
    <w:rsid w:val="00155CB7"/>
    <w:rsid w:val="00160C5F"/>
    <w:rsid w:val="00162BF2"/>
    <w:rsid w:val="0016399D"/>
    <w:rsid w:val="001659FD"/>
    <w:rsid w:val="00173A02"/>
    <w:rsid w:val="00174139"/>
    <w:rsid w:val="00174674"/>
    <w:rsid w:val="001761AF"/>
    <w:rsid w:val="00176254"/>
    <w:rsid w:val="00181178"/>
    <w:rsid w:val="00181720"/>
    <w:rsid w:val="00184363"/>
    <w:rsid w:val="00187A1C"/>
    <w:rsid w:val="0019449E"/>
    <w:rsid w:val="00197D53"/>
    <w:rsid w:val="001A57AC"/>
    <w:rsid w:val="001A754B"/>
    <w:rsid w:val="001B175B"/>
    <w:rsid w:val="001B25E0"/>
    <w:rsid w:val="001B377C"/>
    <w:rsid w:val="001B426E"/>
    <w:rsid w:val="001B4451"/>
    <w:rsid w:val="001B4495"/>
    <w:rsid w:val="001C094A"/>
    <w:rsid w:val="001C0E6C"/>
    <w:rsid w:val="001C34EE"/>
    <w:rsid w:val="001C3889"/>
    <w:rsid w:val="001C6561"/>
    <w:rsid w:val="001D742F"/>
    <w:rsid w:val="001D7CD4"/>
    <w:rsid w:val="001E311A"/>
    <w:rsid w:val="001E5774"/>
    <w:rsid w:val="001E7480"/>
    <w:rsid w:val="001E793A"/>
    <w:rsid w:val="001E7ADE"/>
    <w:rsid w:val="001F0D13"/>
    <w:rsid w:val="001F3304"/>
    <w:rsid w:val="001F466B"/>
    <w:rsid w:val="00201296"/>
    <w:rsid w:val="00201DA0"/>
    <w:rsid w:val="00207770"/>
    <w:rsid w:val="002077E8"/>
    <w:rsid w:val="0021528E"/>
    <w:rsid w:val="00215C5B"/>
    <w:rsid w:val="00215DD1"/>
    <w:rsid w:val="00221043"/>
    <w:rsid w:val="00231DC7"/>
    <w:rsid w:val="00240271"/>
    <w:rsid w:val="00241C90"/>
    <w:rsid w:val="002438D8"/>
    <w:rsid w:val="00243D3E"/>
    <w:rsid w:val="00245B75"/>
    <w:rsid w:val="00255163"/>
    <w:rsid w:val="00256435"/>
    <w:rsid w:val="00261992"/>
    <w:rsid w:val="00264789"/>
    <w:rsid w:val="002673BE"/>
    <w:rsid w:val="00270DD5"/>
    <w:rsid w:val="00274C57"/>
    <w:rsid w:val="00276C73"/>
    <w:rsid w:val="0027740E"/>
    <w:rsid w:val="00277A7F"/>
    <w:rsid w:val="00277CD0"/>
    <w:rsid w:val="0028182A"/>
    <w:rsid w:val="00281895"/>
    <w:rsid w:val="00283421"/>
    <w:rsid w:val="00283700"/>
    <w:rsid w:val="00284305"/>
    <w:rsid w:val="00290F58"/>
    <w:rsid w:val="002917A3"/>
    <w:rsid w:val="00292658"/>
    <w:rsid w:val="00292B40"/>
    <w:rsid w:val="002964FB"/>
    <w:rsid w:val="002A1D3D"/>
    <w:rsid w:val="002A1F26"/>
    <w:rsid w:val="002A21F5"/>
    <w:rsid w:val="002A5947"/>
    <w:rsid w:val="002B008A"/>
    <w:rsid w:val="002B2FFD"/>
    <w:rsid w:val="002B473F"/>
    <w:rsid w:val="002B5A53"/>
    <w:rsid w:val="002B664A"/>
    <w:rsid w:val="002B7F35"/>
    <w:rsid w:val="002C2351"/>
    <w:rsid w:val="002C32BD"/>
    <w:rsid w:val="002C62E7"/>
    <w:rsid w:val="002D29EE"/>
    <w:rsid w:val="002D2FBA"/>
    <w:rsid w:val="002D46E5"/>
    <w:rsid w:val="002D47F4"/>
    <w:rsid w:val="002D6642"/>
    <w:rsid w:val="002D73A5"/>
    <w:rsid w:val="002E5560"/>
    <w:rsid w:val="002F4D55"/>
    <w:rsid w:val="002F634F"/>
    <w:rsid w:val="002F69C5"/>
    <w:rsid w:val="003001D5"/>
    <w:rsid w:val="00300D2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275A"/>
    <w:rsid w:val="0034365C"/>
    <w:rsid w:val="003436A3"/>
    <w:rsid w:val="00344AB8"/>
    <w:rsid w:val="0034613D"/>
    <w:rsid w:val="003469DD"/>
    <w:rsid w:val="00346FCF"/>
    <w:rsid w:val="003505B7"/>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59B"/>
    <w:rsid w:val="00390CD3"/>
    <w:rsid w:val="00391221"/>
    <w:rsid w:val="00393559"/>
    <w:rsid w:val="003976E4"/>
    <w:rsid w:val="0039784F"/>
    <w:rsid w:val="003A0AB5"/>
    <w:rsid w:val="003A5999"/>
    <w:rsid w:val="003A70DE"/>
    <w:rsid w:val="003A7C63"/>
    <w:rsid w:val="003B0C94"/>
    <w:rsid w:val="003B1422"/>
    <w:rsid w:val="003B158E"/>
    <w:rsid w:val="003B164D"/>
    <w:rsid w:val="003B4E55"/>
    <w:rsid w:val="003B745D"/>
    <w:rsid w:val="003D4ED7"/>
    <w:rsid w:val="003D53AF"/>
    <w:rsid w:val="003D6F35"/>
    <w:rsid w:val="003E0376"/>
    <w:rsid w:val="003E12F1"/>
    <w:rsid w:val="003E2FDC"/>
    <w:rsid w:val="003E3232"/>
    <w:rsid w:val="003E3F63"/>
    <w:rsid w:val="003E4C8F"/>
    <w:rsid w:val="003E4DD5"/>
    <w:rsid w:val="003E4F91"/>
    <w:rsid w:val="003E6596"/>
    <w:rsid w:val="003E76A1"/>
    <w:rsid w:val="003F1D8B"/>
    <w:rsid w:val="003F3C1B"/>
    <w:rsid w:val="003F448D"/>
    <w:rsid w:val="003F5769"/>
    <w:rsid w:val="00400582"/>
    <w:rsid w:val="0040209F"/>
    <w:rsid w:val="0040295D"/>
    <w:rsid w:val="00405066"/>
    <w:rsid w:val="0041185A"/>
    <w:rsid w:val="00411DF4"/>
    <w:rsid w:val="00412DF7"/>
    <w:rsid w:val="00417797"/>
    <w:rsid w:val="004209E6"/>
    <w:rsid w:val="00424C00"/>
    <w:rsid w:val="00426CEA"/>
    <w:rsid w:val="0043099F"/>
    <w:rsid w:val="004317E1"/>
    <w:rsid w:val="0043562F"/>
    <w:rsid w:val="00437839"/>
    <w:rsid w:val="0044229B"/>
    <w:rsid w:val="00451E64"/>
    <w:rsid w:val="00455523"/>
    <w:rsid w:val="00455695"/>
    <w:rsid w:val="00461DE9"/>
    <w:rsid w:val="00463C7D"/>
    <w:rsid w:val="00464F4A"/>
    <w:rsid w:val="00466874"/>
    <w:rsid w:val="00467C41"/>
    <w:rsid w:val="004700C2"/>
    <w:rsid w:val="00475A8B"/>
    <w:rsid w:val="00476F88"/>
    <w:rsid w:val="0049184B"/>
    <w:rsid w:val="004925B7"/>
    <w:rsid w:val="00493F19"/>
    <w:rsid w:val="00495852"/>
    <w:rsid w:val="004A3763"/>
    <w:rsid w:val="004A56B8"/>
    <w:rsid w:val="004A6970"/>
    <w:rsid w:val="004A7F01"/>
    <w:rsid w:val="004B568E"/>
    <w:rsid w:val="004B6C50"/>
    <w:rsid w:val="004B6C7C"/>
    <w:rsid w:val="004C0582"/>
    <w:rsid w:val="004C0D4B"/>
    <w:rsid w:val="004C3B2B"/>
    <w:rsid w:val="004C68BF"/>
    <w:rsid w:val="004D15ED"/>
    <w:rsid w:val="004D3541"/>
    <w:rsid w:val="004D726B"/>
    <w:rsid w:val="004E0B26"/>
    <w:rsid w:val="004E0C81"/>
    <w:rsid w:val="004E1CCC"/>
    <w:rsid w:val="004F19D1"/>
    <w:rsid w:val="004F3CE3"/>
    <w:rsid w:val="004F4D97"/>
    <w:rsid w:val="004F5996"/>
    <w:rsid w:val="004F6FCA"/>
    <w:rsid w:val="004F72F9"/>
    <w:rsid w:val="004F7C56"/>
    <w:rsid w:val="005012AC"/>
    <w:rsid w:val="005034B7"/>
    <w:rsid w:val="00503BB7"/>
    <w:rsid w:val="005063A3"/>
    <w:rsid w:val="00507A96"/>
    <w:rsid w:val="00507EF2"/>
    <w:rsid w:val="00512471"/>
    <w:rsid w:val="005133F9"/>
    <w:rsid w:val="00521632"/>
    <w:rsid w:val="0052197A"/>
    <w:rsid w:val="005226AB"/>
    <w:rsid w:val="00525267"/>
    <w:rsid w:val="00525576"/>
    <w:rsid w:val="00526372"/>
    <w:rsid w:val="00527113"/>
    <w:rsid w:val="00532224"/>
    <w:rsid w:val="005326BC"/>
    <w:rsid w:val="00533D7B"/>
    <w:rsid w:val="005362E1"/>
    <w:rsid w:val="00537AA8"/>
    <w:rsid w:val="00544F37"/>
    <w:rsid w:val="0054668A"/>
    <w:rsid w:val="005468EA"/>
    <w:rsid w:val="00546BEF"/>
    <w:rsid w:val="005531B9"/>
    <w:rsid w:val="00554350"/>
    <w:rsid w:val="00557B66"/>
    <w:rsid w:val="00563BD0"/>
    <w:rsid w:val="00565180"/>
    <w:rsid w:val="0056520B"/>
    <w:rsid w:val="005677F7"/>
    <w:rsid w:val="00567873"/>
    <w:rsid w:val="00567D3C"/>
    <w:rsid w:val="00573A13"/>
    <w:rsid w:val="005759FD"/>
    <w:rsid w:val="005800AD"/>
    <w:rsid w:val="00580957"/>
    <w:rsid w:val="00580C89"/>
    <w:rsid w:val="00585DEB"/>
    <w:rsid w:val="005863A0"/>
    <w:rsid w:val="00586FFC"/>
    <w:rsid w:val="00587D52"/>
    <w:rsid w:val="00590C98"/>
    <w:rsid w:val="00591224"/>
    <w:rsid w:val="00591FD9"/>
    <w:rsid w:val="005A0589"/>
    <w:rsid w:val="005A13BD"/>
    <w:rsid w:val="005A566A"/>
    <w:rsid w:val="005A6489"/>
    <w:rsid w:val="005B4E61"/>
    <w:rsid w:val="005B61D8"/>
    <w:rsid w:val="005C1797"/>
    <w:rsid w:val="005C4C05"/>
    <w:rsid w:val="005D10D2"/>
    <w:rsid w:val="005D1C96"/>
    <w:rsid w:val="005D2D4B"/>
    <w:rsid w:val="005D63EE"/>
    <w:rsid w:val="005E5B64"/>
    <w:rsid w:val="005E66BD"/>
    <w:rsid w:val="005F4885"/>
    <w:rsid w:val="005F5453"/>
    <w:rsid w:val="00602F0A"/>
    <w:rsid w:val="006035FF"/>
    <w:rsid w:val="00606F15"/>
    <w:rsid w:val="006072E4"/>
    <w:rsid w:val="0061006D"/>
    <w:rsid w:val="006104F8"/>
    <w:rsid w:val="00613170"/>
    <w:rsid w:val="00613DF1"/>
    <w:rsid w:val="00615133"/>
    <w:rsid w:val="0061595E"/>
    <w:rsid w:val="00615D0B"/>
    <w:rsid w:val="00616F7E"/>
    <w:rsid w:val="00617D8A"/>
    <w:rsid w:val="00622A19"/>
    <w:rsid w:val="00626965"/>
    <w:rsid w:val="00626B7E"/>
    <w:rsid w:val="006313B7"/>
    <w:rsid w:val="00631819"/>
    <w:rsid w:val="0063593E"/>
    <w:rsid w:val="006446D0"/>
    <w:rsid w:val="0065146F"/>
    <w:rsid w:val="00655039"/>
    <w:rsid w:val="00655621"/>
    <w:rsid w:val="00662B6F"/>
    <w:rsid w:val="006653E3"/>
    <w:rsid w:val="00665B9C"/>
    <w:rsid w:val="00666D31"/>
    <w:rsid w:val="0067046B"/>
    <w:rsid w:val="006705EE"/>
    <w:rsid w:val="00670682"/>
    <w:rsid w:val="00672D11"/>
    <w:rsid w:val="00674CDF"/>
    <w:rsid w:val="00675E30"/>
    <w:rsid w:val="006776E0"/>
    <w:rsid w:val="006814F1"/>
    <w:rsid w:val="006817EA"/>
    <w:rsid w:val="00681D78"/>
    <w:rsid w:val="00693E55"/>
    <w:rsid w:val="00694ED2"/>
    <w:rsid w:val="006A1A94"/>
    <w:rsid w:val="006A4A1B"/>
    <w:rsid w:val="006A4D5F"/>
    <w:rsid w:val="006A6BAC"/>
    <w:rsid w:val="006B0EEE"/>
    <w:rsid w:val="006B1BB8"/>
    <w:rsid w:val="006B4DCA"/>
    <w:rsid w:val="006C1076"/>
    <w:rsid w:val="006C13CB"/>
    <w:rsid w:val="006C1ED3"/>
    <w:rsid w:val="006C280A"/>
    <w:rsid w:val="006C33F7"/>
    <w:rsid w:val="006C5FA8"/>
    <w:rsid w:val="006C7A8C"/>
    <w:rsid w:val="006D2FD6"/>
    <w:rsid w:val="006D4E19"/>
    <w:rsid w:val="006D6A62"/>
    <w:rsid w:val="006D76F5"/>
    <w:rsid w:val="006E5500"/>
    <w:rsid w:val="006E5C3C"/>
    <w:rsid w:val="006F0588"/>
    <w:rsid w:val="006F24CF"/>
    <w:rsid w:val="006F64DD"/>
    <w:rsid w:val="006F7CD1"/>
    <w:rsid w:val="00700CC3"/>
    <w:rsid w:val="00700F6B"/>
    <w:rsid w:val="0070121E"/>
    <w:rsid w:val="007035AB"/>
    <w:rsid w:val="0070767E"/>
    <w:rsid w:val="007102F7"/>
    <w:rsid w:val="00714C71"/>
    <w:rsid w:val="00714ED3"/>
    <w:rsid w:val="007232B8"/>
    <w:rsid w:val="007303F3"/>
    <w:rsid w:val="00732F67"/>
    <w:rsid w:val="007343F8"/>
    <w:rsid w:val="00734DFA"/>
    <w:rsid w:val="00735DDD"/>
    <w:rsid w:val="007413C0"/>
    <w:rsid w:val="00742EDA"/>
    <w:rsid w:val="00743D85"/>
    <w:rsid w:val="00744A08"/>
    <w:rsid w:val="00745F6E"/>
    <w:rsid w:val="00750360"/>
    <w:rsid w:val="0075064F"/>
    <w:rsid w:val="007519AF"/>
    <w:rsid w:val="00753027"/>
    <w:rsid w:val="0075318B"/>
    <w:rsid w:val="00753D72"/>
    <w:rsid w:val="00764E50"/>
    <w:rsid w:val="007656D3"/>
    <w:rsid w:val="00766CB1"/>
    <w:rsid w:val="00772F36"/>
    <w:rsid w:val="00773638"/>
    <w:rsid w:val="00774A23"/>
    <w:rsid w:val="00775772"/>
    <w:rsid w:val="00781598"/>
    <w:rsid w:val="00784048"/>
    <w:rsid w:val="00784616"/>
    <w:rsid w:val="00784BC5"/>
    <w:rsid w:val="00784DC5"/>
    <w:rsid w:val="0078584E"/>
    <w:rsid w:val="007858C8"/>
    <w:rsid w:val="00790309"/>
    <w:rsid w:val="00792B56"/>
    <w:rsid w:val="00795CBD"/>
    <w:rsid w:val="007A0037"/>
    <w:rsid w:val="007A0CEB"/>
    <w:rsid w:val="007A535E"/>
    <w:rsid w:val="007A57A3"/>
    <w:rsid w:val="007A6A89"/>
    <w:rsid w:val="007A7B33"/>
    <w:rsid w:val="007B0E98"/>
    <w:rsid w:val="007B124B"/>
    <w:rsid w:val="007B1257"/>
    <w:rsid w:val="007B19FD"/>
    <w:rsid w:val="007C62BC"/>
    <w:rsid w:val="007D1906"/>
    <w:rsid w:val="007D1C07"/>
    <w:rsid w:val="007E2302"/>
    <w:rsid w:val="007E2AA5"/>
    <w:rsid w:val="007E38D1"/>
    <w:rsid w:val="007E5BF6"/>
    <w:rsid w:val="007E70DF"/>
    <w:rsid w:val="007E7AB8"/>
    <w:rsid w:val="007F0898"/>
    <w:rsid w:val="007F6907"/>
    <w:rsid w:val="007F7FD2"/>
    <w:rsid w:val="00800611"/>
    <w:rsid w:val="008044D0"/>
    <w:rsid w:val="00807C6B"/>
    <w:rsid w:val="008144E6"/>
    <w:rsid w:val="0081556E"/>
    <w:rsid w:val="00820D95"/>
    <w:rsid w:val="00821BB7"/>
    <w:rsid w:val="00821E00"/>
    <w:rsid w:val="00821FDA"/>
    <w:rsid w:val="00822501"/>
    <w:rsid w:val="0082543A"/>
    <w:rsid w:val="00826748"/>
    <w:rsid w:val="0083256E"/>
    <w:rsid w:val="008326C5"/>
    <w:rsid w:val="00832CF8"/>
    <w:rsid w:val="00835F42"/>
    <w:rsid w:val="00836A94"/>
    <w:rsid w:val="00837786"/>
    <w:rsid w:val="008410A1"/>
    <w:rsid w:val="008432C5"/>
    <w:rsid w:val="0084469E"/>
    <w:rsid w:val="008455EC"/>
    <w:rsid w:val="00846BAB"/>
    <w:rsid w:val="00847162"/>
    <w:rsid w:val="008552E6"/>
    <w:rsid w:val="00860217"/>
    <w:rsid w:val="00867E73"/>
    <w:rsid w:val="00876A22"/>
    <w:rsid w:val="00877125"/>
    <w:rsid w:val="00877F9E"/>
    <w:rsid w:val="00884400"/>
    <w:rsid w:val="00884CA5"/>
    <w:rsid w:val="008938CB"/>
    <w:rsid w:val="0089480D"/>
    <w:rsid w:val="00894B0C"/>
    <w:rsid w:val="008963E7"/>
    <w:rsid w:val="008974F2"/>
    <w:rsid w:val="008A1E40"/>
    <w:rsid w:val="008A3102"/>
    <w:rsid w:val="008A3649"/>
    <w:rsid w:val="008A4959"/>
    <w:rsid w:val="008A6E27"/>
    <w:rsid w:val="008B70B9"/>
    <w:rsid w:val="008B72FF"/>
    <w:rsid w:val="008B77C0"/>
    <w:rsid w:val="008C0AE8"/>
    <w:rsid w:val="008C0B29"/>
    <w:rsid w:val="008C1033"/>
    <w:rsid w:val="008C4047"/>
    <w:rsid w:val="008D21AB"/>
    <w:rsid w:val="008D3F92"/>
    <w:rsid w:val="008D4A10"/>
    <w:rsid w:val="008E1130"/>
    <w:rsid w:val="008E3E30"/>
    <w:rsid w:val="008E4AF1"/>
    <w:rsid w:val="008E682E"/>
    <w:rsid w:val="008E7490"/>
    <w:rsid w:val="008E7CFF"/>
    <w:rsid w:val="008F1EC5"/>
    <w:rsid w:val="008F2149"/>
    <w:rsid w:val="008F2ECA"/>
    <w:rsid w:val="008F3C1A"/>
    <w:rsid w:val="008F5174"/>
    <w:rsid w:val="008F58DE"/>
    <w:rsid w:val="008F6898"/>
    <w:rsid w:val="00901A07"/>
    <w:rsid w:val="00903222"/>
    <w:rsid w:val="00903813"/>
    <w:rsid w:val="00907073"/>
    <w:rsid w:val="009108C5"/>
    <w:rsid w:val="009136DB"/>
    <w:rsid w:val="00920537"/>
    <w:rsid w:val="00920B9D"/>
    <w:rsid w:val="009235A2"/>
    <w:rsid w:val="009251A1"/>
    <w:rsid w:val="00925496"/>
    <w:rsid w:val="0092569F"/>
    <w:rsid w:val="009318CF"/>
    <w:rsid w:val="00932FB4"/>
    <w:rsid w:val="00934F05"/>
    <w:rsid w:val="00935E32"/>
    <w:rsid w:val="0093638D"/>
    <w:rsid w:val="00945BB5"/>
    <w:rsid w:val="00950280"/>
    <w:rsid w:val="00961664"/>
    <w:rsid w:val="00965130"/>
    <w:rsid w:val="00965A3C"/>
    <w:rsid w:val="0097155E"/>
    <w:rsid w:val="00974FBA"/>
    <w:rsid w:val="0097547A"/>
    <w:rsid w:val="00975735"/>
    <w:rsid w:val="00981E6F"/>
    <w:rsid w:val="00982839"/>
    <w:rsid w:val="00983481"/>
    <w:rsid w:val="009843E7"/>
    <w:rsid w:val="00991301"/>
    <w:rsid w:val="009950B9"/>
    <w:rsid w:val="009964F2"/>
    <w:rsid w:val="0099789B"/>
    <w:rsid w:val="009A258C"/>
    <w:rsid w:val="009A43CF"/>
    <w:rsid w:val="009A6D8A"/>
    <w:rsid w:val="009B167E"/>
    <w:rsid w:val="009B5210"/>
    <w:rsid w:val="009B570A"/>
    <w:rsid w:val="009B5756"/>
    <w:rsid w:val="009C11DB"/>
    <w:rsid w:val="009C68A8"/>
    <w:rsid w:val="009D1B76"/>
    <w:rsid w:val="009D232C"/>
    <w:rsid w:val="009D32CE"/>
    <w:rsid w:val="009D4080"/>
    <w:rsid w:val="009D5D63"/>
    <w:rsid w:val="009E2C3B"/>
    <w:rsid w:val="009F68D4"/>
    <w:rsid w:val="00A01A21"/>
    <w:rsid w:val="00A07342"/>
    <w:rsid w:val="00A100EF"/>
    <w:rsid w:val="00A1027A"/>
    <w:rsid w:val="00A10898"/>
    <w:rsid w:val="00A12128"/>
    <w:rsid w:val="00A1563F"/>
    <w:rsid w:val="00A15BC1"/>
    <w:rsid w:val="00A2389D"/>
    <w:rsid w:val="00A2438E"/>
    <w:rsid w:val="00A24D71"/>
    <w:rsid w:val="00A252E3"/>
    <w:rsid w:val="00A26550"/>
    <w:rsid w:val="00A3060B"/>
    <w:rsid w:val="00A316E5"/>
    <w:rsid w:val="00A34313"/>
    <w:rsid w:val="00A3639A"/>
    <w:rsid w:val="00A36D1B"/>
    <w:rsid w:val="00A36D61"/>
    <w:rsid w:val="00A469CE"/>
    <w:rsid w:val="00A5225E"/>
    <w:rsid w:val="00A53E70"/>
    <w:rsid w:val="00A550F3"/>
    <w:rsid w:val="00A55252"/>
    <w:rsid w:val="00A569ED"/>
    <w:rsid w:val="00A61588"/>
    <w:rsid w:val="00A71877"/>
    <w:rsid w:val="00A7464E"/>
    <w:rsid w:val="00A771D7"/>
    <w:rsid w:val="00A774EA"/>
    <w:rsid w:val="00A80643"/>
    <w:rsid w:val="00A80B93"/>
    <w:rsid w:val="00A86DFD"/>
    <w:rsid w:val="00A908DC"/>
    <w:rsid w:val="00A912BD"/>
    <w:rsid w:val="00A91F62"/>
    <w:rsid w:val="00A92FB3"/>
    <w:rsid w:val="00A939A7"/>
    <w:rsid w:val="00A94B37"/>
    <w:rsid w:val="00A96EB3"/>
    <w:rsid w:val="00AA1493"/>
    <w:rsid w:val="00AA2057"/>
    <w:rsid w:val="00AA3987"/>
    <w:rsid w:val="00AA5F84"/>
    <w:rsid w:val="00AB02AE"/>
    <w:rsid w:val="00AB0464"/>
    <w:rsid w:val="00AB1E96"/>
    <w:rsid w:val="00AB6D9C"/>
    <w:rsid w:val="00AB7D4C"/>
    <w:rsid w:val="00AC0E0A"/>
    <w:rsid w:val="00AC3DEE"/>
    <w:rsid w:val="00AC6F82"/>
    <w:rsid w:val="00AC7076"/>
    <w:rsid w:val="00AC7FFA"/>
    <w:rsid w:val="00AD20A5"/>
    <w:rsid w:val="00AD7AC6"/>
    <w:rsid w:val="00AE56A0"/>
    <w:rsid w:val="00AE7BFF"/>
    <w:rsid w:val="00AF1363"/>
    <w:rsid w:val="00AF3016"/>
    <w:rsid w:val="00AF5651"/>
    <w:rsid w:val="00AF5711"/>
    <w:rsid w:val="00AF5800"/>
    <w:rsid w:val="00B034D8"/>
    <w:rsid w:val="00B0510E"/>
    <w:rsid w:val="00B05CC0"/>
    <w:rsid w:val="00B063EA"/>
    <w:rsid w:val="00B07E4F"/>
    <w:rsid w:val="00B12757"/>
    <w:rsid w:val="00B17423"/>
    <w:rsid w:val="00B20D4D"/>
    <w:rsid w:val="00B232FE"/>
    <w:rsid w:val="00B3057F"/>
    <w:rsid w:val="00B3291B"/>
    <w:rsid w:val="00B37E97"/>
    <w:rsid w:val="00B41023"/>
    <w:rsid w:val="00B45DEE"/>
    <w:rsid w:val="00B473E1"/>
    <w:rsid w:val="00B53360"/>
    <w:rsid w:val="00B56ADD"/>
    <w:rsid w:val="00B5719E"/>
    <w:rsid w:val="00B5733A"/>
    <w:rsid w:val="00B613C5"/>
    <w:rsid w:val="00B651D2"/>
    <w:rsid w:val="00B70BFB"/>
    <w:rsid w:val="00B71CFE"/>
    <w:rsid w:val="00B767C9"/>
    <w:rsid w:val="00B8024D"/>
    <w:rsid w:val="00B808AC"/>
    <w:rsid w:val="00B82FB6"/>
    <w:rsid w:val="00B831C0"/>
    <w:rsid w:val="00B906FE"/>
    <w:rsid w:val="00B9108D"/>
    <w:rsid w:val="00B92428"/>
    <w:rsid w:val="00B956F4"/>
    <w:rsid w:val="00B95FAE"/>
    <w:rsid w:val="00BA08F2"/>
    <w:rsid w:val="00BA10B9"/>
    <w:rsid w:val="00BA17E4"/>
    <w:rsid w:val="00BA3EBC"/>
    <w:rsid w:val="00BA5091"/>
    <w:rsid w:val="00BA7B63"/>
    <w:rsid w:val="00BB5757"/>
    <w:rsid w:val="00BB5B51"/>
    <w:rsid w:val="00BC0007"/>
    <w:rsid w:val="00BC06C6"/>
    <w:rsid w:val="00BC0E7D"/>
    <w:rsid w:val="00BC205D"/>
    <w:rsid w:val="00BC288C"/>
    <w:rsid w:val="00BC2B16"/>
    <w:rsid w:val="00BC3F8F"/>
    <w:rsid w:val="00BC64D2"/>
    <w:rsid w:val="00BC689F"/>
    <w:rsid w:val="00BC7802"/>
    <w:rsid w:val="00BD2B7C"/>
    <w:rsid w:val="00BD39DB"/>
    <w:rsid w:val="00BD6A0B"/>
    <w:rsid w:val="00BE5952"/>
    <w:rsid w:val="00BF370F"/>
    <w:rsid w:val="00BF6A15"/>
    <w:rsid w:val="00BF78C4"/>
    <w:rsid w:val="00C0158C"/>
    <w:rsid w:val="00C03B9A"/>
    <w:rsid w:val="00C047FB"/>
    <w:rsid w:val="00C04D9F"/>
    <w:rsid w:val="00C13B86"/>
    <w:rsid w:val="00C14285"/>
    <w:rsid w:val="00C16A26"/>
    <w:rsid w:val="00C17246"/>
    <w:rsid w:val="00C20E56"/>
    <w:rsid w:val="00C22B69"/>
    <w:rsid w:val="00C24632"/>
    <w:rsid w:val="00C24B7C"/>
    <w:rsid w:val="00C32D3C"/>
    <w:rsid w:val="00C356C8"/>
    <w:rsid w:val="00C41C09"/>
    <w:rsid w:val="00C42E33"/>
    <w:rsid w:val="00C44A40"/>
    <w:rsid w:val="00C456C7"/>
    <w:rsid w:val="00C46E8C"/>
    <w:rsid w:val="00C50835"/>
    <w:rsid w:val="00C57469"/>
    <w:rsid w:val="00C60700"/>
    <w:rsid w:val="00C62F66"/>
    <w:rsid w:val="00C63DCA"/>
    <w:rsid w:val="00C6641E"/>
    <w:rsid w:val="00C671F7"/>
    <w:rsid w:val="00C719BC"/>
    <w:rsid w:val="00C74004"/>
    <w:rsid w:val="00C75E75"/>
    <w:rsid w:val="00C80934"/>
    <w:rsid w:val="00C81EC0"/>
    <w:rsid w:val="00C82478"/>
    <w:rsid w:val="00C86258"/>
    <w:rsid w:val="00C86FF8"/>
    <w:rsid w:val="00C937B3"/>
    <w:rsid w:val="00CA0FE0"/>
    <w:rsid w:val="00CA683C"/>
    <w:rsid w:val="00CB0F94"/>
    <w:rsid w:val="00CB1E46"/>
    <w:rsid w:val="00CB4247"/>
    <w:rsid w:val="00CB49D6"/>
    <w:rsid w:val="00CB5707"/>
    <w:rsid w:val="00CB5B88"/>
    <w:rsid w:val="00CB67F6"/>
    <w:rsid w:val="00CC30CA"/>
    <w:rsid w:val="00CC3D81"/>
    <w:rsid w:val="00CC743D"/>
    <w:rsid w:val="00CD14E5"/>
    <w:rsid w:val="00CD2EC7"/>
    <w:rsid w:val="00CD42A5"/>
    <w:rsid w:val="00CD5655"/>
    <w:rsid w:val="00CD7F2F"/>
    <w:rsid w:val="00CE0D45"/>
    <w:rsid w:val="00CE137D"/>
    <w:rsid w:val="00CE1DA6"/>
    <w:rsid w:val="00CE2705"/>
    <w:rsid w:val="00CE5A71"/>
    <w:rsid w:val="00CF050F"/>
    <w:rsid w:val="00CF2AEB"/>
    <w:rsid w:val="00CF478F"/>
    <w:rsid w:val="00CF7C19"/>
    <w:rsid w:val="00D00514"/>
    <w:rsid w:val="00D01724"/>
    <w:rsid w:val="00D01BC4"/>
    <w:rsid w:val="00D0642E"/>
    <w:rsid w:val="00D0733F"/>
    <w:rsid w:val="00D11D0E"/>
    <w:rsid w:val="00D11FF3"/>
    <w:rsid w:val="00D142FB"/>
    <w:rsid w:val="00D155F6"/>
    <w:rsid w:val="00D20B99"/>
    <w:rsid w:val="00D22FEC"/>
    <w:rsid w:val="00D25D1B"/>
    <w:rsid w:val="00D2672D"/>
    <w:rsid w:val="00D27A63"/>
    <w:rsid w:val="00D42696"/>
    <w:rsid w:val="00D43BB1"/>
    <w:rsid w:val="00D43FAD"/>
    <w:rsid w:val="00D51046"/>
    <w:rsid w:val="00D548FC"/>
    <w:rsid w:val="00D56B83"/>
    <w:rsid w:val="00D605E5"/>
    <w:rsid w:val="00D61031"/>
    <w:rsid w:val="00D620F0"/>
    <w:rsid w:val="00D62C40"/>
    <w:rsid w:val="00D63176"/>
    <w:rsid w:val="00D632FD"/>
    <w:rsid w:val="00D63EC8"/>
    <w:rsid w:val="00D67412"/>
    <w:rsid w:val="00D67802"/>
    <w:rsid w:val="00D7264D"/>
    <w:rsid w:val="00D82B68"/>
    <w:rsid w:val="00D84340"/>
    <w:rsid w:val="00D8444F"/>
    <w:rsid w:val="00D86A1B"/>
    <w:rsid w:val="00D87B5E"/>
    <w:rsid w:val="00D902DC"/>
    <w:rsid w:val="00D9214E"/>
    <w:rsid w:val="00D96DF9"/>
    <w:rsid w:val="00DA287C"/>
    <w:rsid w:val="00DA3AE3"/>
    <w:rsid w:val="00DA51E3"/>
    <w:rsid w:val="00DA51F4"/>
    <w:rsid w:val="00DA64D7"/>
    <w:rsid w:val="00DB279C"/>
    <w:rsid w:val="00DB3565"/>
    <w:rsid w:val="00DC05C6"/>
    <w:rsid w:val="00DC0940"/>
    <w:rsid w:val="00DC29D4"/>
    <w:rsid w:val="00DC3FD2"/>
    <w:rsid w:val="00DD1ED3"/>
    <w:rsid w:val="00DD2A4E"/>
    <w:rsid w:val="00DD4FDE"/>
    <w:rsid w:val="00DD6280"/>
    <w:rsid w:val="00DD6521"/>
    <w:rsid w:val="00DE0018"/>
    <w:rsid w:val="00DF2653"/>
    <w:rsid w:val="00DF2839"/>
    <w:rsid w:val="00DF48CC"/>
    <w:rsid w:val="00DF5E04"/>
    <w:rsid w:val="00E0041B"/>
    <w:rsid w:val="00E0054B"/>
    <w:rsid w:val="00E02261"/>
    <w:rsid w:val="00E05559"/>
    <w:rsid w:val="00E06207"/>
    <w:rsid w:val="00E112D0"/>
    <w:rsid w:val="00E12D7D"/>
    <w:rsid w:val="00E1346B"/>
    <w:rsid w:val="00E162D1"/>
    <w:rsid w:val="00E16A64"/>
    <w:rsid w:val="00E2070E"/>
    <w:rsid w:val="00E22ACF"/>
    <w:rsid w:val="00E22CD3"/>
    <w:rsid w:val="00E23062"/>
    <w:rsid w:val="00E24F56"/>
    <w:rsid w:val="00E25C22"/>
    <w:rsid w:val="00E26287"/>
    <w:rsid w:val="00E33EC5"/>
    <w:rsid w:val="00E35D1D"/>
    <w:rsid w:val="00E3658E"/>
    <w:rsid w:val="00E36602"/>
    <w:rsid w:val="00E36874"/>
    <w:rsid w:val="00E377FD"/>
    <w:rsid w:val="00E37AD9"/>
    <w:rsid w:val="00E43ECF"/>
    <w:rsid w:val="00E44CCE"/>
    <w:rsid w:val="00E45EEB"/>
    <w:rsid w:val="00E4648F"/>
    <w:rsid w:val="00E54874"/>
    <w:rsid w:val="00E54BEA"/>
    <w:rsid w:val="00E568DE"/>
    <w:rsid w:val="00E61492"/>
    <w:rsid w:val="00E620C0"/>
    <w:rsid w:val="00E6339E"/>
    <w:rsid w:val="00E653DE"/>
    <w:rsid w:val="00E66250"/>
    <w:rsid w:val="00E700BA"/>
    <w:rsid w:val="00E72673"/>
    <w:rsid w:val="00E74B1A"/>
    <w:rsid w:val="00E91B3F"/>
    <w:rsid w:val="00E92438"/>
    <w:rsid w:val="00E93A1F"/>
    <w:rsid w:val="00E94249"/>
    <w:rsid w:val="00E95482"/>
    <w:rsid w:val="00E95C01"/>
    <w:rsid w:val="00EA2AFD"/>
    <w:rsid w:val="00EA70F5"/>
    <w:rsid w:val="00EB35E0"/>
    <w:rsid w:val="00EB5A99"/>
    <w:rsid w:val="00EB79C0"/>
    <w:rsid w:val="00EC0D85"/>
    <w:rsid w:val="00EC4A19"/>
    <w:rsid w:val="00EC5504"/>
    <w:rsid w:val="00EC66E7"/>
    <w:rsid w:val="00EC7B11"/>
    <w:rsid w:val="00ED356C"/>
    <w:rsid w:val="00ED4D64"/>
    <w:rsid w:val="00EE221E"/>
    <w:rsid w:val="00EE26E7"/>
    <w:rsid w:val="00EE48F1"/>
    <w:rsid w:val="00EE4C48"/>
    <w:rsid w:val="00EF1A5B"/>
    <w:rsid w:val="00EF2451"/>
    <w:rsid w:val="00EF3A45"/>
    <w:rsid w:val="00EF4B7B"/>
    <w:rsid w:val="00EF7B8B"/>
    <w:rsid w:val="00F016B3"/>
    <w:rsid w:val="00F04088"/>
    <w:rsid w:val="00F05F48"/>
    <w:rsid w:val="00F063A0"/>
    <w:rsid w:val="00F07AB3"/>
    <w:rsid w:val="00F11E46"/>
    <w:rsid w:val="00F12C9F"/>
    <w:rsid w:val="00F17FFD"/>
    <w:rsid w:val="00F213C4"/>
    <w:rsid w:val="00F23625"/>
    <w:rsid w:val="00F250ED"/>
    <w:rsid w:val="00F2514A"/>
    <w:rsid w:val="00F2540B"/>
    <w:rsid w:val="00F26BF4"/>
    <w:rsid w:val="00F27712"/>
    <w:rsid w:val="00F31FE7"/>
    <w:rsid w:val="00F36F26"/>
    <w:rsid w:val="00F41027"/>
    <w:rsid w:val="00F42552"/>
    <w:rsid w:val="00F45EB3"/>
    <w:rsid w:val="00F500A0"/>
    <w:rsid w:val="00F51600"/>
    <w:rsid w:val="00F552FE"/>
    <w:rsid w:val="00F60C1C"/>
    <w:rsid w:val="00F62903"/>
    <w:rsid w:val="00F62DE5"/>
    <w:rsid w:val="00F632FD"/>
    <w:rsid w:val="00F64D36"/>
    <w:rsid w:val="00F64FAD"/>
    <w:rsid w:val="00F6740D"/>
    <w:rsid w:val="00F721A9"/>
    <w:rsid w:val="00F72C20"/>
    <w:rsid w:val="00F7367E"/>
    <w:rsid w:val="00F74F37"/>
    <w:rsid w:val="00F81A6E"/>
    <w:rsid w:val="00F82F3E"/>
    <w:rsid w:val="00F8556D"/>
    <w:rsid w:val="00F85D0C"/>
    <w:rsid w:val="00F85E6F"/>
    <w:rsid w:val="00F9080A"/>
    <w:rsid w:val="00F9133A"/>
    <w:rsid w:val="00F9161C"/>
    <w:rsid w:val="00F95A7D"/>
    <w:rsid w:val="00FA16AE"/>
    <w:rsid w:val="00FA5037"/>
    <w:rsid w:val="00FA5C95"/>
    <w:rsid w:val="00FB49E0"/>
    <w:rsid w:val="00FB4C67"/>
    <w:rsid w:val="00FB6A05"/>
    <w:rsid w:val="00FC1502"/>
    <w:rsid w:val="00FC1AE1"/>
    <w:rsid w:val="00FC6AAB"/>
    <w:rsid w:val="00FC775D"/>
    <w:rsid w:val="00FD1E55"/>
    <w:rsid w:val="00FD304F"/>
    <w:rsid w:val="00FD33F5"/>
    <w:rsid w:val="00FE1354"/>
    <w:rsid w:val="00FE197F"/>
    <w:rsid w:val="00FE5305"/>
    <w:rsid w:val="00FE6D8C"/>
    <w:rsid w:val="00FE738D"/>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3C3F96"/>
  <w15:docId w15:val="{47389D83-5EB4-49F8-B28E-A6CC3D3D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46B"/>
    <w:rPr>
      <w:sz w:val="24"/>
      <w:szCs w:val="24"/>
    </w:rPr>
  </w:style>
  <w:style w:type="paragraph" w:styleId="Heading1">
    <w:name w:val="heading 1"/>
    <w:basedOn w:val="Normal"/>
    <w:next w:val="Normal"/>
    <w:link w:val="Heading1Char"/>
    <w:uiPriority w:val="99"/>
    <w:qFormat/>
    <w:rsid w:val="008F6898"/>
    <w:pPr>
      <w:keepNext/>
      <w:outlineLvl w:val="0"/>
    </w:pPr>
  </w:style>
  <w:style w:type="paragraph" w:styleId="Heading2">
    <w:name w:val="heading 2"/>
    <w:basedOn w:val="Normal"/>
    <w:next w:val="Normal"/>
    <w:link w:val="Heading2Char"/>
    <w:unhideWhenUsed/>
    <w:qFormat/>
    <w:locked/>
    <w:rsid w:val="0067046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795CBD"/>
    <w:rPr>
      <w:sz w:val="28"/>
      <w:szCs w:val="20"/>
    </w:rPr>
  </w:style>
  <w:style w:type="character" w:customStyle="1" w:styleId="CommentTextChar">
    <w:name w:val="Comment Text Char"/>
    <w:link w:val="CommentText"/>
    <w:uiPriority w:val="99"/>
    <w:semiHidden/>
    <w:locked/>
    <w:rsid w:val="00795CBD"/>
    <w:rPr>
      <w:sz w:val="28"/>
    </w:rPr>
  </w:style>
  <w:style w:type="paragraph" w:styleId="BalloonText">
    <w:name w:val="Balloon Text"/>
    <w:basedOn w:val="Normal"/>
    <w:link w:val="BalloonTextChar"/>
    <w:uiPriority w:val="99"/>
    <w:semiHidden/>
    <w:rsid w:val="00466874"/>
    <w:rPr>
      <w:rFonts w:asciiTheme="minorHAnsi" w:hAnsiTheme="minorHAnsi"/>
      <w:szCs w:val="20"/>
    </w:rPr>
  </w:style>
  <w:style w:type="character" w:customStyle="1" w:styleId="BalloonTextChar">
    <w:name w:val="Balloon Text Char"/>
    <w:link w:val="BalloonText"/>
    <w:uiPriority w:val="99"/>
    <w:semiHidden/>
    <w:locked/>
    <w:rsid w:val="00466874"/>
    <w:rPr>
      <w:rFonts w:asciiTheme="minorHAnsi" w:hAnsiTheme="minorHAnsi"/>
      <w:sz w:val="24"/>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basedOn w:val="DefaultParagraphFont"/>
    <w:uiPriority w:val="99"/>
    <w:semiHidden/>
    <w:unhideWhenUsed/>
    <w:rsid w:val="007519AF"/>
    <w:rPr>
      <w:color w:val="800080" w:themeColor="followedHyperlink"/>
      <w:u w:val="single"/>
    </w:rPr>
  </w:style>
  <w:style w:type="paragraph" w:styleId="Revision">
    <w:name w:val="Revision"/>
    <w:hidden/>
    <w:uiPriority w:val="99"/>
    <w:semiHidden/>
    <w:rsid w:val="00F213C4"/>
    <w:rPr>
      <w:sz w:val="24"/>
      <w:szCs w:val="24"/>
    </w:rPr>
  </w:style>
  <w:style w:type="paragraph" w:styleId="Title">
    <w:name w:val="Title"/>
    <w:basedOn w:val="Normal"/>
    <w:next w:val="Normal"/>
    <w:link w:val="TitleChar"/>
    <w:uiPriority w:val="10"/>
    <w:qFormat/>
    <w:locked/>
    <w:rsid w:val="001944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9E"/>
    <w:rPr>
      <w:rFonts w:asciiTheme="majorHAnsi" w:eastAsiaTheme="majorEastAsia" w:hAnsiTheme="majorHAnsi" w:cstheme="majorBidi"/>
      <w:spacing w:val="-10"/>
      <w:kern w:val="28"/>
      <w:sz w:val="56"/>
      <w:szCs w:val="56"/>
    </w:rPr>
  </w:style>
  <w:style w:type="paragraph" w:customStyle="1" w:styleId="paragraph">
    <w:name w:val="paragraph"/>
    <w:basedOn w:val="Normal"/>
    <w:rsid w:val="009D1B76"/>
    <w:pPr>
      <w:spacing w:before="100" w:beforeAutospacing="1" w:after="100" w:afterAutospacing="1"/>
    </w:pPr>
  </w:style>
  <w:style w:type="character" w:customStyle="1" w:styleId="normaltextrun">
    <w:name w:val="normaltextrun"/>
    <w:basedOn w:val="DefaultParagraphFont"/>
    <w:rsid w:val="009D1B76"/>
  </w:style>
  <w:style w:type="character" w:customStyle="1" w:styleId="eop">
    <w:name w:val="eop"/>
    <w:basedOn w:val="DefaultParagraphFont"/>
    <w:rsid w:val="009D1B76"/>
  </w:style>
  <w:style w:type="character" w:customStyle="1" w:styleId="contextualspellingandgrammarerror">
    <w:name w:val="contextualspellingandgrammarerror"/>
    <w:basedOn w:val="DefaultParagraphFont"/>
    <w:rsid w:val="009D1B76"/>
  </w:style>
  <w:style w:type="character" w:customStyle="1" w:styleId="spellingerror">
    <w:name w:val="spellingerror"/>
    <w:basedOn w:val="DefaultParagraphFont"/>
    <w:rsid w:val="009D1B76"/>
  </w:style>
  <w:style w:type="character" w:customStyle="1" w:styleId="findhit">
    <w:name w:val="findhit"/>
    <w:basedOn w:val="DefaultParagraphFont"/>
    <w:rsid w:val="001F466B"/>
  </w:style>
  <w:style w:type="character" w:customStyle="1" w:styleId="Heading2Char">
    <w:name w:val="Heading 2 Char"/>
    <w:basedOn w:val="DefaultParagraphFont"/>
    <w:link w:val="Heading2"/>
    <w:rsid w:val="0067046B"/>
    <w:rPr>
      <w:rFonts w:asciiTheme="majorHAnsi" w:eastAsiaTheme="majorEastAsia" w:hAnsiTheme="majorHAnsi" w:cstheme="majorBidi"/>
      <w:color w:val="365F91" w:themeColor="accent1" w:themeShade="BF"/>
      <w:sz w:val="26"/>
      <w:szCs w:val="26"/>
    </w:rPr>
  </w:style>
  <w:style w:type="character" w:customStyle="1" w:styleId="scxw212348228">
    <w:name w:val="scxw212348228"/>
    <w:basedOn w:val="DefaultParagraphFont"/>
    <w:rsid w:val="0067046B"/>
  </w:style>
  <w:style w:type="paragraph" w:styleId="TOC2">
    <w:name w:val="toc 2"/>
    <w:basedOn w:val="Normal"/>
    <w:next w:val="Normal"/>
    <w:autoRedefine/>
    <w:uiPriority w:val="39"/>
    <w:unhideWhenUsed/>
    <w:locked/>
    <w:rsid w:val="0067046B"/>
    <w:pPr>
      <w:spacing w:after="100" w:line="259" w:lineRule="auto"/>
      <w:ind w:left="200"/>
    </w:pPr>
    <w:rPr>
      <w:rFonts w:ascii="Verdana" w:eastAsiaTheme="minorHAnsi" w:hAnsi="Verdana"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4675">
      <w:bodyDiv w:val="1"/>
      <w:marLeft w:val="0"/>
      <w:marRight w:val="0"/>
      <w:marTop w:val="0"/>
      <w:marBottom w:val="0"/>
      <w:divBdr>
        <w:top w:val="none" w:sz="0" w:space="0" w:color="auto"/>
        <w:left w:val="none" w:sz="0" w:space="0" w:color="auto"/>
        <w:bottom w:val="none" w:sz="0" w:space="0" w:color="auto"/>
        <w:right w:val="none" w:sz="0" w:space="0" w:color="auto"/>
      </w:divBdr>
    </w:div>
    <w:div w:id="1263801995">
      <w:bodyDiv w:val="1"/>
      <w:marLeft w:val="0"/>
      <w:marRight w:val="0"/>
      <w:marTop w:val="0"/>
      <w:marBottom w:val="0"/>
      <w:divBdr>
        <w:top w:val="none" w:sz="0" w:space="0" w:color="auto"/>
        <w:left w:val="none" w:sz="0" w:space="0" w:color="auto"/>
        <w:bottom w:val="none" w:sz="0" w:space="0" w:color="auto"/>
        <w:right w:val="none" w:sz="0" w:space="0" w:color="auto"/>
      </w:divBdr>
      <w:divsChild>
        <w:div w:id="15425372">
          <w:marLeft w:val="0"/>
          <w:marRight w:val="0"/>
          <w:marTop w:val="0"/>
          <w:marBottom w:val="0"/>
          <w:divBdr>
            <w:top w:val="none" w:sz="0" w:space="0" w:color="auto"/>
            <w:left w:val="none" w:sz="0" w:space="0" w:color="auto"/>
            <w:bottom w:val="none" w:sz="0" w:space="0" w:color="auto"/>
            <w:right w:val="none" w:sz="0" w:space="0" w:color="auto"/>
          </w:divBdr>
          <w:divsChild>
            <w:div w:id="1998529822">
              <w:marLeft w:val="0"/>
              <w:marRight w:val="0"/>
              <w:marTop w:val="0"/>
              <w:marBottom w:val="0"/>
              <w:divBdr>
                <w:top w:val="none" w:sz="0" w:space="0" w:color="auto"/>
                <w:left w:val="none" w:sz="0" w:space="0" w:color="auto"/>
                <w:bottom w:val="none" w:sz="0" w:space="0" w:color="auto"/>
                <w:right w:val="none" w:sz="0" w:space="0" w:color="auto"/>
              </w:divBdr>
            </w:div>
          </w:divsChild>
        </w:div>
        <w:div w:id="32461895">
          <w:marLeft w:val="0"/>
          <w:marRight w:val="0"/>
          <w:marTop w:val="0"/>
          <w:marBottom w:val="0"/>
          <w:divBdr>
            <w:top w:val="none" w:sz="0" w:space="0" w:color="auto"/>
            <w:left w:val="none" w:sz="0" w:space="0" w:color="auto"/>
            <w:bottom w:val="none" w:sz="0" w:space="0" w:color="auto"/>
            <w:right w:val="none" w:sz="0" w:space="0" w:color="auto"/>
          </w:divBdr>
          <w:divsChild>
            <w:div w:id="340278450">
              <w:marLeft w:val="0"/>
              <w:marRight w:val="0"/>
              <w:marTop w:val="0"/>
              <w:marBottom w:val="0"/>
              <w:divBdr>
                <w:top w:val="none" w:sz="0" w:space="0" w:color="auto"/>
                <w:left w:val="none" w:sz="0" w:space="0" w:color="auto"/>
                <w:bottom w:val="none" w:sz="0" w:space="0" w:color="auto"/>
                <w:right w:val="none" w:sz="0" w:space="0" w:color="auto"/>
              </w:divBdr>
            </w:div>
          </w:divsChild>
        </w:div>
        <w:div w:id="40373035">
          <w:marLeft w:val="0"/>
          <w:marRight w:val="0"/>
          <w:marTop w:val="0"/>
          <w:marBottom w:val="0"/>
          <w:divBdr>
            <w:top w:val="none" w:sz="0" w:space="0" w:color="auto"/>
            <w:left w:val="none" w:sz="0" w:space="0" w:color="auto"/>
            <w:bottom w:val="none" w:sz="0" w:space="0" w:color="auto"/>
            <w:right w:val="none" w:sz="0" w:space="0" w:color="auto"/>
          </w:divBdr>
          <w:divsChild>
            <w:div w:id="1325356548">
              <w:marLeft w:val="0"/>
              <w:marRight w:val="0"/>
              <w:marTop w:val="0"/>
              <w:marBottom w:val="0"/>
              <w:divBdr>
                <w:top w:val="none" w:sz="0" w:space="0" w:color="auto"/>
                <w:left w:val="none" w:sz="0" w:space="0" w:color="auto"/>
                <w:bottom w:val="none" w:sz="0" w:space="0" w:color="auto"/>
                <w:right w:val="none" w:sz="0" w:space="0" w:color="auto"/>
              </w:divBdr>
            </w:div>
          </w:divsChild>
        </w:div>
        <w:div w:id="47534976">
          <w:marLeft w:val="0"/>
          <w:marRight w:val="0"/>
          <w:marTop w:val="0"/>
          <w:marBottom w:val="0"/>
          <w:divBdr>
            <w:top w:val="none" w:sz="0" w:space="0" w:color="auto"/>
            <w:left w:val="none" w:sz="0" w:space="0" w:color="auto"/>
            <w:bottom w:val="none" w:sz="0" w:space="0" w:color="auto"/>
            <w:right w:val="none" w:sz="0" w:space="0" w:color="auto"/>
          </w:divBdr>
          <w:divsChild>
            <w:div w:id="790247511">
              <w:marLeft w:val="0"/>
              <w:marRight w:val="0"/>
              <w:marTop w:val="0"/>
              <w:marBottom w:val="0"/>
              <w:divBdr>
                <w:top w:val="none" w:sz="0" w:space="0" w:color="auto"/>
                <w:left w:val="none" w:sz="0" w:space="0" w:color="auto"/>
                <w:bottom w:val="none" w:sz="0" w:space="0" w:color="auto"/>
                <w:right w:val="none" w:sz="0" w:space="0" w:color="auto"/>
              </w:divBdr>
            </w:div>
          </w:divsChild>
        </w:div>
        <w:div w:id="49888379">
          <w:marLeft w:val="0"/>
          <w:marRight w:val="0"/>
          <w:marTop w:val="0"/>
          <w:marBottom w:val="0"/>
          <w:divBdr>
            <w:top w:val="none" w:sz="0" w:space="0" w:color="auto"/>
            <w:left w:val="none" w:sz="0" w:space="0" w:color="auto"/>
            <w:bottom w:val="none" w:sz="0" w:space="0" w:color="auto"/>
            <w:right w:val="none" w:sz="0" w:space="0" w:color="auto"/>
          </w:divBdr>
          <w:divsChild>
            <w:div w:id="1067798187">
              <w:marLeft w:val="0"/>
              <w:marRight w:val="0"/>
              <w:marTop w:val="0"/>
              <w:marBottom w:val="0"/>
              <w:divBdr>
                <w:top w:val="none" w:sz="0" w:space="0" w:color="auto"/>
                <w:left w:val="none" w:sz="0" w:space="0" w:color="auto"/>
                <w:bottom w:val="none" w:sz="0" w:space="0" w:color="auto"/>
                <w:right w:val="none" w:sz="0" w:space="0" w:color="auto"/>
              </w:divBdr>
            </w:div>
          </w:divsChild>
        </w:div>
        <w:div w:id="81921741">
          <w:marLeft w:val="0"/>
          <w:marRight w:val="0"/>
          <w:marTop w:val="0"/>
          <w:marBottom w:val="0"/>
          <w:divBdr>
            <w:top w:val="none" w:sz="0" w:space="0" w:color="auto"/>
            <w:left w:val="none" w:sz="0" w:space="0" w:color="auto"/>
            <w:bottom w:val="none" w:sz="0" w:space="0" w:color="auto"/>
            <w:right w:val="none" w:sz="0" w:space="0" w:color="auto"/>
          </w:divBdr>
          <w:divsChild>
            <w:div w:id="1296762417">
              <w:marLeft w:val="0"/>
              <w:marRight w:val="0"/>
              <w:marTop w:val="0"/>
              <w:marBottom w:val="0"/>
              <w:divBdr>
                <w:top w:val="none" w:sz="0" w:space="0" w:color="auto"/>
                <w:left w:val="none" w:sz="0" w:space="0" w:color="auto"/>
                <w:bottom w:val="none" w:sz="0" w:space="0" w:color="auto"/>
                <w:right w:val="none" w:sz="0" w:space="0" w:color="auto"/>
              </w:divBdr>
            </w:div>
          </w:divsChild>
        </w:div>
        <w:div w:id="109056264">
          <w:marLeft w:val="0"/>
          <w:marRight w:val="0"/>
          <w:marTop w:val="0"/>
          <w:marBottom w:val="0"/>
          <w:divBdr>
            <w:top w:val="none" w:sz="0" w:space="0" w:color="auto"/>
            <w:left w:val="none" w:sz="0" w:space="0" w:color="auto"/>
            <w:bottom w:val="none" w:sz="0" w:space="0" w:color="auto"/>
            <w:right w:val="none" w:sz="0" w:space="0" w:color="auto"/>
          </w:divBdr>
          <w:divsChild>
            <w:div w:id="840043824">
              <w:marLeft w:val="0"/>
              <w:marRight w:val="0"/>
              <w:marTop w:val="0"/>
              <w:marBottom w:val="0"/>
              <w:divBdr>
                <w:top w:val="none" w:sz="0" w:space="0" w:color="auto"/>
                <w:left w:val="none" w:sz="0" w:space="0" w:color="auto"/>
                <w:bottom w:val="none" w:sz="0" w:space="0" w:color="auto"/>
                <w:right w:val="none" w:sz="0" w:space="0" w:color="auto"/>
              </w:divBdr>
            </w:div>
          </w:divsChild>
        </w:div>
        <w:div w:id="118497175">
          <w:marLeft w:val="0"/>
          <w:marRight w:val="0"/>
          <w:marTop w:val="0"/>
          <w:marBottom w:val="0"/>
          <w:divBdr>
            <w:top w:val="none" w:sz="0" w:space="0" w:color="auto"/>
            <w:left w:val="none" w:sz="0" w:space="0" w:color="auto"/>
            <w:bottom w:val="none" w:sz="0" w:space="0" w:color="auto"/>
            <w:right w:val="none" w:sz="0" w:space="0" w:color="auto"/>
          </w:divBdr>
          <w:divsChild>
            <w:div w:id="401105193">
              <w:marLeft w:val="0"/>
              <w:marRight w:val="0"/>
              <w:marTop w:val="0"/>
              <w:marBottom w:val="0"/>
              <w:divBdr>
                <w:top w:val="none" w:sz="0" w:space="0" w:color="auto"/>
                <w:left w:val="none" w:sz="0" w:space="0" w:color="auto"/>
                <w:bottom w:val="none" w:sz="0" w:space="0" w:color="auto"/>
                <w:right w:val="none" w:sz="0" w:space="0" w:color="auto"/>
              </w:divBdr>
            </w:div>
          </w:divsChild>
        </w:div>
        <w:div w:id="121073707">
          <w:marLeft w:val="0"/>
          <w:marRight w:val="0"/>
          <w:marTop w:val="0"/>
          <w:marBottom w:val="0"/>
          <w:divBdr>
            <w:top w:val="none" w:sz="0" w:space="0" w:color="auto"/>
            <w:left w:val="none" w:sz="0" w:space="0" w:color="auto"/>
            <w:bottom w:val="none" w:sz="0" w:space="0" w:color="auto"/>
            <w:right w:val="none" w:sz="0" w:space="0" w:color="auto"/>
          </w:divBdr>
          <w:divsChild>
            <w:div w:id="1790514568">
              <w:marLeft w:val="0"/>
              <w:marRight w:val="0"/>
              <w:marTop w:val="0"/>
              <w:marBottom w:val="0"/>
              <w:divBdr>
                <w:top w:val="none" w:sz="0" w:space="0" w:color="auto"/>
                <w:left w:val="none" w:sz="0" w:space="0" w:color="auto"/>
                <w:bottom w:val="none" w:sz="0" w:space="0" w:color="auto"/>
                <w:right w:val="none" w:sz="0" w:space="0" w:color="auto"/>
              </w:divBdr>
            </w:div>
          </w:divsChild>
        </w:div>
        <w:div w:id="133986916">
          <w:marLeft w:val="0"/>
          <w:marRight w:val="0"/>
          <w:marTop w:val="0"/>
          <w:marBottom w:val="0"/>
          <w:divBdr>
            <w:top w:val="none" w:sz="0" w:space="0" w:color="auto"/>
            <w:left w:val="none" w:sz="0" w:space="0" w:color="auto"/>
            <w:bottom w:val="none" w:sz="0" w:space="0" w:color="auto"/>
            <w:right w:val="none" w:sz="0" w:space="0" w:color="auto"/>
          </w:divBdr>
          <w:divsChild>
            <w:div w:id="1265074038">
              <w:marLeft w:val="0"/>
              <w:marRight w:val="0"/>
              <w:marTop w:val="0"/>
              <w:marBottom w:val="0"/>
              <w:divBdr>
                <w:top w:val="none" w:sz="0" w:space="0" w:color="auto"/>
                <w:left w:val="none" w:sz="0" w:space="0" w:color="auto"/>
                <w:bottom w:val="none" w:sz="0" w:space="0" w:color="auto"/>
                <w:right w:val="none" w:sz="0" w:space="0" w:color="auto"/>
              </w:divBdr>
            </w:div>
          </w:divsChild>
        </w:div>
        <w:div w:id="138154889">
          <w:marLeft w:val="0"/>
          <w:marRight w:val="0"/>
          <w:marTop w:val="0"/>
          <w:marBottom w:val="0"/>
          <w:divBdr>
            <w:top w:val="none" w:sz="0" w:space="0" w:color="auto"/>
            <w:left w:val="none" w:sz="0" w:space="0" w:color="auto"/>
            <w:bottom w:val="none" w:sz="0" w:space="0" w:color="auto"/>
            <w:right w:val="none" w:sz="0" w:space="0" w:color="auto"/>
          </w:divBdr>
          <w:divsChild>
            <w:div w:id="1079867804">
              <w:marLeft w:val="0"/>
              <w:marRight w:val="0"/>
              <w:marTop w:val="0"/>
              <w:marBottom w:val="0"/>
              <w:divBdr>
                <w:top w:val="none" w:sz="0" w:space="0" w:color="auto"/>
                <w:left w:val="none" w:sz="0" w:space="0" w:color="auto"/>
                <w:bottom w:val="none" w:sz="0" w:space="0" w:color="auto"/>
                <w:right w:val="none" w:sz="0" w:space="0" w:color="auto"/>
              </w:divBdr>
            </w:div>
          </w:divsChild>
        </w:div>
        <w:div w:id="147401464">
          <w:marLeft w:val="0"/>
          <w:marRight w:val="0"/>
          <w:marTop w:val="0"/>
          <w:marBottom w:val="0"/>
          <w:divBdr>
            <w:top w:val="none" w:sz="0" w:space="0" w:color="auto"/>
            <w:left w:val="none" w:sz="0" w:space="0" w:color="auto"/>
            <w:bottom w:val="none" w:sz="0" w:space="0" w:color="auto"/>
            <w:right w:val="none" w:sz="0" w:space="0" w:color="auto"/>
          </w:divBdr>
          <w:divsChild>
            <w:div w:id="1183204290">
              <w:marLeft w:val="0"/>
              <w:marRight w:val="0"/>
              <w:marTop w:val="0"/>
              <w:marBottom w:val="0"/>
              <w:divBdr>
                <w:top w:val="none" w:sz="0" w:space="0" w:color="auto"/>
                <w:left w:val="none" w:sz="0" w:space="0" w:color="auto"/>
                <w:bottom w:val="none" w:sz="0" w:space="0" w:color="auto"/>
                <w:right w:val="none" w:sz="0" w:space="0" w:color="auto"/>
              </w:divBdr>
            </w:div>
          </w:divsChild>
        </w:div>
        <w:div w:id="194076260">
          <w:marLeft w:val="0"/>
          <w:marRight w:val="0"/>
          <w:marTop w:val="0"/>
          <w:marBottom w:val="0"/>
          <w:divBdr>
            <w:top w:val="none" w:sz="0" w:space="0" w:color="auto"/>
            <w:left w:val="none" w:sz="0" w:space="0" w:color="auto"/>
            <w:bottom w:val="none" w:sz="0" w:space="0" w:color="auto"/>
            <w:right w:val="none" w:sz="0" w:space="0" w:color="auto"/>
          </w:divBdr>
          <w:divsChild>
            <w:div w:id="1227911343">
              <w:marLeft w:val="0"/>
              <w:marRight w:val="0"/>
              <w:marTop w:val="0"/>
              <w:marBottom w:val="0"/>
              <w:divBdr>
                <w:top w:val="none" w:sz="0" w:space="0" w:color="auto"/>
                <w:left w:val="none" w:sz="0" w:space="0" w:color="auto"/>
                <w:bottom w:val="none" w:sz="0" w:space="0" w:color="auto"/>
                <w:right w:val="none" w:sz="0" w:space="0" w:color="auto"/>
              </w:divBdr>
            </w:div>
          </w:divsChild>
        </w:div>
        <w:div w:id="202329371">
          <w:marLeft w:val="0"/>
          <w:marRight w:val="0"/>
          <w:marTop w:val="0"/>
          <w:marBottom w:val="0"/>
          <w:divBdr>
            <w:top w:val="none" w:sz="0" w:space="0" w:color="auto"/>
            <w:left w:val="none" w:sz="0" w:space="0" w:color="auto"/>
            <w:bottom w:val="none" w:sz="0" w:space="0" w:color="auto"/>
            <w:right w:val="none" w:sz="0" w:space="0" w:color="auto"/>
          </w:divBdr>
          <w:divsChild>
            <w:div w:id="499348508">
              <w:marLeft w:val="0"/>
              <w:marRight w:val="0"/>
              <w:marTop w:val="0"/>
              <w:marBottom w:val="0"/>
              <w:divBdr>
                <w:top w:val="none" w:sz="0" w:space="0" w:color="auto"/>
                <w:left w:val="none" w:sz="0" w:space="0" w:color="auto"/>
                <w:bottom w:val="none" w:sz="0" w:space="0" w:color="auto"/>
                <w:right w:val="none" w:sz="0" w:space="0" w:color="auto"/>
              </w:divBdr>
            </w:div>
          </w:divsChild>
        </w:div>
        <w:div w:id="248271947">
          <w:marLeft w:val="0"/>
          <w:marRight w:val="0"/>
          <w:marTop w:val="0"/>
          <w:marBottom w:val="0"/>
          <w:divBdr>
            <w:top w:val="none" w:sz="0" w:space="0" w:color="auto"/>
            <w:left w:val="none" w:sz="0" w:space="0" w:color="auto"/>
            <w:bottom w:val="none" w:sz="0" w:space="0" w:color="auto"/>
            <w:right w:val="none" w:sz="0" w:space="0" w:color="auto"/>
          </w:divBdr>
          <w:divsChild>
            <w:div w:id="318971303">
              <w:marLeft w:val="0"/>
              <w:marRight w:val="0"/>
              <w:marTop w:val="0"/>
              <w:marBottom w:val="0"/>
              <w:divBdr>
                <w:top w:val="none" w:sz="0" w:space="0" w:color="auto"/>
                <w:left w:val="none" w:sz="0" w:space="0" w:color="auto"/>
                <w:bottom w:val="none" w:sz="0" w:space="0" w:color="auto"/>
                <w:right w:val="none" w:sz="0" w:space="0" w:color="auto"/>
              </w:divBdr>
            </w:div>
          </w:divsChild>
        </w:div>
        <w:div w:id="257565895">
          <w:marLeft w:val="0"/>
          <w:marRight w:val="0"/>
          <w:marTop w:val="0"/>
          <w:marBottom w:val="0"/>
          <w:divBdr>
            <w:top w:val="none" w:sz="0" w:space="0" w:color="auto"/>
            <w:left w:val="none" w:sz="0" w:space="0" w:color="auto"/>
            <w:bottom w:val="none" w:sz="0" w:space="0" w:color="auto"/>
            <w:right w:val="none" w:sz="0" w:space="0" w:color="auto"/>
          </w:divBdr>
          <w:divsChild>
            <w:div w:id="45955880">
              <w:marLeft w:val="0"/>
              <w:marRight w:val="0"/>
              <w:marTop w:val="0"/>
              <w:marBottom w:val="0"/>
              <w:divBdr>
                <w:top w:val="none" w:sz="0" w:space="0" w:color="auto"/>
                <w:left w:val="none" w:sz="0" w:space="0" w:color="auto"/>
                <w:bottom w:val="none" w:sz="0" w:space="0" w:color="auto"/>
                <w:right w:val="none" w:sz="0" w:space="0" w:color="auto"/>
              </w:divBdr>
            </w:div>
          </w:divsChild>
        </w:div>
        <w:div w:id="260796434">
          <w:marLeft w:val="0"/>
          <w:marRight w:val="0"/>
          <w:marTop w:val="0"/>
          <w:marBottom w:val="0"/>
          <w:divBdr>
            <w:top w:val="none" w:sz="0" w:space="0" w:color="auto"/>
            <w:left w:val="none" w:sz="0" w:space="0" w:color="auto"/>
            <w:bottom w:val="none" w:sz="0" w:space="0" w:color="auto"/>
            <w:right w:val="none" w:sz="0" w:space="0" w:color="auto"/>
          </w:divBdr>
          <w:divsChild>
            <w:div w:id="369304168">
              <w:marLeft w:val="0"/>
              <w:marRight w:val="0"/>
              <w:marTop w:val="0"/>
              <w:marBottom w:val="0"/>
              <w:divBdr>
                <w:top w:val="none" w:sz="0" w:space="0" w:color="auto"/>
                <w:left w:val="none" w:sz="0" w:space="0" w:color="auto"/>
                <w:bottom w:val="none" w:sz="0" w:space="0" w:color="auto"/>
                <w:right w:val="none" w:sz="0" w:space="0" w:color="auto"/>
              </w:divBdr>
            </w:div>
          </w:divsChild>
        </w:div>
        <w:div w:id="284429757">
          <w:marLeft w:val="0"/>
          <w:marRight w:val="0"/>
          <w:marTop w:val="0"/>
          <w:marBottom w:val="0"/>
          <w:divBdr>
            <w:top w:val="none" w:sz="0" w:space="0" w:color="auto"/>
            <w:left w:val="none" w:sz="0" w:space="0" w:color="auto"/>
            <w:bottom w:val="none" w:sz="0" w:space="0" w:color="auto"/>
            <w:right w:val="none" w:sz="0" w:space="0" w:color="auto"/>
          </w:divBdr>
          <w:divsChild>
            <w:div w:id="1167869163">
              <w:marLeft w:val="0"/>
              <w:marRight w:val="0"/>
              <w:marTop w:val="0"/>
              <w:marBottom w:val="0"/>
              <w:divBdr>
                <w:top w:val="none" w:sz="0" w:space="0" w:color="auto"/>
                <w:left w:val="none" w:sz="0" w:space="0" w:color="auto"/>
                <w:bottom w:val="none" w:sz="0" w:space="0" w:color="auto"/>
                <w:right w:val="none" w:sz="0" w:space="0" w:color="auto"/>
              </w:divBdr>
            </w:div>
          </w:divsChild>
        </w:div>
        <w:div w:id="312563875">
          <w:marLeft w:val="0"/>
          <w:marRight w:val="0"/>
          <w:marTop w:val="0"/>
          <w:marBottom w:val="0"/>
          <w:divBdr>
            <w:top w:val="none" w:sz="0" w:space="0" w:color="auto"/>
            <w:left w:val="none" w:sz="0" w:space="0" w:color="auto"/>
            <w:bottom w:val="none" w:sz="0" w:space="0" w:color="auto"/>
            <w:right w:val="none" w:sz="0" w:space="0" w:color="auto"/>
          </w:divBdr>
          <w:divsChild>
            <w:div w:id="1245797546">
              <w:marLeft w:val="0"/>
              <w:marRight w:val="0"/>
              <w:marTop w:val="0"/>
              <w:marBottom w:val="0"/>
              <w:divBdr>
                <w:top w:val="none" w:sz="0" w:space="0" w:color="auto"/>
                <w:left w:val="none" w:sz="0" w:space="0" w:color="auto"/>
                <w:bottom w:val="none" w:sz="0" w:space="0" w:color="auto"/>
                <w:right w:val="none" w:sz="0" w:space="0" w:color="auto"/>
              </w:divBdr>
            </w:div>
          </w:divsChild>
        </w:div>
        <w:div w:id="319316170">
          <w:marLeft w:val="0"/>
          <w:marRight w:val="0"/>
          <w:marTop w:val="0"/>
          <w:marBottom w:val="0"/>
          <w:divBdr>
            <w:top w:val="none" w:sz="0" w:space="0" w:color="auto"/>
            <w:left w:val="none" w:sz="0" w:space="0" w:color="auto"/>
            <w:bottom w:val="none" w:sz="0" w:space="0" w:color="auto"/>
            <w:right w:val="none" w:sz="0" w:space="0" w:color="auto"/>
          </w:divBdr>
          <w:divsChild>
            <w:div w:id="1501196226">
              <w:marLeft w:val="0"/>
              <w:marRight w:val="0"/>
              <w:marTop w:val="0"/>
              <w:marBottom w:val="0"/>
              <w:divBdr>
                <w:top w:val="none" w:sz="0" w:space="0" w:color="auto"/>
                <w:left w:val="none" w:sz="0" w:space="0" w:color="auto"/>
                <w:bottom w:val="none" w:sz="0" w:space="0" w:color="auto"/>
                <w:right w:val="none" w:sz="0" w:space="0" w:color="auto"/>
              </w:divBdr>
            </w:div>
          </w:divsChild>
        </w:div>
        <w:div w:id="351077882">
          <w:marLeft w:val="0"/>
          <w:marRight w:val="0"/>
          <w:marTop w:val="0"/>
          <w:marBottom w:val="0"/>
          <w:divBdr>
            <w:top w:val="none" w:sz="0" w:space="0" w:color="auto"/>
            <w:left w:val="none" w:sz="0" w:space="0" w:color="auto"/>
            <w:bottom w:val="none" w:sz="0" w:space="0" w:color="auto"/>
            <w:right w:val="none" w:sz="0" w:space="0" w:color="auto"/>
          </w:divBdr>
          <w:divsChild>
            <w:div w:id="541671339">
              <w:marLeft w:val="0"/>
              <w:marRight w:val="0"/>
              <w:marTop w:val="0"/>
              <w:marBottom w:val="0"/>
              <w:divBdr>
                <w:top w:val="none" w:sz="0" w:space="0" w:color="auto"/>
                <w:left w:val="none" w:sz="0" w:space="0" w:color="auto"/>
                <w:bottom w:val="none" w:sz="0" w:space="0" w:color="auto"/>
                <w:right w:val="none" w:sz="0" w:space="0" w:color="auto"/>
              </w:divBdr>
            </w:div>
          </w:divsChild>
        </w:div>
        <w:div w:id="380445383">
          <w:marLeft w:val="0"/>
          <w:marRight w:val="0"/>
          <w:marTop w:val="0"/>
          <w:marBottom w:val="0"/>
          <w:divBdr>
            <w:top w:val="none" w:sz="0" w:space="0" w:color="auto"/>
            <w:left w:val="none" w:sz="0" w:space="0" w:color="auto"/>
            <w:bottom w:val="none" w:sz="0" w:space="0" w:color="auto"/>
            <w:right w:val="none" w:sz="0" w:space="0" w:color="auto"/>
          </w:divBdr>
          <w:divsChild>
            <w:div w:id="377629519">
              <w:marLeft w:val="0"/>
              <w:marRight w:val="0"/>
              <w:marTop w:val="0"/>
              <w:marBottom w:val="0"/>
              <w:divBdr>
                <w:top w:val="none" w:sz="0" w:space="0" w:color="auto"/>
                <w:left w:val="none" w:sz="0" w:space="0" w:color="auto"/>
                <w:bottom w:val="none" w:sz="0" w:space="0" w:color="auto"/>
                <w:right w:val="none" w:sz="0" w:space="0" w:color="auto"/>
              </w:divBdr>
            </w:div>
          </w:divsChild>
        </w:div>
        <w:div w:id="415368460">
          <w:marLeft w:val="0"/>
          <w:marRight w:val="0"/>
          <w:marTop w:val="0"/>
          <w:marBottom w:val="0"/>
          <w:divBdr>
            <w:top w:val="none" w:sz="0" w:space="0" w:color="auto"/>
            <w:left w:val="none" w:sz="0" w:space="0" w:color="auto"/>
            <w:bottom w:val="none" w:sz="0" w:space="0" w:color="auto"/>
            <w:right w:val="none" w:sz="0" w:space="0" w:color="auto"/>
          </w:divBdr>
          <w:divsChild>
            <w:div w:id="1905866673">
              <w:marLeft w:val="0"/>
              <w:marRight w:val="0"/>
              <w:marTop w:val="0"/>
              <w:marBottom w:val="0"/>
              <w:divBdr>
                <w:top w:val="none" w:sz="0" w:space="0" w:color="auto"/>
                <w:left w:val="none" w:sz="0" w:space="0" w:color="auto"/>
                <w:bottom w:val="none" w:sz="0" w:space="0" w:color="auto"/>
                <w:right w:val="none" w:sz="0" w:space="0" w:color="auto"/>
              </w:divBdr>
            </w:div>
          </w:divsChild>
        </w:div>
        <w:div w:id="433786356">
          <w:marLeft w:val="0"/>
          <w:marRight w:val="0"/>
          <w:marTop w:val="0"/>
          <w:marBottom w:val="0"/>
          <w:divBdr>
            <w:top w:val="none" w:sz="0" w:space="0" w:color="auto"/>
            <w:left w:val="none" w:sz="0" w:space="0" w:color="auto"/>
            <w:bottom w:val="none" w:sz="0" w:space="0" w:color="auto"/>
            <w:right w:val="none" w:sz="0" w:space="0" w:color="auto"/>
          </w:divBdr>
          <w:divsChild>
            <w:div w:id="2120296091">
              <w:marLeft w:val="0"/>
              <w:marRight w:val="0"/>
              <w:marTop w:val="0"/>
              <w:marBottom w:val="0"/>
              <w:divBdr>
                <w:top w:val="none" w:sz="0" w:space="0" w:color="auto"/>
                <w:left w:val="none" w:sz="0" w:space="0" w:color="auto"/>
                <w:bottom w:val="none" w:sz="0" w:space="0" w:color="auto"/>
                <w:right w:val="none" w:sz="0" w:space="0" w:color="auto"/>
              </w:divBdr>
            </w:div>
          </w:divsChild>
        </w:div>
        <w:div w:id="487064581">
          <w:marLeft w:val="0"/>
          <w:marRight w:val="0"/>
          <w:marTop w:val="0"/>
          <w:marBottom w:val="0"/>
          <w:divBdr>
            <w:top w:val="none" w:sz="0" w:space="0" w:color="auto"/>
            <w:left w:val="none" w:sz="0" w:space="0" w:color="auto"/>
            <w:bottom w:val="none" w:sz="0" w:space="0" w:color="auto"/>
            <w:right w:val="none" w:sz="0" w:space="0" w:color="auto"/>
          </w:divBdr>
          <w:divsChild>
            <w:div w:id="336663964">
              <w:marLeft w:val="0"/>
              <w:marRight w:val="0"/>
              <w:marTop w:val="0"/>
              <w:marBottom w:val="0"/>
              <w:divBdr>
                <w:top w:val="none" w:sz="0" w:space="0" w:color="auto"/>
                <w:left w:val="none" w:sz="0" w:space="0" w:color="auto"/>
                <w:bottom w:val="none" w:sz="0" w:space="0" w:color="auto"/>
                <w:right w:val="none" w:sz="0" w:space="0" w:color="auto"/>
              </w:divBdr>
            </w:div>
          </w:divsChild>
        </w:div>
        <w:div w:id="487986258">
          <w:marLeft w:val="0"/>
          <w:marRight w:val="0"/>
          <w:marTop w:val="0"/>
          <w:marBottom w:val="0"/>
          <w:divBdr>
            <w:top w:val="none" w:sz="0" w:space="0" w:color="auto"/>
            <w:left w:val="none" w:sz="0" w:space="0" w:color="auto"/>
            <w:bottom w:val="none" w:sz="0" w:space="0" w:color="auto"/>
            <w:right w:val="none" w:sz="0" w:space="0" w:color="auto"/>
          </w:divBdr>
          <w:divsChild>
            <w:div w:id="1153064410">
              <w:marLeft w:val="0"/>
              <w:marRight w:val="0"/>
              <w:marTop w:val="0"/>
              <w:marBottom w:val="0"/>
              <w:divBdr>
                <w:top w:val="none" w:sz="0" w:space="0" w:color="auto"/>
                <w:left w:val="none" w:sz="0" w:space="0" w:color="auto"/>
                <w:bottom w:val="none" w:sz="0" w:space="0" w:color="auto"/>
                <w:right w:val="none" w:sz="0" w:space="0" w:color="auto"/>
              </w:divBdr>
            </w:div>
          </w:divsChild>
        </w:div>
        <w:div w:id="492989487">
          <w:marLeft w:val="0"/>
          <w:marRight w:val="0"/>
          <w:marTop w:val="0"/>
          <w:marBottom w:val="0"/>
          <w:divBdr>
            <w:top w:val="none" w:sz="0" w:space="0" w:color="auto"/>
            <w:left w:val="none" w:sz="0" w:space="0" w:color="auto"/>
            <w:bottom w:val="none" w:sz="0" w:space="0" w:color="auto"/>
            <w:right w:val="none" w:sz="0" w:space="0" w:color="auto"/>
          </w:divBdr>
          <w:divsChild>
            <w:div w:id="585504977">
              <w:marLeft w:val="0"/>
              <w:marRight w:val="0"/>
              <w:marTop w:val="0"/>
              <w:marBottom w:val="0"/>
              <w:divBdr>
                <w:top w:val="none" w:sz="0" w:space="0" w:color="auto"/>
                <w:left w:val="none" w:sz="0" w:space="0" w:color="auto"/>
                <w:bottom w:val="none" w:sz="0" w:space="0" w:color="auto"/>
                <w:right w:val="none" w:sz="0" w:space="0" w:color="auto"/>
              </w:divBdr>
            </w:div>
          </w:divsChild>
        </w:div>
        <w:div w:id="507212113">
          <w:marLeft w:val="0"/>
          <w:marRight w:val="0"/>
          <w:marTop w:val="0"/>
          <w:marBottom w:val="0"/>
          <w:divBdr>
            <w:top w:val="none" w:sz="0" w:space="0" w:color="auto"/>
            <w:left w:val="none" w:sz="0" w:space="0" w:color="auto"/>
            <w:bottom w:val="none" w:sz="0" w:space="0" w:color="auto"/>
            <w:right w:val="none" w:sz="0" w:space="0" w:color="auto"/>
          </w:divBdr>
          <w:divsChild>
            <w:div w:id="911964413">
              <w:marLeft w:val="0"/>
              <w:marRight w:val="0"/>
              <w:marTop w:val="0"/>
              <w:marBottom w:val="0"/>
              <w:divBdr>
                <w:top w:val="none" w:sz="0" w:space="0" w:color="auto"/>
                <w:left w:val="none" w:sz="0" w:space="0" w:color="auto"/>
                <w:bottom w:val="none" w:sz="0" w:space="0" w:color="auto"/>
                <w:right w:val="none" w:sz="0" w:space="0" w:color="auto"/>
              </w:divBdr>
            </w:div>
          </w:divsChild>
        </w:div>
        <w:div w:id="574164420">
          <w:marLeft w:val="0"/>
          <w:marRight w:val="0"/>
          <w:marTop w:val="0"/>
          <w:marBottom w:val="0"/>
          <w:divBdr>
            <w:top w:val="none" w:sz="0" w:space="0" w:color="auto"/>
            <w:left w:val="none" w:sz="0" w:space="0" w:color="auto"/>
            <w:bottom w:val="none" w:sz="0" w:space="0" w:color="auto"/>
            <w:right w:val="none" w:sz="0" w:space="0" w:color="auto"/>
          </w:divBdr>
          <w:divsChild>
            <w:div w:id="1389382846">
              <w:marLeft w:val="0"/>
              <w:marRight w:val="0"/>
              <w:marTop w:val="0"/>
              <w:marBottom w:val="0"/>
              <w:divBdr>
                <w:top w:val="none" w:sz="0" w:space="0" w:color="auto"/>
                <w:left w:val="none" w:sz="0" w:space="0" w:color="auto"/>
                <w:bottom w:val="none" w:sz="0" w:space="0" w:color="auto"/>
                <w:right w:val="none" w:sz="0" w:space="0" w:color="auto"/>
              </w:divBdr>
            </w:div>
          </w:divsChild>
        </w:div>
        <w:div w:id="585766728">
          <w:marLeft w:val="0"/>
          <w:marRight w:val="0"/>
          <w:marTop w:val="0"/>
          <w:marBottom w:val="0"/>
          <w:divBdr>
            <w:top w:val="none" w:sz="0" w:space="0" w:color="auto"/>
            <w:left w:val="none" w:sz="0" w:space="0" w:color="auto"/>
            <w:bottom w:val="none" w:sz="0" w:space="0" w:color="auto"/>
            <w:right w:val="none" w:sz="0" w:space="0" w:color="auto"/>
          </w:divBdr>
          <w:divsChild>
            <w:div w:id="386610554">
              <w:marLeft w:val="0"/>
              <w:marRight w:val="0"/>
              <w:marTop w:val="0"/>
              <w:marBottom w:val="0"/>
              <w:divBdr>
                <w:top w:val="none" w:sz="0" w:space="0" w:color="auto"/>
                <w:left w:val="none" w:sz="0" w:space="0" w:color="auto"/>
                <w:bottom w:val="none" w:sz="0" w:space="0" w:color="auto"/>
                <w:right w:val="none" w:sz="0" w:space="0" w:color="auto"/>
              </w:divBdr>
            </w:div>
          </w:divsChild>
        </w:div>
        <w:div w:id="585848072">
          <w:marLeft w:val="0"/>
          <w:marRight w:val="0"/>
          <w:marTop w:val="0"/>
          <w:marBottom w:val="0"/>
          <w:divBdr>
            <w:top w:val="none" w:sz="0" w:space="0" w:color="auto"/>
            <w:left w:val="none" w:sz="0" w:space="0" w:color="auto"/>
            <w:bottom w:val="none" w:sz="0" w:space="0" w:color="auto"/>
            <w:right w:val="none" w:sz="0" w:space="0" w:color="auto"/>
          </w:divBdr>
          <w:divsChild>
            <w:div w:id="778263326">
              <w:marLeft w:val="0"/>
              <w:marRight w:val="0"/>
              <w:marTop w:val="0"/>
              <w:marBottom w:val="0"/>
              <w:divBdr>
                <w:top w:val="none" w:sz="0" w:space="0" w:color="auto"/>
                <w:left w:val="none" w:sz="0" w:space="0" w:color="auto"/>
                <w:bottom w:val="none" w:sz="0" w:space="0" w:color="auto"/>
                <w:right w:val="none" w:sz="0" w:space="0" w:color="auto"/>
              </w:divBdr>
            </w:div>
          </w:divsChild>
        </w:div>
        <w:div w:id="588733503">
          <w:marLeft w:val="0"/>
          <w:marRight w:val="0"/>
          <w:marTop w:val="0"/>
          <w:marBottom w:val="0"/>
          <w:divBdr>
            <w:top w:val="none" w:sz="0" w:space="0" w:color="auto"/>
            <w:left w:val="none" w:sz="0" w:space="0" w:color="auto"/>
            <w:bottom w:val="none" w:sz="0" w:space="0" w:color="auto"/>
            <w:right w:val="none" w:sz="0" w:space="0" w:color="auto"/>
          </w:divBdr>
          <w:divsChild>
            <w:div w:id="1736932081">
              <w:marLeft w:val="0"/>
              <w:marRight w:val="0"/>
              <w:marTop w:val="0"/>
              <w:marBottom w:val="0"/>
              <w:divBdr>
                <w:top w:val="none" w:sz="0" w:space="0" w:color="auto"/>
                <w:left w:val="none" w:sz="0" w:space="0" w:color="auto"/>
                <w:bottom w:val="none" w:sz="0" w:space="0" w:color="auto"/>
                <w:right w:val="none" w:sz="0" w:space="0" w:color="auto"/>
              </w:divBdr>
            </w:div>
          </w:divsChild>
        </w:div>
        <w:div w:id="603923767">
          <w:marLeft w:val="0"/>
          <w:marRight w:val="0"/>
          <w:marTop w:val="0"/>
          <w:marBottom w:val="0"/>
          <w:divBdr>
            <w:top w:val="none" w:sz="0" w:space="0" w:color="auto"/>
            <w:left w:val="none" w:sz="0" w:space="0" w:color="auto"/>
            <w:bottom w:val="none" w:sz="0" w:space="0" w:color="auto"/>
            <w:right w:val="none" w:sz="0" w:space="0" w:color="auto"/>
          </w:divBdr>
          <w:divsChild>
            <w:div w:id="1387297438">
              <w:marLeft w:val="0"/>
              <w:marRight w:val="0"/>
              <w:marTop w:val="0"/>
              <w:marBottom w:val="0"/>
              <w:divBdr>
                <w:top w:val="none" w:sz="0" w:space="0" w:color="auto"/>
                <w:left w:val="none" w:sz="0" w:space="0" w:color="auto"/>
                <w:bottom w:val="none" w:sz="0" w:space="0" w:color="auto"/>
                <w:right w:val="none" w:sz="0" w:space="0" w:color="auto"/>
              </w:divBdr>
            </w:div>
          </w:divsChild>
        </w:div>
        <w:div w:id="624626457">
          <w:marLeft w:val="0"/>
          <w:marRight w:val="0"/>
          <w:marTop w:val="0"/>
          <w:marBottom w:val="0"/>
          <w:divBdr>
            <w:top w:val="none" w:sz="0" w:space="0" w:color="auto"/>
            <w:left w:val="none" w:sz="0" w:space="0" w:color="auto"/>
            <w:bottom w:val="none" w:sz="0" w:space="0" w:color="auto"/>
            <w:right w:val="none" w:sz="0" w:space="0" w:color="auto"/>
          </w:divBdr>
          <w:divsChild>
            <w:div w:id="500199963">
              <w:marLeft w:val="0"/>
              <w:marRight w:val="0"/>
              <w:marTop w:val="0"/>
              <w:marBottom w:val="0"/>
              <w:divBdr>
                <w:top w:val="none" w:sz="0" w:space="0" w:color="auto"/>
                <w:left w:val="none" w:sz="0" w:space="0" w:color="auto"/>
                <w:bottom w:val="none" w:sz="0" w:space="0" w:color="auto"/>
                <w:right w:val="none" w:sz="0" w:space="0" w:color="auto"/>
              </w:divBdr>
            </w:div>
          </w:divsChild>
        </w:div>
        <w:div w:id="643045094">
          <w:marLeft w:val="0"/>
          <w:marRight w:val="0"/>
          <w:marTop w:val="0"/>
          <w:marBottom w:val="0"/>
          <w:divBdr>
            <w:top w:val="none" w:sz="0" w:space="0" w:color="auto"/>
            <w:left w:val="none" w:sz="0" w:space="0" w:color="auto"/>
            <w:bottom w:val="none" w:sz="0" w:space="0" w:color="auto"/>
            <w:right w:val="none" w:sz="0" w:space="0" w:color="auto"/>
          </w:divBdr>
          <w:divsChild>
            <w:div w:id="412629994">
              <w:marLeft w:val="0"/>
              <w:marRight w:val="0"/>
              <w:marTop w:val="0"/>
              <w:marBottom w:val="0"/>
              <w:divBdr>
                <w:top w:val="none" w:sz="0" w:space="0" w:color="auto"/>
                <w:left w:val="none" w:sz="0" w:space="0" w:color="auto"/>
                <w:bottom w:val="none" w:sz="0" w:space="0" w:color="auto"/>
                <w:right w:val="none" w:sz="0" w:space="0" w:color="auto"/>
              </w:divBdr>
            </w:div>
          </w:divsChild>
        </w:div>
        <w:div w:id="649948053">
          <w:marLeft w:val="0"/>
          <w:marRight w:val="0"/>
          <w:marTop w:val="0"/>
          <w:marBottom w:val="0"/>
          <w:divBdr>
            <w:top w:val="none" w:sz="0" w:space="0" w:color="auto"/>
            <w:left w:val="none" w:sz="0" w:space="0" w:color="auto"/>
            <w:bottom w:val="none" w:sz="0" w:space="0" w:color="auto"/>
            <w:right w:val="none" w:sz="0" w:space="0" w:color="auto"/>
          </w:divBdr>
          <w:divsChild>
            <w:div w:id="142238895">
              <w:marLeft w:val="0"/>
              <w:marRight w:val="0"/>
              <w:marTop w:val="0"/>
              <w:marBottom w:val="0"/>
              <w:divBdr>
                <w:top w:val="none" w:sz="0" w:space="0" w:color="auto"/>
                <w:left w:val="none" w:sz="0" w:space="0" w:color="auto"/>
                <w:bottom w:val="none" w:sz="0" w:space="0" w:color="auto"/>
                <w:right w:val="none" w:sz="0" w:space="0" w:color="auto"/>
              </w:divBdr>
            </w:div>
          </w:divsChild>
        </w:div>
        <w:div w:id="667634467">
          <w:marLeft w:val="0"/>
          <w:marRight w:val="0"/>
          <w:marTop w:val="0"/>
          <w:marBottom w:val="0"/>
          <w:divBdr>
            <w:top w:val="none" w:sz="0" w:space="0" w:color="auto"/>
            <w:left w:val="none" w:sz="0" w:space="0" w:color="auto"/>
            <w:bottom w:val="none" w:sz="0" w:space="0" w:color="auto"/>
            <w:right w:val="none" w:sz="0" w:space="0" w:color="auto"/>
          </w:divBdr>
          <w:divsChild>
            <w:div w:id="696196279">
              <w:marLeft w:val="0"/>
              <w:marRight w:val="0"/>
              <w:marTop w:val="0"/>
              <w:marBottom w:val="0"/>
              <w:divBdr>
                <w:top w:val="none" w:sz="0" w:space="0" w:color="auto"/>
                <w:left w:val="none" w:sz="0" w:space="0" w:color="auto"/>
                <w:bottom w:val="none" w:sz="0" w:space="0" w:color="auto"/>
                <w:right w:val="none" w:sz="0" w:space="0" w:color="auto"/>
              </w:divBdr>
            </w:div>
          </w:divsChild>
        </w:div>
        <w:div w:id="670254504">
          <w:marLeft w:val="0"/>
          <w:marRight w:val="0"/>
          <w:marTop w:val="0"/>
          <w:marBottom w:val="0"/>
          <w:divBdr>
            <w:top w:val="none" w:sz="0" w:space="0" w:color="auto"/>
            <w:left w:val="none" w:sz="0" w:space="0" w:color="auto"/>
            <w:bottom w:val="none" w:sz="0" w:space="0" w:color="auto"/>
            <w:right w:val="none" w:sz="0" w:space="0" w:color="auto"/>
          </w:divBdr>
          <w:divsChild>
            <w:div w:id="523785299">
              <w:marLeft w:val="0"/>
              <w:marRight w:val="0"/>
              <w:marTop w:val="0"/>
              <w:marBottom w:val="0"/>
              <w:divBdr>
                <w:top w:val="none" w:sz="0" w:space="0" w:color="auto"/>
                <w:left w:val="none" w:sz="0" w:space="0" w:color="auto"/>
                <w:bottom w:val="none" w:sz="0" w:space="0" w:color="auto"/>
                <w:right w:val="none" w:sz="0" w:space="0" w:color="auto"/>
              </w:divBdr>
            </w:div>
          </w:divsChild>
        </w:div>
        <w:div w:id="700475865">
          <w:marLeft w:val="0"/>
          <w:marRight w:val="0"/>
          <w:marTop w:val="0"/>
          <w:marBottom w:val="0"/>
          <w:divBdr>
            <w:top w:val="none" w:sz="0" w:space="0" w:color="auto"/>
            <w:left w:val="none" w:sz="0" w:space="0" w:color="auto"/>
            <w:bottom w:val="none" w:sz="0" w:space="0" w:color="auto"/>
            <w:right w:val="none" w:sz="0" w:space="0" w:color="auto"/>
          </w:divBdr>
          <w:divsChild>
            <w:div w:id="1344359180">
              <w:marLeft w:val="0"/>
              <w:marRight w:val="0"/>
              <w:marTop w:val="0"/>
              <w:marBottom w:val="0"/>
              <w:divBdr>
                <w:top w:val="none" w:sz="0" w:space="0" w:color="auto"/>
                <w:left w:val="none" w:sz="0" w:space="0" w:color="auto"/>
                <w:bottom w:val="none" w:sz="0" w:space="0" w:color="auto"/>
                <w:right w:val="none" w:sz="0" w:space="0" w:color="auto"/>
              </w:divBdr>
            </w:div>
          </w:divsChild>
        </w:div>
        <w:div w:id="743113992">
          <w:marLeft w:val="0"/>
          <w:marRight w:val="0"/>
          <w:marTop w:val="0"/>
          <w:marBottom w:val="0"/>
          <w:divBdr>
            <w:top w:val="none" w:sz="0" w:space="0" w:color="auto"/>
            <w:left w:val="none" w:sz="0" w:space="0" w:color="auto"/>
            <w:bottom w:val="none" w:sz="0" w:space="0" w:color="auto"/>
            <w:right w:val="none" w:sz="0" w:space="0" w:color="auto"/>
          </w:divBdr>
          <w:divsChild>
            <w:div w:id="1245844002">
              <w:marLeft w:val="0"/>
              <w:marRight w:val="0"/>
              <w:marTop w:val="0"/>
              <w:marBottom w:val="0"/>
              <w:divBdr>
                <w:top w:val="none" w:sz="0" w:space="0" w:color="auto"/>
                <w:left w:val="none" w:sz="0" w:space="0" w:color="auto"/>
                <w:bottom w:val="none" w:sz="0" w:space="0" w:color="auto"/>
                <w:right w:val="none" w:sz="0" w:space="0" w:color="auto"/>
              </w:divBdr>
            </w:div>
          </w:divsChild>
        </w:div>
        <w:div w:id="757946245">
          <w:marLeft w:val="0"/>
          <w:marRight w:val="0"/>
          <w:marTop w:val="0"/>
          <w:marBottom w:val="0"/>
          <w:divBdr>
            <w:top w:val="none" w:sz="0" w:space="0" w:color="auto"/>
            <w:left w:val="none" w:sz="0" w:space="0" w:color="auto"/>
            <w:bottom w:val="none" w:sz="0" w:space="0" w:color="auto"/>
            <w:right w:val="none" w:sz="0" w:space="0" w:color="auto"/>
          </w:divBdr>
          <w:divsChild>
            <w:div w:id="1859272129">
              <w:marLeft w:val="0"/>
              <w:marRight w:val="0"/>
              <w:marTop w:val="0"/>
              <w:marBottom w:val="0"/>
              <w:divBdr>
                <w:top w:val="none" w:sz="0" w:space="0" w:color="auto"/>
                <w:left w:val="none" w:sz="0" w:space="0" w:color="auto"/>
                <w:bottom w:val="none" w:sz="0" w:space="0" w:color="auto"/>
                <w:right w:val="none" w:sz="0" w:space="0" w:color="auto"/>
              </w:divBdr>
            </w:div>
          </w:divsChild>
        </w:div>
        <w:div w:id="775096182">
          <w:marLeft w:val="0"/>
          <w:marRight w:val="0"/>
          <w:marTop w:val="0"/>
          <w:marBottom w:val="0"/>
          <w:divBdr>
            <w:top w:val="none" w:sz="0" w:space="0" w:color="auto"/>
            <w:left w:val="none" w:sz="0" w:space="0" w:color="auto"/>
            <w:bottom w:val="none" w:sz="0" w:space="0" w:color="auto"/>
            <w:right w:val="none" w:sz="0" w:space="0" w:color="auto"/>
          </w:divBdr>
          <w:divsChild>
            <w:div w:id="1986620895">
              <w:marLeft w:val="0"/>
              <w:marRight w:val="0"/>
              <w:marTop w:val="0"/>
              <w:marBottom w:val="0"/>
              <w:divBdr>
                <w:top w:val="none" w:sz="0" w:space="0" w:color="auto"/>
                <w:left w:val="none" w:sz="0" w:space="0" w:color="auto"/>
                <w:bottom w:val="none" w:sz="0" w:space="0" w:color="auto"/>
                <w:right w:val="none" w:sz="0" w:space="0" w:color="auto"/>
              </w:divBdr>
            </w:div>
          </w:divsChild>
        </w:div>
        <w:div w:id="791286864">
          <w:marLeft w:val="0"/>
          <w:marRight w:val="0"/>
          <w:marTop w:val="0"/>
          <w:marBottom w:val="0"/>
          <w:divBdr>
            <w:top w:val="none" w:sz="0" w:space="0" w:color="auto"/>
            <w:left w:val="none" w:sz="0" w:space="0" w:color="auto"/>
            <w:bottom w:val="none" w:sz="0" w:space="0" w:color="auto"/>
            <w:right w:val="none" w:sz="0" w:space="0" w:color="auto"/>
          </w:divBdr>
          <w:divsChild>
            <w:div w:id="1148863524">
              <w:marLeft w:val="0"/>
              <w:marRight w:val="0"/>
              <w:marTop w:val="0"/>
              <w:marBottom w:val="0"/>
              <w:divBdr>
                <w:top w:val="none" w:sz="0" w:space="0" w:color="auto"/>
                <w:left w:val="none" w:sz="0" w:space="0" w:color="auto"/>
                <w:bottom w:val="none" w:sz="0" w:space="0" w:color="auto"/>
                <w:right w:val="none" w:sz="0" w:space="0" w:color="auto"/>
              </w:divBdr>
            </w:div>
          </w:divsChild>
        </w:div>
        <w:div w:id="806698830">
          <w:marLeft w:val="0"/>
          <w:marRight w:val="0"/>
          <w:marTop w:val="0"/>
          <w:marBottom w:val="0"/>
          <w:divBdr>
            <w:top w:val="none" w:sz="0" w:space="0" w:color="auto"/>
            <w:left w:val="none" w:sz="0" w:space="0" w:color="auto"/>
            <w:bottom w:val="none" w:sz="0" w:space="0" w:color="auto"/>
            <w:right w:val="none" w:sz="0" w:space="0" w:color="auto"/>
          </w:divBdr>
          <w:divsChild>
            <w:div w:id="2093816418">
              <w:marLeft w:val="0"/>
              <w:marRight w:val="0"/>
              <w:marTop w:val="0"/>
              <w:marBottom w:val="0"/>
              <w:divBdr>
                <w:top w:val="none" w:sz="0" w:space="0" w:color="auto"/>
                <w:left w:val="none" w:sz="0" w:space="0" w:color="auto"/>
                <w:bottom w:val="none" w:sz="0" w:space="0" w:color="auto"/>
                <w:right w:val="none" w:sz="0" w:space="0" w:color="auto"/>
              </w:divBdr>
            </w:div>
          </w:divsChild>
        </w:div>
        <w:div w:id="808287535">
          <w:marLeft w:val="0"/>
          <w:marRight w:val="0"/>
          <w:marTop w:val="0"/>
          <w:marBottom w:val="0"/>
          <w:divBdr>
            <w:top w:val="none" w:sz="0" w:space="0" w:color="auto"/>
            <w:left w:val="none" w:sz="0" w:space="0" w:color="auto"/>
            <w:bottom w:val="none" w:sz="0" w:space="0" w:color="auto"/>
            <w:right w:val="none" w:sz="0" w:space="0" w:color="auto"/>
          </w:divBdr>
          <w:divsChild>
            <w:div w:id="837773554">
              <w:marLeft w:val="0"/>
              <w:marRight w:val="0"/>
              <w:marTop w:val="0"/>
              <w:marBottom w:val="0"/>
              <w:divBdr>
                <w:top w:val="none" w:sz="0" w:space="0" w:color="auto"/>
                <w:left w:val="none" w:sz="0" w:space="0" w:color="auto"/>
                <w:bottom w:val="none" w:sz="0" w:space="0" w:color="auto"/>
                <w:right w:val="none" w:sz="0" w:space="0" w:color="auto"/>
              </w:divBdr>
            </w:div>
          </w:divsChild>
        </w:div>
        <w:div w:id="816383164">
          <w:marLeft w:val="0"/>
          <w:marRight w:val="0"/>
          <w:marTop w:val="0"/>
          <w:marBottom w:val="0"/>
          <w:divBdr>
            <w:top w:val="none" w:sz="0" w:space="0" w:color="auto"/>
            <w:left w:val="none" w:sz="0" w:space="0" w:color="auto"/>
            <w:bottom w:val="none" w:sz="0" w:space="0" w:color="auto"/>
            <w:right w:val="none" w:sz="0" w:space="0" w:color="auto"/>
          </w:divBdr>
          <w:divsChild>
            <w:div w:id="1477138856">
              <w:marLeft w:val="0"/>
              <w:marRight w:val="0"/>
              <w:marTop w:val="0"/>
              <w:marBottom w:val="0"/>
              <w:divBdr>
                <w:top w:val="none" w:sz="0" w:space="0" w:color="auto"/>
                <w:left w:val="none" w:sz="0" w:space="0" w:color="auto"/>
                <w:bottom w:val="none" w:sz="0" w:space="0" w:color="auto"/>
                <w:right w:val="none" w:sz="0" w:space="0" w:color="auto"/>
              </w:divBdr>
            </w:div>
          </w:divsChild>
        </w:div>
        <w:div w:id="843859038">
          <w:marLeft w:val="0"/>
          <w:marRight w:val="0"/>
          <w:marTop w:val="0"/>
          <w:marBottom w:val="0"/>
          <w:divBdr>
            <w:top w:val="none" w:sz="0" w:space="0" w:color="auto"/>
            <w:left w:val="none" w:sz="0" w:space="0" w:color="auto"/>
            <w:bottom w:val="none" w:sz="0" w:space="0" w:color="auto"/>
            <w:right w:val="none" w:sz="0" w:space="0" w:color="auto"/>
          </w:divBdr>
          <w:divsChild>
            <w:div w:id="835269940">
              <w:marLeft w:val="0"/>
              <w:marRight w:val="0"/>
              <w:marTop w:val="0"/>
              <w:marBottom w:val="0"/>
              <w:divBdr>
                <w:top w:val="none" w:sz="0" w:space="0" w:color="auto"/>
                <w:left w:val="none" w:sz="0" w:space="0" w:color="auto"/>
                <w:bottom w:val="none" w:sz="0" w:space="0" w:color="auto"/>
                <w:right w:val="none" w:sz="0" w:space="0" w:color="auto"/>
              </w:divBdr>
            </w:div>
          </w:divsChild>
        </w:div>
        <w:div w:id="877860513">
          <w:marLeft w:val="0"/>
          <w:marRight w:val="0"/>
          <w:marTop w:val="0"/>
          <w:marBottom w:val="0"/>
          <w:divBdr>
            <w:top w:val="none" w:sz="0" w:space="0" w:color="auto"/>
            <w:left w:val="none" w:sz="0" w:space="0" w:color="auto"/>
            <w:bottom w:val="none" w:sz="0" w:space="0" w:color="auto"/>
            <w:right w:val="none" w:sz="0" w:space="0" w:color="auto"/>
          </w:divBdr>
          <w:divsChild>
            <w:div w:id="713382302">
              <w:marLeft w:val="0"/>
              <w:marRight w:val="0"/>
              <w:marTop w:val="0"/>
              <w:marBottom w:val="0"/>
              <w:divBdr>
                <w:top w:val="none" w:sz="0" w:space="0" w:color="auto"/>
                <w:left w:val="none" w:sz="0" w:space="0" w:color="auto"/>
                <w:bottom w:val="none" w:sz="0" w:space="0" w:color="auto"/>
                <w:right w:val="none" w:sz="0" w:space="0" w:color="auto"/>
              </w:divBdr>
            </w:div>
          </w:divsChild>
        </w:div>
        <w:div w:id="923951337">
          <w:marLeft w:val="0"/>
          <w:marRight w:val="0"/>
          <w:marTop w:val="0"/>
          <w:marBottom w:val="0"/>
          <w:divBdr>
            <w:top w:val="none" w:sz="0" w:space="0" w:color="auto"/>
            <w:left w:val="none" w:sz="0" w:space="0" w:color="auto"/>
            <w:bottom w:val="none" w:sz="0" w:space="0" w:color="auto"/>
            <w:right w:val="none" w:sz="0" w:space="0" w:color="auto"/>
          </w:divBdr>
          <w:divsChild>
            <w:div w:id="419446446">
              <w:marLeft w:val="0"/>
              <w:marRight w:val="0"/>
              <w:marTop w:val="0"/>
              <w:marBottom w:val="0"/>
              <w:divBdr>
                <w:top w:val="none" w:sz="0" w:space="0" w:color="auto"/>
                <w:left w:val="none" w:sz="0" w:space="0" w:color="auto"/>
                <w:bottom w:val="none" w:sz="0" w:space="0" w:color="auto"/>
                <w:right w:val="none" w:sz="0" w:space="0" w:color="auto"/>
              </w:divBdr>
            </w:div>
          </w:divsChild>
        </w:div>
        <w:div w:id="946355696">
          <w:marLeft w:val="0"/>
          <w:marRight w:val="0"/>
          <w:marTop w:val="0"/>
          <w:marBottom w:val="0"/>
          <w:divBdr>
            <w:top w:val="none" w:sz="0" w:space="0" w:color="auto"/>
            <w:left w:val="none" w:sz="0" w:space="0" w:color="auto"/>
            <w:bottom w:val="none" w:sz="0" w:space="0" w:color="auto"/>
            <w:right w:val="none" w:sz="0" w:space="0" w:color="auto"/>
          </w:divBdr>
          <w:divsChild>
            <w:div w:id="1875531874">
              <w:marLeft w:val="0"/>
              <w:marRight w:val="0"/>
              <w:marTop w:val="0"/>
              <w:marBottom w:val="0"/>
              <w:divBdr>
                <w:top w:val="none" w:sz="0" w:space="0" w:color="auto"/>
                <w:left w:val="none" w:sz="0" w:space="0" w:color="auto"/>
                <w:bottom w:val="none" w:sz="0" w:space="0" w:color="auto"/>
                <w:right w:val="none" w:sz="0" w:space="0" w:color="auto"/>
              </w:divBdr>
            </w:div>
          </w:divsChild>
        </w:div>
        <w:div w:id="951940741">
          <w:marLeft w:val="0"/>
          <w:marRight w:val="0"/>
          <w:marTop w:val="0"/>
          <w:marBottom w:val="0"/>
          <w:divBdr>
            <w:top w:val="none" w:sz="0" w:space="0" w:color="auto"/>
            <w:left w:val="none" w:sz="0" w:space="0" w:color="auto"/>
            <w:bottom w:val="none" w:sz="0" w:space="0" w:color="auto"/>
            <w:right w:val="none" w:sz="0" w:space="0" w:color="auto"/>
          </w:divBdr>
          <w:divsChild>
            <w:div w:id="585963326">
              <w:marLeft w:val="0"/>
              <w:marRight w:val="0"/>
              <w:marTop w:val="0"/>
              <w:marBottom w:val="0"/>
              <w:divBdr>
                <w:top w:val="none" w:sz="0" w:space="0" w:color="auto"/>
                <w:left w:val="none" w:sz="0" w:space="0" w:color="auto"/>
                <w:bottom w:val="none" w:sz="0" w:space="0" w:color="auto"/>
                <w:right w:val="none" w:sz="0" w:space="0" w:color="auto"/>
              </w:divBdr>
            </w:div>
          </w:divsChild>
        </w:div>
        <w:div w:id="955646628">
          <w:marLeft w:val="0"/>
          <w:marRight w:val="0"/>
          <w:marTop w:val="0"/>
          <w:marBottom w:val="0"/>
          <w:divBdr>
            <w:top w:val="none" w:sz="0" w:space="0" w:color="auto"/>
            <w:left w:val="none" w:sz="0" w:space="0" w:color="auto"/>
            <w:bottom w:val="none" w:sz="0" w:space="0" w:color="auto"/>
            <w:right w:val="none" w:sz="0" w:space="0" w:color="auto"/>
          </w:divBdr>
          <w:divsChild>
            <w:div w:id="1952858421">
              <w:marLeft w:val="0"/>
              <w:marRight w:val="0"/>
              <w:marTop w:val="0"/>
              <w:marBottom w:val="0"/>
              <w:divBdr>
                <w:top w:val="none" w:sz="0" w:space="0" w:color="auto"/>
                <w:left w:val="none" w:sz="0" w:space="0" w:color="auto"/>
                <w:bottom w:val="none" w:sz="0" w:space="0" w:color="auto"/>
                <w:right w:val="none" w:sz="0" w:space="0" w:color="auto"/>
              </w:divBdr>
            </w:div>
          </w:divsChild>
        </w:div>
        <w:div w:id="966352477">
          <w:marLeft w:val="0"/>
          <w:marRight w:val="0"/>
          <w:marTop w:val="0"/>
          <w:marBottom w:val="0"/>
          <w:divBdr>
            <w:top w:val="none" w:sz="0" w:space="0" w:color="auto"/>
            <w:left w:val="none" w:sz="0" w:space="0" w:color="auto"/>
            <w:bottom w:val="none" w:sz="0" w:space="0" w:color="auto"/>
            <w:right w:val="none" w:sz="0" w:space="0" w:color="auto"/>
          </w:divBdr>
          <w:divsChild>
            <w:div w:id="1903783752">
              <w:marLeft w:val="0"/>
              <w:marRight w:val="0"/>
              <w:marTop w:val="0"/>
              <w:marBottom w:val="0"/>
              <w:divBdr>
                <w:top w:val="none" w:sz="0" w:space="0" w:color="auto"/>
                <w:left w:val="none" w:sz="0" w:space="0" w:color="auto"/>
                <w:bottom w:val="none" w:sz="0" w:space="0" w:color="auto"/>
                <w:right w:val="none" w:sz="0" w:space="0" w:color="auto"/>
              </w:divBdr>
            </w:div>
          </w:divsChild>
        </w:div>
        <w:div w:id="981496984">
          <w:marLeft w:val="0"/>
          <w:marRight w:val="0"/>
          <w:marTop w:val="0"/>
          <w:marBottom w:val="0"/>
          <w:divBdr>
            <w:top w:val="none" w:sz="0" w:space="0" w:color="auto"/>
            <w:left w:val="none" w:sz="0" w:space="0" w:color="auto"/>
            <w:bottom w:val="none" w:sz="0" w:space="0" w:color="auto"/>
            <w:right w:val="none" w:sz="0" w:space="0" w:color="auto"/>
          </w:divBdr>
          <w:divsChild>
            <w:div w:id="620459114">
              <w:marLeft w:val="0"/>
              <w:marRight w:val="0"/>
              <w:marTop w:val="0"/>
              <w:marBottom w:val="0"/>
              <w:divBdr>
                <w:top w:val="none" w:sz="0" w:space="0" w:color="auto"/>
                <w:left w:val="none" w:sz="0" w:space="0" w:color="auto"/>
                <w:bottom w:val="none" w:sz="0" w:space="0" w:color="auto"/>
                <w:right w:val="none" w:sz="0" w:space="0" w:color="auto"/>
              </w:divBdr>
            </w:div>
          </w:divsChild>
        </w:div>
        <w:div w:id="1013993775">
          <w:marLeft w:val="0"/>
          <w:marRight w:val="0"/>
          <w:marTop w:val="0"/>
          <w:marBottom w:val="0"/>
          <w:divBdr>
            <w:top w:val="none" w:sz="0" w:space="0" w:color="auto"/>
            <w:left w:val="none" w:sz="0" w:space="0" w:color="auto"/>
            <w:bottom w:val="none" w:sz="0" w:space="0" w:color="auto"/>
            <w:right w:val="none" w:sz="0" w:space="0" w:color="auto"/>
          </w:divBdr>
          <w:divsChild>
            <w:div w:id="951740171">
              <w:marLeft w:val="0"/>
              <w:marRight w:val="0"/>
              <w:marTop w:val="0"/>
              <w:marBottom w:val="0"/>
              <w:divBdr>
                <w:top w:val="none" w:sz="0" w:space="0" w:color="auto"/>
                <w:left w:val="none" w:sz="0" w:space="0" w:color="auto"/>
                <w:bottom w:val="none" w:sz="0" w:space="0" w:color="auto"/>
                <w:right w:val="none" w:sz="0" w:space="0" w:color="auto"/>
              </w:divBdr>
            </w:div>
          </w:divsChild>
        </w:div>
        <w:div w:id="1085153783">
          <w:marLeft w:val="0"/>
          <w:marRight w:val="0"/>
          <w:marTop w:val="0"/>
          <w:marBottom w:val="0"/>
          <w:divBdr>
            <w:top w:val="none" w:sz="0" w:space="0" w:color="auto"/>
            <w:left w:val="none" w:sz="0" w:space="0" w:color="auto"/>
            <w:bottom w:val="none" w:sz="0" w:space="0" w:color="auto"/>
            <w:right w:val="none" w:sz="0" w:space="0" w:color="auto"/>
          </w:divBdr>
          <w:divsChild>
            <w:div w:id="2129469834">
              <w:marLeft w:val="0"/>
              <w:marRight w:val="0"/>
              <w:marTop w:val="0"/>
              <w:marBottom w:val="0"/>
              <w:divBdr>
                <w:top w:val="none" w:sz="0" w:space="0" w:color="auto"/>
                <w:left w:val="none" w:sz="0" w:space="0" w:color="auto"/>
                <w:bottom w:val="none" w:sz="0" w:space="0" w:color="auto"/>
                <w:right w:val="none" w:sz="0" w:space="0" w:color="auto"/>
              </w:divBdr>
            </w:div>
          </w:divsChild>
        </w:div>
        <w:div w:id="1087455577">
          <w:marLeft w:val="0"/>
          <w:marRight w:val="0"/>
          <w:marTop w:val="0"/>
          <w:marBottom w:val="0"/>
          <w:divBdr>
            <w:top w:val="none" w:sz="0" w:space="0" w:color="auto"/>
            <w:left w:val="none" w:sz="0" w:space="0" w:color="auto"/>
            <w:bottom w:val="none" w:sz="0" w:space="0" w:color="auto"/>
            <w:right w:val="none" w:sz="0" w:space="0" w:color="auto"/>
          </w:divBdr>
          <w:divsChild>
            <w:div w:id="1012343922">
              <w:marLeft w:val="0"/>
              <w:marRight w:val="0"/>
              <w:marTop w:val="0"/>
              <w:marBottom w:val="0"/>
              <w:divBdr>
                <w:top w:val="none" w:sz="0" w:space="0" w:color="auto"/>
                <w:left w:val="none" w:sz="0" w:space="0" w:color="auto"/>
                <w:bottom w:val="none" w:sz="0" w:space="0" w:color="auto"/>
                <w:right w:val="none" w:sz="0" w:space="0" w:color="auto"/>
              </w:divBdr>
            </w:div>
          </w:divsChild>
        </w:div>
        <w:div w:id="1087455785">
          <w:marLeft w:val="0"/>
          <w:marRight w:val="0"/>
          <w:marTop w:val="0"/>
          <w:marBottom w:val="0"/>
          <w:divBdr>
            <w:top w:val="none" w:sz="0" w:space="0" w:color="auto"/>
            <w:left w:val="none" w:sz="0" w:space="0" w:color="auto"/>
            <w:bottom w:val="none" w:sz="0" w:space="0" w:color="auto"/>
            <w:right w:val="none" w:sz="0" w:space="0" w:color="auto"/>
          </w:divBdr>
          <w:divsChild>
            <w:div w:id="1158813432">
              <w:marLeft w:val="0"/>
              <w:marRight w:val="0"/>
              <w:marTop w:val="0"/>
              <w:marBottom w:val="0"/>
              <w:divBdr>
                <w:top w:val="none" w:sz="0" w:space="0" w:color="auto"/>
                <w:left w:val="none" w:sz="0" w:space="0" w:color="auto"/>
                <w:bottom w:val="none" w:sz="0" w:space="0" w:color="auto"/>
                <w:right w:val="none" w:sz="0" w:space="0" w:color="auto"/>
              </w:divBdr>
            </w:div>
          </w:divsChild>
        </w:div>
        <w:div w:id="1087919351">
          <w:marLeft w:val="0"/>
          <w:marRight w:val="0"/>
          <w:marTop w:val="0"/>
          <w:marBottom w:val="0"/>
          <w:divBdr>
            <w:top w:val="none" w:sz="0" w:space="0" w:color="auto"/>
            <w:left w:val="none" w:sz="0" w:space="0" w:color="auto"/>
            <w:bottom w:val="none" w:sz="0" w:space="0" w:color="auto"/>
            <w:right w:val="none" w:sz="0" w:space="0" w:color="auto"/>
          </w:divBdr>
          <w:divsChild>
            <w:div w:id="311717630">
              <w:marLeft w:val="0"/>
              <w:marRight w:val="0"/>
              <w:marTop w:val="0"/>
              <w:marBottom w:val="0"/>
              <w:divBdr>
                <w:top w:val="none" w:sz="0" w:space="0" w:color="auto"/>
                <w:left w:val="none" w:sz="0" w:space="0" w:color="auto"/>
                <w:bottom w:val="none" w:sz="0" w:space="0" w:color="auto"/>
                <w:right w:val="none" w:sz="0" w:space="0" w:color="auto"/>
              </w:divBdr>
            </w:div>
          </w:divsChild>
        </w:div>
        <w:div w:id="1097483072">
          <w:marLeft w:val="0"/>
          <w:marRight w:val="0"/>
          <w:marTop w:val="0"/>
          <w:marBottom w:val="0"/>
          <w:divBdr>
            <w:top w:val="none" w:sz="0" w:space="0" w:color="auto"/>
            <w:left w:val="none" w:sz="0" w:space="0" w:color="auto"/>
            <w:bottom w:val="none" w:sz="0" w:space="0" w:color="auto"/>
            <w:right w:val="none" w:sz="0" w:space="0" w:color="auto"/>
          </w:divBdr>
          <w:divsChild>
            <w:div w:id="2025401485">
              <w:marLeft w:val="0"/>
              <w:marRight w:val="0"/>
              <w:marTop w:val="0"/>
              <w:marBottom w:val="0"/>
              <w:divBdr>
                <w:top w:val="none" w:sz="0" w:space="0" w:color="auto"/>
                <w:left w:val="none" w:sz="0" w:space="0" w:color="auto"/>
                <w:bottom w:val="none" w:sz="0" w:space="0" w:color="auto"/>
                <w:right w:val="none" w:sz="0" w:space="0" w:color="auto"/>
              </w:divBdr>
            </w:div>
          </w:divsChild>
        </w:div>
        <w:div w:id="1097754339">
          <w:marLeft w:val="0"/>
          <w:marRight w:val="0"/>
          <w:marTop w:val="0"/>
          <w:marBottom w:val="0"/>
          <w:divBdr>
            <w:top w:val="none" w:sz="0" w:space="0" w:color="auto"/>
            <w:left w:val="none" w:sz="0" w:space="0" w:color="auto"/>
            <w:bottom w:val="none" w:sz="0" w:space="0" w:color="auto"/>
            <w:right w:val="none" w:sz="0" w:space="0" w:color="auto"/>
          </w:divBdr>
          <w:divsChild>
            <w:div w:id="1804613304">
              <w:marLeft w:val="0"/>
              <w:marRight w:val="0"/>
              <w:marTop w:val="0"/>
              <w:marBottom w:val="0"/>
              <w:divBdr>
                <w:top w:val="none" w:sz="0" w:space="0" w:color="auto"/>
                <w:left w:val="none" w:sz="0" w:space="0" w:color="auto"/>
                <w:bottom w:val="none" w:sz="0" w:space="0" w:color="auto"/>
                <w:right w:val="none" w:sz="0" w:space="0" w:color="auto"/>
              </w:divBdr>
            </w:div>
          </w:divsChild>
        </w:div>
        <w:div w:id="1098335827">
          <w:marLeft w:val="0"/>
          <w:marRight w:val="0"/>
          <w:marTop w:val="0"/>
          <w:marBottom w:val="0"/>
          <w:divBdr>
            <w:top w:val="none" w:sz="0" w:space="0" w:color="auto"/>
            <w:left w:val="none" w:sz="0" w:space="0" w:color="auto"/>
            <w:bottom w:val="none" w:sz="0" w:space="0" w:color="auto"/>
            <w:right w:val="none" w:sz="0" w:space="0" w:color="auto"/>
          </w:divBdr>
          <w:divsChild>
            <w:div w:id="877399967">
              <w:marLeft w:val="0"/>
              <w:marRight w:val="0"/>
              <w:marTop w:val="0"/>
              <w:marBottom w:val="0"/>
              <w:divBdr>
                <w:top w:val="none" w:sz="0" w:space="0" w:color="auto"/>
                <w:left w:val="none" w:sz="0" w:space="0" w:color="auto"/>
                <w:bottom w:val="none" w:sz="0" w:space="0" w:color="auto"/>
                <w:right w:val="none" w:sz="0" w:space="0" w:color="auto"/>
              </w:divBdr>
            </w:div>
          </w:divsChild>
        </w:div>
        <w:div w:id="1104114074">
          <w:marLeft w:val="0"/>
          <w:marRight w:val="0"/>
          <w:marTop w:val="0"/>
          <w:marBottom w:val="0"/>
          <w:divBdr>
            <w:top w:val="none" w:sz="0" w:space="0" w:color="auto"/>
            <w:left w:val="none" w:sz="0" w:space="0" w:color="auto"/>
            <w:bottom w:val="none" w:sz="0" w:space="0" w:color="auto"/>
            <w:right w:val="none" w:sz="0" w:space="0" w:color="auto"/>
          </w:divBdr>
          <w:divsChild>
            <w:div w:id="395014737">
              <w:marLeft w:val="0"/>
              <w:marRight w:val="0"/>
              <w:marTop w:val="0"/>
              <w:marBottom w:val="0"/>
              <w:divBdr>
                <w:top w:val="none" w:sz="0" w:space="0" w:color="auto"/>
                <w:left w:val="none" w:sz="0" w:space="0" w:color="auto"/>
                <w:bottom w:val="none" w:sz="0" w:space="0" w:color="auto"/>
                <w:right w:val="none" w:sz="0" w:space="0" w:color="auto"/>
              </w:divBdr>
            </w:div>
          </w:divsChild>
        </w:div>
        <w:div w:id="1135490325">
          <w:marLeft w:val="0"/>
          <w:marRight w:val="0"/>
          <w:marTop w:val="0"/>
          <w:marBottom w:val="0"/>
          <w:divBdr>
            <w:top w:val="none" w:sz="0" w:space="0" w:color="auto"/>
            <w:left w:val="none" w:sz="0" w:space="0" w:color="auto"/>
            <w:bottom w:val="none" w:sz="0" w:space="0" w:color="auto"/>
            <w:right w:val="none" w:sz="0" w:space="0" w:color="auto"/>
          </w:divBdr>
          <w:divsChild>
            <w:div w:id="301807832">
              <w:marLeft w:val="0"/>
              <w:marRight w:val="0"/>
              <w:marTop w:val="0"/>
              <w:marBottom w:val="0"/>
              <w:divBdr>
                <w:top w:val="none" w:sz="0" w:space="0" w:color="auto"/>
                <w:left w:val="none" w:sz="0" w:space="0" w:color="auto"/>
                <w:bottom w:val="none" w:sz="0" w:space="0" w:color="auto"/>
                <w:right w:val="none" w:sz="0" w:space="0" w:color="auto"/>
              </w:divBdr>
            </w:div>
          </w:divsChild>
        </w:div>
        <w:div w:id="1142694727">
          <w:marLeft w:val="0"/>
          <w:marRight w:val="0"/>
          <w:marTop w:val="0"/>
          <w:marBottom w:val="0"/>
          <w:divBdr>
            <w:top w:val="none" w:sz="0" w:space="0" w:color="auto"/>
            <w:left w:val="none" w:sz="0" w:space="0" w:color="auto"/>
            <w:bottom w:val="none" w:sz="0" w:space="0" w:color="auto"/>
            <w:right w:val="none" w:sz="0" w:space="0" w:color="auto"/>
          </w:divBdr>
          <w:divsChild>
            <w:div w:id="1427918675">
              <w:marLeft w:val="0"/>
              <w:marRight w:val="0"/>
              <w:marTop w:val="0"/>
              <w:marBottom w:val="0"/>
              <w:divBdr>
                <w:top w:val="none" w:sz="0" w:space="0" w:color="auto"/>
                <w:left w:val="none" w:sz="0" w:space="0" w:color="auto"/>
                <w:bottom w:val="none" w:sz="0" w:space="0" w:color="auto"/>
                <w:right w:val="none" w:sz="0" w:space="0" w:color="auto"/>
              </w:divBdr>
            </w:div>
          </w:divsChild>
        </w:div>
        <w:div w:id="1147404336">
          <w:marLeft w:val="0"/>
          <w:marRight w:val="0"/>
          <w:marTop w:val="0"/>
          <w:marBottom w:val="0"/>
          <w:divBdr>
            <w:top w:val="none" w:sz="0" w:space="0" w:color="auto"/>
            <w:left w:val="none" w:sz="0" w:space="0" w:color="auto"/>
            <w:bottom w:val="none" w:sz="0" w:space="0" w:color="auto"/>
            <w:right w:val="none" w:sz="0" w:space="0" w:color="auto"/>
          </w:divBdr>
          <w:divsChild>
            <w:div w:id="1482962219">
              <w:marLeft w:val="0"/>
              <w:marRight w:val="0"/>
              <w:marTop w:val="0"/>
              <w:marBottom w:val="0"/>
              <w:divBdr>
                <w:top w:val="none" w:sz="0" w:space="0" w:color="auto"/>
                <w:left w:val="none" w:sz="0" w:space="0" w:color="auto"/>
                <w:bottom w:val="none" w:sz="0" w:space="0" w:color="auto"/>
                <w:right w:val="none" w:sz="0" w:space="0" w:color="auto"/>
              </w:divBdr>
            </w:div>
          </w:divsChild>
        </w:div>
        <w:div w:id="1163355259">
          <w:marLeft w:val="0"/>
          <w:marRight w:val="0"/>
          <w:marTop w:val="0"/>
          <w:marBottom w:val="0"/>
          <w:divBdr>
            <w:top w:val="none" w:sz="0" w:space="0" w:color="auto"/>
            <w:left w:val="none" w:sz="0" w:space="0" w:color="auto"/>
            <w:bottom w:val="none" w:sz="0" w:space="0" w:color="auto"/>
            <w:right w:val="none" w:sz="0" w:space="0" w:color="auto"/>
          </w:divBdr>
          <w:divsChild>
            <w:div w:id="481965652">
              <w:marLeft w:val="0"/>
              <w:marRight w:val="0"/>
              <w:marTop w:val="0"/>
              <w:marBottom w:val="0"/>
              <w:divBdr>
                <w:top w:val="none" w:sz="0" w:space="0" w:color="auto"/>
                <w:left w:val="none" w:sz="0" w:space="0" w:color="auto"/>
                <w:bottom w:val="none" w:sz="0" w:space="0" w:color="auto"/>
                <w:right w:val="none" w:sz="0" w:space="0" w:color="auto"/>
              </w:divBdr>
            </w:div>
          </w:divsChild>
        </w:div>
        <w:div w:id="1200818350">
          <w:marLeft w:val="0"/>
          <w:marRight w:val="0"/>
          <w:marTop w:val="0"/>
          <w:marBottom w:val="0"/>
          <w:divBdr>
            <w:top w:val="none" w:sz="0" w:space="0" w:color="auto"/>
            <w:left w:val="none" w:sz="0" w:space="0" w:color="auto"/>
            <w:bottom w:val="none" w:sz="0" w:space="0" w:color="auto"/>
            <w:right w:val="none" w:sz="0" w:space="0" w:color="auto"/>
          </w:divBdr>
          <w:divsChild>
            <w:div w:id="1626278854">
              <w:marLeft w:val="0"/>
              <w:marRight w:val="0"/>
              <w:marTop w:val="0"/>
              <w:marBottom w:val="0"/>
              <w:divBdr>
                <w:top w:val="none" w:sz="0" w:space="0" w:color="auto"/>
                <w:left w:val="none" w:sz="0" w:space="0" w:color="auto"/>
                <w:bottom w:val="none" w:sz="0" w:space="0" w:color="auto"/>
                <w:right w:val="none" w:sz="0" w:space="0" w:color="auto"/>
              </w:divBdr>
            </w:div>
          </w:divsChild>
        </w:div>
        <w:div w:id="1228346683">
          <w:marLeft w:val="0"/>
          <w:marRight w:val="0"/>
          <w:marTop w:val="0"/>
          <w:marBottom w:val="0"/>
          <w:divBdr>
            <w:top w:val="none" w:sz="0" w:space="0" w:color="auto"/>
            <w:left w:val="none" w:sz="0" w:space="0" w:color="auto"/>
            <w:bottom w:val="none" w:sz="0" w:space="0" w:color="auto"/>
            <w:right w:val="none" w:sz="0" w:space="0" w:color="auto"/>
          </w:divBdr>
          <w:divsChild>
            <w:div w:id="1040589651">
              <w:marLeft w:val="0"/>
              <w:marRight w:val="0"/>
              <w:marTop w:val="0"/>
              <w:marBottom w:val="0"/>
              <w:divBdr>
                <w:top w:val="none" w:sz="0" w:space="0" w:color="auto"/>
                <w:left w:val="none" w:sz="0" w:space="0" w:color="auto"/>
                <w:bottom w:val="none" w:sz="0" w:space="0" w:color="auto"/>
                <w:right w:val="none" w:sz="0" w:space="0" w:color="auto"/>
              </w:divBdr>
            </w:div>
          </w:divsChild>
        </w:div>
        <w:div w:id="1233007399">
          <w:marLeft w:val="0"/>
          <w:marRight w:val="0"/>
          <w:marTop w:val="0"/>
          <w:marBottom w:val="0"/>
          <w:divBdr>
            <w:top w:val="none" w:sz="0" w:space="0" w:color="auto"/>
            <w:left w:val="none" w:sz="0" w:space="0" w:color="auto"/>
            <w:bottom w:val="none" w:sz="0" w:space="0" w:color="auto"/>
            <w:right w:val="none" w:sz="0" w:space="0" w:color="auto"/>
          </w:divBdr>
          <w:divsChild>
            <w:div w:id="1071081765">
              <w:marLeft w:val="0"/>
              <w:marRight w:val="0"/>
              <w:marTop w:val="0"/>
              <w:marBottom w:val="0"/>
              <w:divBdr>
                <w:top w:val="none" w:sz="0" w:space="0" w:color="auto"/>
                <w:left w:val="none" w:sz="0" w:space="0" w:color="auto"/>
                <w:bottom w:val="none" w:sz="0" w:space="0" w:color="auto"/>
                <w:right w:val="none" w:sz="0" w:space="0" w:color="auto"/>
              </w:divBdr>
            </w:div>
          </w:divsChild>
        </w:div>
        <w:div w:id="1238128080">
          <w:marLeft w:val="0"/>
          <w:marRight w:val="0"/>
          <w:marTop w:val="0"/>
          <w:marBottom w:val="0"/>
          <w:divBdr>
            <w:top w:val="none" w:sz="0" w:space="0" w:color="auto"/>
            <w:left w:val="none" w:sz="0" w:space="0" w:color="auto"/>
            <w:bottom w:val="none" w:sz="0" w:space="0" w:color="auto"/>
            <w:right w:val="none" w:sz="0" w:space="0" w:color="auto"/>
          </w:divBdr>
          <w:divsChild>
            <w:div w:id="1356464523">
              <w:marLeft w:val="0"/>
              <w:marRight w:val="0"/>
              <w:marTop w:val="0"/>
              <w:marBottom w:val="0"/>
              <w:divBdr>
                <w:top w:val="none" w:sz="0" w:space="0" w:color="auto"/>
                <w:left w:val="none" w:sz="0" w:space="0" w:color="auto"/>
                <w:bottom w:val="none" w:sz="0" w:space="0" w:color="auto"/>
                <w:right w:val="none" w:sz="0" w:space="0" w:color="auto"/>
              </w:divBdr>
            </w:div>
          </w:divsChild>
        </w:div>
        <w:div w:id="1265964497">
          <w:marLeft w:val="0"/>
          <w:marRight w:val="0"/>
          <w:marTop w:val="0"/>
          <w:marBottom w:val="0"/>
          <w:divBdr>
            <w:top w:val="none" w:sz="0" w:space="0" w:color="auto"/>
            <w:left w:val="none" w:sz="0" w:space="0" w:color="auto"/>
            <w:bottom w:val="none" w:sz="0" w:space="0" w:color="auto"/>
            <w:right w:val="none" w:sz="0" w:space="0" w:color="auto"/>
          </w:divBdr>
          <w:divsChild>
            <w:div w:id="695732537">
              <w:marLeft w:val="0"/>
              <w:marRight w:val="0"/>
              <w:marTop w:val="0"/>
              <w:marBottom w:val="0"/>
              <w:divBdr>
                <w:top w:val="none" w:sz="0" w:space="0" w:color="auto"/>
                <w:left w:val="none" w:sz="0" w:space="0" w:color="auto"/>
                <w:bottom w:val="none" w:sz="0" w:space="0" w:color="auto"/>
                <w:right w:val="none" w:sz="0" w:space="0" w:color="auto"/>
              </w:divBdr>
            </w:div>
          </w:divsChild>
        </w:div>
        <w:div w:id="1268805369">
          <w:marLeft w:val="0"/>
          <w:marRight w:val="0"/>
          <w:marTop w:val="0"/>
          <w:marBottom w:val="0"/>
          <w:divBdr>
            <w:top w:val="none" w:sz="0" w:space="0" w:color="auto"/>
            <w:left w:val="none" w:sz="0" w:space="0" w:color="auto"/>
            <w:bottom w:val="none" w:sz="0" w:space="0" w:color="auto"/>
            <w:right w:val="none" w:sz="0" w:space="0" w:color="auto"/>
          </w:divBdr>
          <w:divsChild>
            <w:div w:id="796334154">
              <w:marLeft w:val="0"/>
              <w:marRight w:val="0"/>
              <w:marTop w:val="0"/>
              <w:marBottom w:val="0"/>
              <w:divBdr>
                <w:top w:val="none" w:sz="0" w:space="0" w:color="auto"/>
                <w:left w:val="none" w:sz="0" w:space="0" w:color="auto"/>
                <w:bottom w:val="none" w:sz="0" w:space="0" w:color="auto"/>
                <w:right w:val="none" w:sz="0" w:space="0" w:color="auto"/>
              </w:divBdr>
            </w:div>
          </w:divsChild>
        </w:div>
        <w:div w:id="1290628609">
          <w:marLeft w:val="0"/>
          <w:marRight w:val="0"/>
          <w:marTop w:val="0"/>
          <w:marBottom w:val="0"/>
          <w:divBdr>
            <w:top w:val="none" w:sz="0" w:space="0" w:color="auto"/>
            <w:left w:val="none" w:sz="0" w:space="0" w:color="auto"/>
            <w:bottom w:val="none" w:sz="0" w:space="0" w:color="auto"/>
            <w:right w:val="none" w:sz="0" w:space="0" w:color="auto"/>
          </w:divBdr>
          <w:divsChild>
            <w:div w:id="1867982749">
              <w:marLeft w:val="0"/>
              <w:marRight w:val="0"/>
              <w:marTop w:val="0"/>
              <w:marBottom w:val="0"/>
              <w:divBdr>
                <w:top w:val="none" w:sz="0" w:space="0" w:color="auto"/>
                <w:left w:val="none" w:sz="0" w:space="0" w:color="auto"/>
                <w:bottom w:val="none" w:sz="0" w:space="0" w:color="auto"/>
                <w:right w:val="none" w:sz="0" w:space="0" w:color="auto"/>
              </w:divBdr>
            </w:div>
          </w:divsChild>
        </w:div>
        <w:div w:id="1311446941">
          <w:marLeft w:val="0"/>
          <w:marRight w:val="0"/>
          <w:marTop w:val="0"/>
          <w:marBottom w:val="0"/>
          <w:divBdr>
            <w:top w:val="none" w:sz="0" w:space="0" w:color="auto"/>
            <w:left w:val="none" w:sz="0" w:space="0" w:color="auto"/>
            <w:bottom w:val="none" w:sz="0" w:space="0" w:color="auto"/>
            <w:right w:val="none" w:sz="0" w:space="0" w:color="auto"/>
          </w:divBdr>
          <w:divsChild>
            <w:div w:id="894899260">
              <w:marLeft w:val="0"/>
              <w:marRight w:val="0"/>
              <w:marTop w:val="0"/>
              <w:marBottom w:val="0"/>
              <w:divBdr>
                <w:top w:val="none" w:sz="0" w:space="0" w:color="auto"/>
                <w:left w:val="none" w:sz="0" w:space="0" w:color="auto"/>
                <w:bottom w:val="none" w:sz="0" w:space="0" w:color="auto"/>
                <w:right w:val="none" w:sz="0" w:space="0" w:color="auto"/>
              </w:divBdr>
            </w:div>
          </w:divsChild>
        </w:div>
        <w:div w:id="1333295729">
          <w:marLeft w:val="0"/>
          <w:marRight w:val="0"/>
          <w:marTop w:val="0"/>
          <w:marBottom w:val="0"/>
          <w:divBdr>
            <w:top w:val="none" w:sz="0" w:space="0" w:color="auto"/>
            <w:left w:val="none" w:sz="0" w:space="0" w:color="auto"/>
            <w:bottom w:val="none" w:sz="0" w:space="0" w:color="auto"/>
            <w:right w:val="none" w:sz="0" w:space="0" w:color="auto"/>
          </w:divBdr>
          <w:divsChild>
            <w:div w:id="1099370719">
              <w:marLeft w:val="0"/>
              <w:marRight w:val="0"/>
              <w:marTop w:val="0"/>
              <w:marBottom w:val="0"/>
              <w:divBdr>
                <w:top w:val="none" w:sz="0" w:space="0" w:color="auto"/>
                <w:left w:val="none" w:sz="0" w:space="0" w:color="auto"/>
                <w:bottom w:val="none" w:sz="0" w:space="0" w:color="auto"/>
                <w:right w:val="none" w:sz="0" w:space="0" w:color="auto"/>
              </w:divBdr>
            </w:div>
          </w:divsChild>
        </w:div>
        <w:div w:id="1342775256">
          <w:marLeft w:val="0"/>
          <w:marRight w:val="0"/>
          <w:marTop w:val="0"/>
          <w:marBottom w:val="0"/>
          <w:divBdr>
            <w:top w:val="none" w:sz="0" w:space="0" w:color="auto"/>
            <w:left w:val="none" w:sz="0" w:space="0" w:color="auto"/>
            <w:bottom w:val="none" w:sz="0" w:space="0" w:color="auto"/>
            <w:right w:val="none" w:sz="0" w:space="0" w:color="auto"/>
          </w:divBdr>
          <w:divsChild>
            <w:div w:id="1245145831">
              <w:marLeft w:val="0"/>
              <w:marRight w:val="0"/>
              <w:marTop w:val="0"/>
              <w:marBottom w:val="0"/>
              <w:divBdr>
                <w:top w:val="none" w:sz="0" w:space="0" w:color="auto"/>
                <w:left w:val="none" w:sz="0" w:space="0" w:color="auto"/>
                <w:bottom w:val="none" w:sz="0" w:space="0" w:color="auto"/>
                <w:right w:val="none" w:sz="0" w:space="0" w:color="auto"/>
              </w:divBdr>
            </w:div>
          </w:divsChild>
        </w:div>
        <w:div w:id="1385059081">
          <w:marLeft w:val="0"/>
          <w:marRight w:val="0"/>
          <w:marTop w:val="0"/>
          <w:marBottom w:val="0"/>
          <w:divBdr>
            <w:top w:val="none" w:sz="0" w:space="0" w:color="auto"/>
            <w:left w:val="none" w:sz="0" w:space="0" w:color="auto"/>
            <w:bottom w:val="none" w:sz="0" w:space="0" w:color="auto"/>
            <w:right w:val="none" w:sz="0" w:space="0" w:color="auto"/>
          </w:divBdr>
          <w:divsChild>
            <w:div w:id="1982686861">
              <w:marLeft w:val="0"/>
              <w:marRight w:val="0"/>
              <w:marTop w:val="0"/>
              <w:marBottom w:val="0"/>
              <w:divBdr>
                <w:top w:val="none" w:sz="0" w:space="0" w:color="auto"/>
                <w:left w:val="none" w:sz="0" w:space="0" w:color="auto"/>
                <w:bottom w:val="none" w:sz="0" w:space="0" w:color="auto"/>
                <w:right w:val="none" w:sz="0" w:space="0" w:color="auto"/>
              </w:divBdr>
            </w:div>
          </w:divsChild>
        </w:div>
        <w:div w:id="1385522040">
          <w:marLeft w:val="0"/>
          <w:marRight w:val="0"/>
          <w:marTop w:val="0"/>
          <w:marBottom w:val="0"/>
          <w:divBdr>
            <w:top w:val="none" w:sz="0" w:space="0" w:color="auto"/>
            <w:left w:val="none" w:sz="0" w:space="0" w:color="auto"/>
            <w:bottom w:val="none" w:sz="0" w:space="0" w:color="auto"/>
            <w:right w:val="none" w:sz="0" w:space="0" w:color="auto"/>
          </w:divBdr>
          <w:divsChild>
            <w:div w:id="407386582">
              <w:marLeft w:val="0"/>
              <w:marRight w:val="0"/>
              <w:marTop w:val="0"/>
              <w:marBottom w:val="0"/>
              <w:divBdr>
                <w:top w:val="none" w:sz="0" w:space="0" w:color="auto"/>
                <w:left w:val="none" w:sz="0" w:space="0" w:color="auto"/>
                <w:bottom w:val="none" w:sz="0" w:space="0" w:color="auto"/>
                <w:right w:val="none" w:sz="0" w:space="0" w:color="auto"/>
              </w:divBdr>
            </w:div>
          </w:divsChild>
        </w:div>
        <w:div w:id="1398623413">
          <w:marLeft w:val="0"/>
          <w:marRight w:val="0"/>
          <w:marTop w:val="0"/>
          <w:marBottom w:val="0"/>
          <w:divBdr>
            <w:top w:val="none" w:sz="0" w:space="0" w:color="auto"/>
            <w:left w:val="none" w:sz="0" w:space="0" w:color="auto"/>
            <w:bottom w:val="none" w:sz="0" w:space="0" w:color="auto"/>
            <w:right w:val="none" w:sz="0" w:space="0" w:color="auto"/>
          </w:divBdr>
          <w:divsChild>
            <w:div w:id="655500353">
              <w:marLeft w:val="0"/>
              <w:marRight w:val="0"/>
              <w:marTop w:val="0"/>
              <w:marBottom w:val="0"/>
              <w:divBdr>
                <w:top w:val="none" w:sz="0" w:space="0" w:color="auto"/>
                <w:left w:val="none" w:sz="0" w:space="0" w:color="auto"/>
                <w:bottom w:val="none" w:sz="0" w:space="0" w:color="auto"/>
                <w:right w:val="none" w:sz="0" w:space="0" w:color="auto"/>
              </w:divBdr>
            </w:div>
          </w:divsChild>
        </w:div>
        <w:div w:id="1415586962">
          <w:marLeft w:val="0"/>
          <w:marRight w:val="0"/>
          <w:marTop w:val="0"/>
          <w:marBottom w:val="0"/>
          <w:divBdr>
            <w:top w:val="none" w:sz="0" w:space="0" w:color="auto"/>
            <w:left w:val="none" w:sz="0" w:space="0" w:color="auto"/>
            <w:bottom w:val="none" w:sz="0" w:space="0" w:color="auto"/>
            <w:right w:val="none" w:sz="0" w:space="0" w:color="auto"/>
          </w:divBdr>
          <w:divsChild>
            <w:div w:id="1311442593">
              <w:marLeft w:val="0"/>
              <w:marRight w:val="0"/>
              <w:marTop w:val="0"/>
              <w:marBottom w:val="0"/>
              <w:divBdr>
                <w:top w:val="none" w:sz="0" w:space="0" w:color="auto"/>
                <w:left w:val="none" w:sz="0" w:space="0" w:color="auto"/>
                <w:bottom w:val="none" w:sz="0" w:space="0" w:color="auto"/>
                <w:right w:val="none" w:sz="0" w:space="0" w:color="auto"/>
              </w:divBdr>
            </w:div>
          </w:divsChild>
        </w:div>
        <w:div w:id="1442728080">
          <w:marLeft w:val="0"/>
          <w:marRight w:val="0"/>
          <w:marTop w:val="0"/>
          <w:marBottom w:val="0"/>
          <w:divBdr>
            <w:top w:val="none" w:sz="0" w:space="0" w:color="auto"/>
            <w:left w:val="none" w:sz="0" w:space="0" w:color="auto"/>
            <w:bottom w:val="none" w:sz="0" w:space="0" w:color="auto"/>
            <w:right w:val="none" w:sz="0" w:space="0" w:color="auto"/>
          </w:divBdr>
          <w:divsChild>
            <w:div w:id="830559210">
              <w:marLeft w:val="0"/>
              <w:marRight w:val="0"/>
              <w:marTop w:val="0"/>
              <w:marBottom w:val="0"/>
              <w:divBdr>
                <w:top w:val="none" w:sz="0" w:space="0" w:color="auto"/>
                <w:left w:val="none" w:sz="0" w:space="0" w:color="auto"/>
                <w:bottom w:val="none" w:sz="0" w:space="0" w:color="auto"/>
                <w:right w:val="none" w:sz="0" w:space="0" w:color="auto"/>
              </w:divBdr>
            </w:div>
          </w:divsChild>
        </w:div>
        <w:div w:id="1460536901">
          <w:marLeft w:val="0"/>
          <w:marRight w:val="0"/>
          <w:marTop w:val="0"/>
          <w:marBottom w:val="0"/>
          <w:divBdr>
            <w:top w:val="none" w:sz="0" w:space="0" w:color="auto"/>
            <w:left w:val="none" w:sz="0" w:space="0" w:color="auto"/>
            <w:bottom w:val="none" w:sz="0" w:space="0" w:color="auto"/>
            <w:right w:val="none" w:sz="0" w:space="0" w:color="auto"/>
          </w:divBdr>
          <w:divsChild>
            <w:div w:id="101654039">
              <w:marLeft w:val="0"/>
              <w:marRight w:val="0"/>
              <w:marTop w:val="0"/>
              <w:marBottom w:val="0"/>
              <w:divBdr>
                <w:top w:val="none" w:sz="0" w:space="0" w:color="auto"/>
                <w:left w:val="none" w:sz="0" w:space="0" w:color="auto"/>
                <w:bottom w:val="none" w:sz="0" w:space="0" w:color="auto"/>
                <w:right w:val="none" w:sz="0" w:space="0" w:color="auto"/>
              </w:divBdr>
            </w:div>
          </w:divsChild>
        </w:div>
        <w:div w:id="1466922644">
          <w:marLeft w:val="0"/>
          <w:marRight w:val="0"/>
          <w:marTop w:val="0"/>
          <w:marBottom w:val="0"/>
          <w:divBdr>
            <w:top w:val="none" w:sz="0" w:space="0" w:color="auto"/>
            <w:left w:val="none" w:sz="0" w:space="0" w:color="auto"/>
            <w:bottom w:val="none" w:sz="0" w:space="0" w:color="auto"/>
            <w:right w:val="none" w:sz="0" w:space="0" w:color="auto"/>
          </w:divBdr>
          <w:divsChild>
            <w:div w:id="2075276180">
              <w:marLeft w:val="0"/>
              <w:marRight w:val="0"/>
              <w:marTop w:val="0"/>
              <w:marBottom w:val="0"/>
              <w:divBdr>
                <w:top w:val="none" w:sz="0" w:space="0" w:color="auto"/>
                <w:left w:val="none" w:sz="0" w:space="0" w:color="auto"/>
                <w:bottom w:val="none" w:sz="0" w:space="0" w:color="auto"/>
                <w:right w:val="none" w:sz="0" w:space="0" w:color="auto"/>
              </w:divBdr>
            </w:div>
          </w:divsChild>
        </w:div>
        <w:div w:id="1489899136">
          <w:marLeft w:val="0"/>
          <w:marRight w:val="0"/>
          <w:marTop w:val="0"/>
          <w:marBottom w:val="0"/>
          <w:divBdr>
            <w:top w:val="none" w:sz="0" w:space="0" w:color="auto"/>
            <w:left w:val="none" w:sz="0" w:space="0" w:color="auto"/>
            <w:bottom w:val="none" w:sz="0" w:space="0" w:color="auto"/>
            <w:right w:val="none" w:sz="0" w:space="0" w:color="auto"/>
          </w:divBdr>
          <w:divsChild>
            <w:div w:id="1404379177">
              <w:marLeft w:val="0"/>
              <w:marRight w:val="0"/>
              <w:marTop w:val="0"/>
              <w:marBottom w:val="0"/>
              <w:divBdr>
                <w:top w:val="none" w:sz="0" w:space="0" w:color="auto"/>
                <w:left w:val="none" w:sz="0" w:space="0" w:color="auto"/>
                <w:bottom w:val="none" w:sz="0" w:space="0" w:color="auto"/>
                <w:right w:val="none" w:sz="0" w:space="0" w:color="auto"/>
              </w:divBdr>
            </w:div>
          </w:divsChild>
        </w:div>
        <w:div w:id="1492018037">
          <w:marLeft w:val="0"/>
          <w:marRight w:val="0"/>
          <w:marTop w:val="0"/>
          <w:marBottom w:val="0"/>
          <w:divBdr>
            <w:top w:val="none" w:sz="0" w:space="0" w:color="auto"/>
            <w:left w:val="none" w:sz="0" w:space="0" w:color="auto"/>
            <w:bottom w:val="none" w:sz="0" w:space="0" w:color="auto"/>
            <w:right w:val="none" w:sz="0" w:space="0" w:color="auto"/>
          </w:divBdr>
          <w:divsChild>
            <w:div w:id="1757437003">
              <w:marLeft w:val="0"/>
              <w:marRight w:val="0"/>
              <w:marTop w:val="0"/>
              <w:marBottom w:val="0"/>
              <w:divBdr>
                <w:top w:val="none" w:sz="0" w:space="0" w:color="auto"/>
                <w:left w:val="none" w:sz="0" w:space="0" w:color="auto"/>
                <w:bottom w:val="none" w:sz="0" w:space="0" w:color="auto"/>
                <w:right w:val="none" w:sz="0" w:space="0" w:color="auto"/>
              </w:divBdr>
            </w:div>
          </w:divsChild>
        </w:div>
        <w:div w:id="1503810548">
          <w:marLeft w:val="0"/>
          <w:marRight w:val="0"/>
          <w:marTop w:val="0"/>
          <w:marBottom w:val="0"/>
          <w:divBdr>
            <w:top w:val="none" w:sz="0" w:space="0" w:color="auto"/>
            <w:left w:val="none" w:sz="0" w:space="0" w:color="auto"/>
            <w:bottom w:val="none" w:sz="0" w:space="0" w:color="auto"/>
            <w:right w:val="none" w:sz="0" w:space="0" w:color="auto"/>
          </w:divBdr>
          <w:divsChild>
            <w:div w:id="249196484">
              <w:marLeft w:val="0"/>
              <w:marRight w:val="0"/>
              <w:marTop w:val="0"/>
              <w:marBottom w:val="0"/>
              <w:divBdr>
                <w:top w:val="none" w:sz="0" w:space="0" w:color="auto"/>
                <w:left w:val="none" w:sz="0" w:space="0" w:color="auto"/>
                <w:bottom w:val="none" w:sz="0" w:space="0" w:color="auto"/>
                <w:right w:val="none" w:sz="0" w:space="0" w:color="auto"/>
              </w:divBdr>
            </w:div>
          </w:divsChild>
        </w:div>
        <w:div w:id="1509564697">
          <w:marLeft w:val="0"/>
          <w:marRight w:val="0"/>
          <w:marTop w:val="0"/>
          <w:marBottom w:val="0"/>
          <w:divBdr>
            <w:top w:val="none" w:sz="0" w:space="0" w:color="auto"/>
            <w:left w:val="none" w:sz="0" w:space="0" w:color="auto"/>
            <w:bottom w:val="none" w:sz="0" w:space="0" w:color="auto"/>
            <w:right w:val="none" w:sz="0" w:space="0" w:color="auto"/>
          </w:divBdr>
          <w:divsChild>
            <w:div w:id="852691981">
              <w:marLeft w:val="0"/>
              <w:marRight w:val="0"/>
              <w:marTop w:val="0"/>
              <w:marBottom w:val="0"/>
              <w:divBdr>
                <w:top w:val="none" w:sz="0" w:space="0" w:color="auto"/>
                <w:left w:val="none" w:sz="0" w:space="0" w:color="auto"/>
                <w:bottom w:val="none" w:sz="0" w:space="0" w:color="auto"/>
                <w:right w:val="none" w:sz="0" w:space="0" w:color="auto"/>
              </w:divBdr>
            </w:div>
          </w:divsChild>
        </w:div>
        <w:div w:id="1520050286">
          <w:marLeft w:val="0"/>
          <w:marRight w:val="0"/>
          <w:marTop w:val="0"/>
          <w:marBottom w:val="0"/>
          <w:divBdr>
            <w:top w:val="none" w:sz="0" w:space="0" w:color="auto"/>
            <w:left w:val="none" w:sz="0" w:space="0" w:color="auto"/>
            <w:bottom w:val="none" w:sz="0" w:space="0" w:color="auto"/>
            <w:right w:val="none" w:sz="0" w:space="0" w:color="auto"/>
          </w:divBdr>
          <w:divsChild>
            <w:div w:id="1252203951">
              <w:marLeft w:val="0"/>
              <w:marRight w:val="0"/>
              <w:marTop w:val="0"/>
              <w:marBottom w:val="0"/>
              <w:divBdr>
                <w:top w:val="none" w:sz="0" w:space="0" w:color="auto"/>
                <w:left w:val="none" w:sz="0" w:space="0" w:color="auto"/>
                <w:bottom w:val="none" w:sz="0" w:space="0" w:color="auto"/>
                <w:right w:val="none" w:sz="0" w:space="0" w:color="auto"/>
              </w:divBdr>
            </w:div>
          </w:divsChild>
        </w:div>
        <w:div w:id="1534028116">
          <w:marLeft w:val="0"/>
          <w:marRight w:val="0"/>
          <w:marTop w:val="0"/>
          <w:marBottom w:val="0"/>
          <w:divBdr>
            <w:top w:val="none" w:sz="0" w:space="0" w:color="auto"/>
            <w:left w:val="none" w:sz="0" w:space="0" w:color="auto"/>
            <w:bottom w:val="none" w:sz="0" w:space="0" w:color="auto"/>
            <w:right w:val="none" w:sz="0" w:space="0" w:color="auto"/>
          </w:divBdr>
          <w:divsChild>
            <w:div w:id="478815113">
              <w:marLeft w:val="0"/>
              <w:marRight w:val="0"/>
              <w:marTop w:val="0"/>
              <w:marBottom w:val="0"/>
              <w:divBdr>
                <w:top w:val="none" w:sz="0" w:space="0" w:color="auto"/>
                <w:left w:val="none" w:sz="0" w:space="0" w:color="auto"/>
                <w:bottom w:val="none" w:sz="0" w:space="0" w:color="auto"/>
                <w:right w:val="none" w:sz="0" w:space="0" w:color="auto"/>
              </w:divBdr>
            </w:div>
          </w:divsChild>
        </w:div>
        <w:div w:id="1540245743">
          <w:marLeft w:val="0"/>
          <w:marRight w:val="0"/>
          <w:marTop w:val="0"/>
          <w:marBottom w:val="0"/>
          <w:divBdr>
            <w:top w:val="none" w:sz="0" w:space="0" w:color="auto"/>
            <w:left w:val="none" w:sz="0" w:space="0" w:color="auto"/>
            <w:bottom w:val="none" w:sz="0" w:space="0" w:color="auto"/>
            <w:right w:val="none" w:sz="0" w:space="0" w:color="auto"/>
          </w:divBdr>
          <w:divsChild>
            <w:div w:id="640958644">
              <w:marLeft w:val="0"/>
              <w:marRight w:val="0"/>
              <w:marTop w:val="0"/>
              <w:marBottom w:val="0"/>
              <w:divBdr>
                <w:top w:val="none" w:sz="0" w:space="0" w:color="auto"/>
                <w:left w:val="none" w:sz="0" w:space="0" w:color="auto"/>
                <w:bottom w:val="none" w:sz="0" w:space="0" w:color="auto"/>
                <w:right w:val="none" w:sz="0" w:space="0" w:color="auto"/>
              </w:divBdr>
            </w:div>
          </w:divsChild>
        </w:div>
        <w:div w:id="1570648857">
          <w:marLeft w:val="0"/>
          <w:marRight w:val="0"/>
          <w:marTop w:val="0"/>
          <w:marBottom w:val="0"/>
          <w:divBdr>
            <w:top w:val="none" w:sz="0" w:space="0" w:color="auto"/>
            <w:left w:val="none" w:sz="0" w:space="0" w:color="auto"/>
            <w:bottom w:val="none" w:sz="0" w:space="0" w:color="auto"/>
            <w:right w:val="none" w:sz="0" w:space="0" w:color="auto"/>
          </w:divBdr>
          <w:divsChild>
            <w:div w:id="1984844438">
              <w:marLeft w:val="0"/>
              <w:marRight w:val="0"/>
              <w:marTop w:val="0"/>
              <w:marBottom w:val="0"/>
              <w:divBdr>
                <w:top w:val="none" w:sz="0" w:space="0" w:color="auto"/>
                <w:left w:val="none" w:sz="0" w:space="0" w:color="auto"/>
                <w:bottom w:val="none" w:sz="0" w:space="0" w:color="auto"/>
                <w:right w:val="none" w:sz="0" w:space="0" w:color="auto"/>
              </w:divBdr>
            </w:div>
          </w:divsChild>
        </w:div>
        <w:div w:id="1571887874">
          <w:marLeft w:val="0"/>
          <w:marRight w:val="0"/>
          <w:marTop w:val="0"/>
          <w:marBottom w:val="0"/>
          <w:divBdr>
            <w:top w:val="none" w:sz="0" w:space="0" w:color="auto"/>
            <w:left w:val="none" w:sz="0" w:space="0" w:color="auto"/>
            <w:bottom w:val="none" w:sz="0" w:space="0" w:color="auto"/>
            <w:right w:val="none" w:sz="0" w:space="0" w:color="auto"/>
          </w:divBdr>
          <w:divsChild>
            <w:div w:id="1368023563">
              <w:marLeft w:val="0"/>
              <w:marRight w:val="0"/>
              <w:marTop w:val="0"/>
              <w:marBottom w:val="0"/>
              <w:divBdr>
                <w:top w:val="none" w:sz="0" w:space="0" w:color="auto"/>
                <w:left w:val="none" w:sz="0" w:space="0" w:color="auto"/>
                <w:bottom w:val="none" w:sz="0" w:space="0" w:color="auto"/>
                <w:right w:val="none" w:sz="0" w:space="0" w:color="auto"/>
              </w:divBdr>
            </w:div>
          </w:divsChild>
        </w:div>
        <w:div w:id="1581717763">
          <w:marLeft w:val="0"/>
          <w:marRight w:val="0"/>
          <w:marTop w:val="0"/>
          <w:marBottom w:val="0"/>
          <w:divBdr>
            <w:top w:val="none" w:sz="0" w:space="0" w:color="auto"/>
            <w:left w:val="none" w:sz="0" w:space="0" w:color="auto"/>
            <w:bottom w:val="none" w:sz="0" w:space="0" w:color="auto"/>
            <w:right w:val="none" w:sz="0" w:space="0" w:color="auto"/>
          </w:divBdr>
          <w:divsChild>
            <w:div w:id="950358661">
              <w:marLeft w:val="0"/>
              <w:marRight w:val="0"/>
              <w:marTop w:val="0"/>
              <w:marBottom w:val="0"/>
              <w:divBdr>
                <w:top w:val="none" w:sz="0" w:space="0" w:color="auto"/>
                <w:left w:val="none" w:sz="0" w:space="0" w:color="auto"/>
                <w:bottom w:val="none" w:sz="0" w:space="0" w:color="auto"/>
                <w:right w:val="none" w:sz="0" w:space="0" w:color="auto"/>
              </w:divBdr>
            </w:div>
          </w:divsChild>
        </w:div>
        <w:div w:id="1582988138">
          <w:marLeft w:val="0"/>
          <w:marRight w:val="0"/>
          <w:marTop w:val="0"/>
          <w:marBottom w:val="0"/>
          <w:divBdr>
            <w:top w:val="none" w:sz="0" w:space="0" w:color="auto"/>
            <w:left w:val="none" w:sz="0" w:space="0" w:color="auto"/>
            <w:bottom w:val="none" w:sz="0" w:space="0" w:color="auto"/>
            <w:right w:val="none" w:sz="0" w:space="0" w:color="auto"/>
          </w:divBdr>
          <w:divsChild>
            <w:div w:id="306976065">
              <w:marLeft w:val="0"/>
              <w:marRight w:val="0"/>
              <w:marTop w:val="0"/>
              <w:marBottom w:val="0"/>
              <w:divBdr>
                <w:top w:val="none" w:sz="0" w:space="0" w:color="auto"/>
                <w:left w:val="none" w:sz="0" w:space="0" w:color="auto"/>
                <w:bottom w:val="none" w:sz="0" w:space="0" w:color="auto"/>
                <w:right w:val="none" w:sz="0" w:space="0" w:color="auto"/>
              </w:divBdr>
            </w:div>
          </w:divsChild>
        </w:div>
        <w:div w:id="1586644506">
          <w:marLeft w:val="0"/>
          <w:marRight w:val="0"/>
          <w:marTop w:val="0"/>
          <w:marBottom w:val="0"/>
          <w:divBdr>
            <w:top w:val="none" w:sz="0" w:space="0" w:color="auto"/>
            <w:left w:val="none" w:sz="0" w:space="0" w:color="auto"/>
            <w:bottom w:val="none" w:sz="0" w:space="0" w:color="auto"/>
            <w:right w:val="none" w:sz="0" w:space="0" w:color="auto"/>
          </w:divBdr>
          <w:divsChild>
            <w:div w:id="2057309871">
              <w:marLeft w:val="0"/>
              <w:marRight w:val="0"/>
              <w:marTop w:val="0"/>
              <w:marBottom w:val="0"/>
              <w:divBdr>
                <w:top w:val="none" w:sz="0" w:space="0" w:color="auto"/>
                <w:left w:val="none" w:sz="0" w:space="0" w:color="auto"/>
                <w:bottom w:val="none" w:sz="0" w:space="0" w:color="auto"/>
                <w:right w:val="none" w:sz="0" w:space="0" w:color="auto"/>
              </w:divBdr>
            </w:div>
          </w:divsChild>
        </w:div>
        <w:div w:id="1591431644">
          <w:marLeft w:val="0"/>
          <w:marRight w:val="0"/>
          <w:marTop w:val="0"/>
          <w:marBottom w:val="0"/>
          <w:divBdr>
            <w:top w:val="none" w:sz="0" w:space="0" w:color="auto"/>
            <w:left w:val="none" w:sz="0" w:space="0" w:color="auto"/>
            <w:bottom w:val="none" w:sz="0" w:space="0" w:color="auto"/>
            <w:right w:val="none" w:sz="0" w:space="0" w:color="auto"/>
          </w:divBdr>
          <w:divsChild>
            <w:div w:id="1961841282">
              <w:marLeft w:val="0"/>
              <w:marRight w:val="0"/>
              <w:marTop w:val="0"/>
              <w:marBottom w:val="0"/>
              <w:divBdr>
                <w:top w:val="none" w:sz="0" w:space="0" w:color="auto"/>
                <w:left w:val="none" w:sz="0" w:space="0" w:color="auto"/>
                <w:bottom w:val="none" w:sz="0" w:space="0" w:color="auto"/>
                <w:right w:val="none" w:sz="0" w:space="0" w:color="auto"/>
              </w:divBdr>
            </w:div>
          </w:divsChild>
        </w:div>
        <w:div w:id="1601178400">
          <w:marLeft w:val="0"/>
          <w:marRight w:val="0"/>
          <w:marTop w:val="0"/>
          <w:marBottom w:val="0"/>
          <w:divBdr>
            <w:top w:val="none" w:sz="0" w:space="0" w:color="auto"/>
            <w:left w:val="none" w:sz="0" w:space="0" w:color="auto"/>
            <w:bottom w:val="none" w:sz="0" w:space="0" w:color="auto"/>
            <w:right w:val="none" w:sz="0" w:space="0" w:color="auto"/>
          </w:divBdr>
          <w:divsChild>
            <w:div w:id="1175071863">
              <w:marLeft w:val="0"/>
              <w:marRight w:val="0"/>
              <w:marTop w:val="0"/>
              <w:marBottom w:val="0"/>
              <w:divBdr>
                <w:top w:val="none" w:sz="0" w:space="0" w:color="auto"/>
                <w:left w:val="none" w:sz="0" w:space="0" w:color="auto"/>
                <w:bottom w:val="none" w:sz="0" w:space="0" w:color="auto"/>
                <w:right w:val="none" w:sz="0" w:space="0" w:color="auto"/>
              </w:divBdr>
            </w:div>
          </w:divsChild>
        </w:div>
        <w:div w:id="1636452775">
          <w:marLeft w:val="0"/>
          <w:marRight w:val="0"/>
          <w:marTop w:val="0"/>
          <w:marBottom w:val="0"/>
          <w:divBdr>
            <w:top w:val="none" w:sz="0" w:space="0" w:color="auto"/>
            <w:left w:val="none" w:sz="0" w:space="0" w:color="auto"/>
            <w:bottom w:val="none" w:sz="0" w:space="0" w:color="auto"/>
            <w:right w:val="none" w:sz="0" w:space="0" w:color="auto"/>
          </w:divBdr>
          <w:divsChild>
            <w:div w:id="1590772890">
              <w:marLeft w:val="0"/>
              <w:marRight w:val="0"/>
              <w:marTop w:val="0"/>
              <w:marBottom w:val="0"/>
              <w:divBdr>
                <w:top w:val="none" w:sz="0" w:space="0" w:color="auto"/>
                <w:left w:val="none" w:sz="0" w:space="0" w:color="auto"/>
                <w:bottom w:val="none" w:sz="0" w:space="0" w:color="auto"/>
                <w:right w:val="none" w:sz="0" w:space="0" w:color="auto"/>
              </w:divBdr>
            </w:div>
          </w:divsChild>
        </w:div>
        <w:div w:id="1637444116">
          <w:marLeft w:val="0"/>
          <w:marRight w:val="0"/>
          <w:marTop w:val="0"/>
          <w:marBottom w:val="0"/>
          <w:divBdr>
            <w:top w:val="none" w:sz="0" w:space="0" w:color="auto"/>
            <w:left w:val="none" w:sz="0" w:space="0" w:color="auto"/>
            <w:bottom w:val="none" w:sz="0" w:space="0" w:color="auto"/>
            <w:right w:val="none" w:sz="0" w:space="0" w:color="auto"/>
          </w:divBdr>
          <w:divsChild>
            <w:div w:id="1866820421">
              <w:marLeft w:val="0"/>
              <w:marRight w:val="0"/>
              <w:marTop w:val="0"/>
              <w:marBottom w:val="0"/>
              <w:divBdr>
                <w:top w:val="none" w:sz="0" w:space="0" w:color="auto"/>
                <w:left w:val="none" w:sz="0" w:space="0" w:color="auto"/>
                <w:bottom w:val="none" w:sz="0" w:space="0" w:color="auto"/>
                <w:right w:val="none" w:sz="0" w:space="0" w:color="auto"/>
              </w:divBdr>
            </w:div>
          </w:divsChild>
        </w:div>
        <w:div w:id="1693994581">
          <w:marLeft w:val="0"/>
          <w:marRight w:val="0"/>
          <w:marTop w:val="0"/>
          <w:marBottom w:val="0"/>
          <w:divBdr>
            <w:top w:val="none" w:sz="0" w:space="0" w:color="auto"/>
            <w:left w:val="none" w:sz="0" w:space="0" w:color="auto"/>
            <w:bottom w:val="none" w:sz="0" w:space="0" w:color="auto"/>
            <w:right w:val="none" w:sz="0" w:space="0" w:color="auto"/>
          </w:divBdr>
          <w:divsChild>
            <w:div w:id="1656298724">
              <w:marLeft w:val="0"/>
              <w:marRight w:val="0"/>
              <w:marTop w:val="0"/>
              <w:marBottom w:val="0"/>
              <w:divBdr>
                <w:top w:val="none" w:sz="0" w:space="0" w:color="auto"/>
                <w:left w:val="none" w:sz="0" w:space="0" w:color="auto"/>
                <w:bottom w:val="none" w:sz="0" w:space="0" w:color="auto"/>
                <w:right w:val="none" w:sz="0" w:space="0" w:color="auto"/>
              </w:divBdr>
            </w:div>
          </w:divsChild>
        </w:div>
        <w:div w:id="1701272223">
          <w:marLeft w:val="0"/>
          <w:marRight w:val="0"/>
          <w:marTop w:val="0"/>
          <w:marBottom w:val="0"/>
          <w:divBdr>
            <w:top w:val="none" w:sz="0" w:space="0" w:color="auto"/>
            <w:left w:val="none" w:sz="0" w:space="0" w:color="auto"/>
            <w:bottom w:val="none" w:sz="0" w:space="0" w:color="auto"/>
            <w:right w:val="none" w:sz="0" w:space="0" w:color="auto"/>
          </w:divBdr>
          <w:divsChild>
            <w:div w:id="1996520573">
              <w:marLeft w:val="0"/>
              <w:marRight w:val="0"/>
              <w:marTop w:val="0"/>
              <w:marBottom w:val="0"/>
              <w:divBdr>
                <w:top w:val="none" w:sz="0" w:space="0" w:color="auto"/>
                <w:left w:val="none" w:sz="0" w:space="0" w:color="auto"/>
                <w:bottom w:val="none" w:sz="0" w:space="0" w:color="auto"/>
                <w:right w:val="none" w:sz="0" w:space="0" w:color="auto"/>
              </w:divBdr>
            </w:div>
          </w:divsChild>
        </w:div>
        <w:div w:id="1708413920">
          <w:marLeft w:val="0"/>
          <w:marRight w:val="0"/>
          <w:marTop w:val="0"/>
          <w:marBottom w:val="0"/>
          <w:divBdr>
            <w:top w:val="none" w:sz="0" w:space="0" w:color="auto"/>
            <w:left w:val="none" w:sz="0" w:space="0" w:color="auto"/>
            <w:bottom w:val="none" w:sz="0" w:space="0" w:color="auto"/>
            <w:right w:val="none" w:sz="0" w:space="0" w:color="auto"/>
          </w:divBdr>
          <w:divsChild>
            <w:div w:id="282082134">
              <w:marLeft w:val="0"/>
              <w:marRight w:val="0"/>
              <w:marTop w:val="0"/>
              <w:marBottom w:val="0"/>
              <w:divBdr>
                <w:top w:val="none" w:sz="0" w:space="0" w:color="auto"/>
                <w:left w:val="none" w:sz="0" w:space="0" w:color="auto"/>
                <w:bottom w:val="none" w:sz="0" w:space="0" w:color="auto"/>
                <w:right w:val="none" w:sz="0" w:space="0" w:color="auto"/>
              </w:divBdr>
            </w:div>
          </w:divsChild>
        </w:div>
        <w:div w:id="1765688300">
          <w:marLeft w:val="0"/>
          <w:marRight w:val="0"/>
          <w:marTop w:val="0"/>
          <w:marBottom w:val="0"/>
          <w:divBdr>
            <w:top w:val="none" w:sz="0" w:space="0" w:color="auto"/>
            <w:left w:val="none" w:sz="0" w:space="0" w:color="auto"/>
            <w:bottom w:val="none" w:sz="0" w:space="0" w:color="auto"/>
            <w:right w:val="none" w:sz="0" w:space="0" w:color="auto"/>
          </w:divBdr>
          <w:divsChild>
            <w:div w:id="716665790">
              <w:marLeft w:val="0"/>
              <w:marRight w:val="0"/>
              <w:marTop w:val="0"/>
              <w:marBottom w:val="0"/>
              <w:divBdr>
                <w:top w:val="none" w:sz="0" w:space="0" w:color="auto"/>
                <w:left w:val="none" w:sz="0" w:space="0" w:color="auto"/>
                <w:bottom w:val="none" w:sz="0" w:space="0" w:color="auto"/>
                <w:right w:val="none" w:sz="0" w:space="0" w:color="auto"/>
              </w:divBdr>
            </w:div>
          </w:divsChild>
        </w:div>
        <w:div w:id="1819880662">
          <w:marLeft w:val="0"/>
          <w:marRight w:val="0"/>
          <w:marTop w:val="0"/>
          <w:marBottom w:val="0"/>
          <w:divBdr>
            <w:top w:val="none" w:sz="0" w:space="0" w:color="auto"/>
            <w:left w:val="none" w:sz="0" w:space="0" w:color="auto"/>
            <w:bottom w:val="none" w:sz="0" w:space="0" w:color="auto"/>
            <w:right w:val="none" w:sz="0" w:space="0" w:color="auto"/>
          </w:divBdr>
          <w:divsChild>
            <w:div w:id="2101440749">
              <w:marLeft w:val="0"/>
              <w:marRight w:val="0"/>
              <w:marTop w:val="0"/>
              <w:marBottom w:val="0"/>
              <w:divBdr>
                <w:top w:val="none" w:sz="0" w:space="0" w:color="auto"/>
                <w:left w:val="none" w:sz="0" w:space="0" w:color="auto"/>
                <w:bottom w:val="none" w:sz="0" w:space="0" w:color="auto"/>
                <w:right w:val="none" w:sz="0" w:space="0" w:color="auto"/>
              </w:divBdr>
            </w:div>
          </w:divsChild>
        </w:div>
        <w:div w:id="1828324163">
          <w:marLeft w:val="0"/>
          <w:marRight w:val="0"/>
          <w:marTop w:val="0"/>
          <w:marBottom w:val="0"/>
          <w:divBdr>
            <w:top w:val="none" w:sz="0" w:space="0" w:color="auto"/>
            <w:left w:val="none" w:sz="0" w:space="0" w:color="auto"/>
            <w:bottom w:val="none" w:sz="0" w:space="0" w:color="auto"/>
            <w:right w:val="none" w:sz="0" w:space="0" w:color="auto"/>
          </w:divBdr>
          <w:divsChild>
            <w:div w:id="771122886">
              <w:marLeft w:val="0"/>
              <w:marRight w:val="0"/>
              <w:marTop w:val="0"/>
              <w:marBottom w:val="0"/>
              <w:divBdr>
                <w:top w:val="none" w:sz="0" w:space="0" w:color="auto"/>
                <w:left w:val="none" w:sz="0" w:space="0" w:color="auto"/>
                <w:bottom w:val="none" w:sz="0" w:space="0" w:color="auto"/>
                <w:right w:val="none" w:sz="0" w:space="0" w:color="auto"/>
              </w:divBdr>
            </w:div>
          </w:divsChild>
        </w:div>
        <w:div w:id="1828858497">
          <w:marLeft w:val="0"/>
          <w:marRight w:val="0"/>
          <w:marTop w:val="0"/>
          <w:marBottom w:val="0"/>
          <w:divBdr>
            <w:top w:val="none" w:sz="0" w:space="0" w:color="auto"/>
            <w:left w:val="none" w:sz="0" w:space="0" w:color="auto"/>
            <w:bottom w:val="none" w:sz="0" w:space="0" w:color="auto"/>
            <w:right w:val="none" w:sz="0" w:space="0" w:color="auto"/>
          </w:divBdr>
          <w:divsChild>
            <w:div w:id="293028434">
              <w:marLeft w:val="0"/>
              <w:marRight w:val="0"/>
              <w:marTop w:val="0"/>
              <w:marBottom w:val="0"/>
              <w:divBdr>
                <w:top w:val="none" w:sz="0" w:space="0" w:color="auto"/>
                <w:left w:val="none" w:sz="0" w:space="0" w:color="auto"/>
                <w:bottom w:val="none" w:sz="0" w:space="0" w:color="auto"/>
                <w:right w:val="none" w:sz="0" w:space="0" w:color="auto"/>
              </w:divBdr>
            </w:div>
          </w:divsChild>
        </w:div>
        <w:div w:id="1842889259">
          <w:marLeft w:val="0"/>
          <w:marRight w:val="0"/>
          <w:marTop w:val="0"/>
          <w:marBottom w:val="0"/>
          <w:divBdr>
            <w:top w:val="none" w:sz="0" w:space="0" w:color="auto"/>
            <w:left w:val="none" w:sz="0" w:space="0" w:color="auto"/>
            <w:bottom w:val="none" w:sz="0" w:space="0" w:color="auto"/>
            <w:right w:val="none" w:sz="0" w:space="0" w:color="auto"/>
          </w:divBdr>
          <w:divsChild>
            <w:div w:id="107042064">
              <w:marLeft w:val="0"/>
              <w:marRight w:val="0"/>
              <w:marTop w:val="0"/>
              <w:marBottom w:val="0"/>
              <w:divBdr>
                <w:top w:val="none" w:sz="0" w:space="0" w:color="auto"/>
                <w:left w:val="none" w:sz="0" w:space="0" w:color="auto"/>
                <w:bottom w:val="none" w:sz="0" w:space="0" w:color="auto"/>
                <w:right w:val="none" w:sz="0" w:space="0" w:color="auto"/>
              </w:divBdr>
            </w:div>
          </w:divsChild>
        </w:div>
        <w:div w:id="1879708270">
          <w:marLeft w:val="0"/>
          <w:marRight w:val="0"/>
          <w:marTop w:val="0"/>
          <w:marBottom w:val="0"/>
          <w:divBdr>
            <w:top w:val="none" w:sz="0" w:space="0" w:color="auto"/>
            <w:left w:val="none" w:sz="0" w:space="0" w:color="auto"/>
            <w:bottom w:val="none" w:sz="0" w:space="0" w:color="auto"/>
            <w:right w:val="none" w:sz="0" w:space="0" w:color="auto"/>
          </w:divBdr>
          <w:divsChild>
            <w:div w:id="895969370">
              <w:marLeft w:val="0"/>
              <w:marRight w:val="0"/>
              <w:marTop w:val="0"/>
              <w:marBottom w:val="0"/>
              <w:divBdr>
                <w:top w:val="none" w:sz="0" w:space="0" w:color="auto"/>
                <w:left w:val="none" w:sz="0" w:space="0" w:color="auto"/>
                <w:bottom w:val="none" w:sz="0" w:space="0" w:color="auto"/>
                <w:right w:val="none" w:sz="0" w:space="0" w:color="auto"/>
              </w:divBdr>
            </w:div>
          </w:divsChild>
        </w:div>
        <w:div w:id="1881354025">
          <w:marLeft w:val="0"/>
          <w:marRight w:val="0"/>
          <w:marTop w:val="0"/>
          <w:marBottom w:val="0"/>
          <w:divBdr>
            <w:top w:val="none" w:sz="0" w:space="0" w:color="auto"/>
            <w:left w:val="none" w:sz="0" w:space="0" w:color="auto"/>
            <w:bottom w:val="none" w:sz="0" w:space="0" w:color="auto"/>
            <w:right w:val="none" w:sz="0" w:space="0" w:color="auto"/>
          </w:divBdr>
          <w:divsChild>
            <w:div w:id="1478113427">
              <w:marLeft w:val="0"/>
              <w:marRight w:val="0"/>
              <w:marTop w:val="0"/>
              <w:marBottom w:val="0"/>
              <w:divBdr>
                <w:top w:val="none" w:sz="0" w:space="0" w:color="auto"/>
                <w:left w:val="none" w:sz="0" w:space="0" w:color="auto"/>
                <w:bottom w:val="none" w:sz="0" w:space="0" w:color="auto"/>
                <w:right w:val="none" w:sz="0" w:space="0" w:color="auto"/>
              </w:divBdr>
            </w:div>
          </w:divsChild>
        </w:div>
        <w:div w:id="1897664405">
          <w:marLeft w:val="0"/>
          <w:marRight w:val="0"/>
          <w:marTop w:val="0"/>
          <w:marBottom w:val="0"/>
          <w:divBdr>
            <w:top w:val="none" w:sz="0" w:space="0" w:color="auto"/>
            <w:left w:val="none" w:sz="0" w:space="0" w:color="auto"/>
            <w:bottom w:val="none" w:sz="0" w:space="0" w:color="auto"/>
            <w:right w:val="none" w:sz="0" w:space="0" w:color="auto"/>
          </w:divBdr>
          <w:divsChild>
            <w:div w:id="2057970183">
              <w:marLeft w:val="0"/>
              <w:marRight w:val="0"/>
              <w:marTop w:val="0"/>
              <w:marBottom w:val="0"/>
              <w:divBdr>
                <w:top w:val="none" w:sz="0" w:space="0" w:color="auto"/>
                <w:left w:val="none" w:sz="0" w:space="0" w:color="auto"/>
                <w:bottom w:val="none" w:sz="0" w:space="0" w:color="auto"/>
                <w:right w:val="none" w:sz="0" w:space="0" w:color="auto"/>
              </w:divBdr>
            </w:div>
          </w:divsChild>
        </w:div>
        <w:div w:id="1898738096">
          <w:marLeft w:val="0"/>
          <w:marRight w:val="0"/>
          <w:marTop w:val="0"/>
          <w:marBottom w:val="0"/>
          <w:divBdr>
            <w:top w:val="none" w:sz="0" w:space="0" w:color="auto"/>
            <w:left w:val="none" w:sz="0" w:space="0" w:color="auto"/>
            <w:bottom w:val="none" w:sz="0" w:space="0" w:color="auto"/>
            <w:right w:val="none" w:sz="0" w:space="0" w:color="auto"/>
          </w:divBdr>
          <w:divsChild>
            <w:div w:id="301816601">
              <w:marLeft w:val="0"/>
              <w:marRight w:val="0"/>
              <w:marTop w:val="0"/>
              <w:marBottom w:val="0"/>
              <w:divBdr>
                <w:top w:val="none" w:sz="0" w:space="0" w:color="auto"/>
                <w:left w:val="none" w:sz="0" w:space="0" w:color="auto"/>
                <w:bottom w:val="none" w:sz="0" w:space="0" w:color="auto"/>
                <w:right w:val="none" w:sz="0" w:space="0" w:color="auto"/>
              </w:divBdr>
            </w:div>
          </w:divsChild>
        </w:div>
        <w:div w:id="1913999162">
          <w:marLeft w:val="0"/>
          <w:marRight w:val="0"/>
          <w:marTop w:val="0"/>
          <w:marBottom w:val="0"/>
          <w:divBdr>
            <w:top w:val="none" w:sz="0" w:space="0" w:color="auto"/>
            <w:left w:val="none" w:sz="0" w:space="0" w:color="auto"/>
            <w:bottom w:val="none" w:sz="0" w:space="0" w:color="auto"/>
            <w:right w:val="none" w:sz="0" w:space="0" w:color="auto"/>
          </w:divBdr>
          <w:divsChild>
            <w:div w:id="350381907">
              <w:marLeft w:val="0"/>
              <w:marRight w:val="0"/>
              <w:marTop w:val="0"/>
              <w:marBottom w:val="0"/>
              <w:divBdr>
                <w:top w:val="none" w:sz="0" w:space="0" w:color="auto"/>
                <w:left w:val="none" w:sz="0" w:space="0" w:color="auto"/>
                <w:bottom w:val="none" w:sz="0" w:space="0" w:color="auto"/>
                <w:right w:val="none" w:sz="0" w:space="0" w:color="auto"/>
              </w:divBdr>
            </w:div>
          </w:divsChild>
        </w:div>
        <w:div w:id="1925188360">
          <w:marLeft w:val="0"/>
          <w:marRight w:val="0"/>
          <w:marTop w:val="0"/>
          <w:marBottom w:val="0"/>
          <w:divBdr>
            <w:top w:val="none" w:sz="0" w:space="0" w:color="auto"/>
            <w:left w:val="none" w:sz="0" w:space="0" w:color="auto"/>
            <w:bottom w:val="none" w:sz="0" w:space="0" w:color="auto"/>
            <w:right w:val="none" w:sz="0" w:space="0" w:color="auto"/>
          </w:divBdr>
          <w:divsChild>
            <w:div w:id="1878160919">
              <w:marLeft w:val="0"/>
              <w:marRight w:val="0"/>
              <w:marTop w:val="0"/>
              <w:marBottom w:val="0"/>
              <w:divBdr>
                <w:top w:val="none" w:sz="0" w:space="0" w:color="auto"/>
                <w:left w:val="none" w:sz="0" w:space="0" w:color="auto"/>
                <w:bottom w:val="none" w:sz="0" w:space="0" w:color="auto"/>
                <w:right w:val="none" w:sz="0" w:space="0" w:color="auto"/>
              </w:divBdr>
            </w:div>
          </w:divsChild>
        </w:div>
        <w:div w:id="1925994604">
          <w:marLeft w:val="0"/>
          <w:marRight w:val="0"/>
          <w:marTop w:val="0"/>
          <w:marBottom w:val="0"/>
          <w:divBdr>
            <w:top w:val="none" w:sz="0" w:space="0" w:color="auto"/>
            <w:left w:val="none" w:sz="0" w:space="0" w:color="auto"/>
            <w:bottom w:val="none" w:sz="0" w:space="0" w:color="auto"/>
            <w:right w:val="none" w:sz="0" w:space="0" w:color="auto"/>
          </w:divBdr>
          <w:divsChild>
            <w:div w:id="317729518">
              <w:marLeft w:val="0"/>
              <w:marRight w:val="0"/>
              <w:marTop w:val="0"/>
              <w:marBottom w:val="0"/>
              <w:divBdr>
                <w:top w:val="none" w:sz="0" w:space="0" w:color="auto"/>
                <w:left w:val="none" w:sz="0" w:space="0" w:color="auto"/>
                <w:bottom w:val="none" w:sz="0" w:space="0" w:color="auto"/>
                <w:right w:val="none" w:sz="0" w:space="0" w:color="auto"/>
              </w:divBdr>
            </w:div>
          </w:divsChild>
        </w:div>
        <w:div w:id="1935741423">
          <w:marLeft w:val="0"/>
          <w:marRight w:val="0"/>
          <w:marTop w:val="0"/>
          <w:marBottom w:val="0"/>
          <w:divBdr>
            <w:top w:val="none" w:sz="0" w:space="0" w:color="auto"/>
            <w:left w:val="none" w:sz="0" w:space="0" w:color="auto"/>
            <w:bottom w:val="none" w:sz="0" w:space="0" w:color="auto"/>
            <w:right w:val="none" w:sz="0" w:space="0" w:color="auto"/>
          </w:divBdr>
          <w:divsChild>
            <w:div w:id="1408384844">
              <w:marLeft w:val="0"/>
              <w:marRight w:val="0"/>
              <w:marTop w:val="0"/>
              <w:marBottom w:val="0"/>
              <w:divBdr>
                <w:top w:val="none" w:sz="0" w:space="0" w:color="auto"/>
                <w:left w:val="none" w:sz="0" w:space="0" w:color="auto"/>
                <w:bottom w:val="none" w:sz="0" w:space="0" w:color="auto"/>
                <w:right w:val="none" w:sz="0" w:space="0" w:color="auto"/>
              </w:divBdr>
            </w:div>
          </w:divsChild>
        </w:div>
        <w:div w:id="1952470469">
          <w:marLeft w:val="0"/>
          <w:marRight w:val="0"/>
          <w:marTop w:val="0"/>
          <w:marBottom w:val="0"/>
          <w:divBdr>
            <w:top w:val="none" w:sz="0" w:space="0" w:color="auto"/>
            <w:left w:val="none" w:sz="0" w:space="0" w:color="auto"/>
            <w:bottom w:val="none" w:sz="0" w:space="0" w:color="auto"/>
            <w:right w:val="none" w:sz="0" w:space="0" w:color="auto"/>
          </w:divBdr>
          <w:divsChild>
            <w:div w:id="600529335">
              <w:marLeft w:val="0"/>
              <w:marRight w:val="0"/>
              <w:marTop w:val="0"/>
              <w:marBottom w:val="0"/>
              <w:divBdr>
                <w:top w:val="none" w:sz="0" w:space="0" w:color="auto"/>
                <w:left w:val="none" w:sz="0" w:space="0" w:color="auto"/>
                <w:bottom w:val="none" w:sz="0" w:space="0" w:color="auto"/>
                <w:right w:val="none" w:sz="0" w:space="0" w:color="auto"/>
              </w:divBdr>
            </w:div>
          </w:divsChild>
        </w:div>
        <w:div w:id="1983726765">
          <w:marLeft w:val="0"/>
          <w:marRight w:val="0"/>
          <w:marTop w:val="0"/>
          <w:marBottom w:val="0"/>
          <w:divBdr>
            <w:top w:val="none" w:sz="0" w:space="0" w:color="auto"/>
            <w:left w:val="none" w:sz="0" w:space="0" w:color="auto"/>
            <w:bottom w:val="none" w:sz="0" w:space="0" w:color="auto"/>
            <w:right w:val="none" w:sz="0" w:space="0" w:color="auto"/>
          </w:divBdr>
          <w:divsChild>
            <w:div w:id="896093409">
              <w:marLeft w:val="0"/>
              <w:marRight w:val="0"/>
              <w:marTop w:val="0"/>
              <w:marBottom w:val="0"/>
              <w:divBdr>
                <w:top w:val="none" w:sz="0" w:space="0" w:color="auto"/>
                <w:left w:val="none" w:sz="0" w:space="0" w:color="auto"/>
                <w:bottom w:val="none" w:sz="0" w:space="0" w:color="auto"/>
                <w:right w:val="none" w:sz="0" w:space="0" w:color="auto"/>
              </w:divBdr>
            </w:div>
          </w:divsChild>
        </w:div>
        <w:div w:id="1986884659">
          <w:marLeft w:val="0"/>
          <w:marRight w:val="0"/>
          <w:marTop w:val="0"/>
          <w:marBottom w:val="0"/>
          <w:divBdr>
            <w:top w:val="none" w:sz="0" w:space="0" w:color="auto"/>
            <w:left w:val="none" w:sz="0" w:space="0" w:color="auto"/>
            <w:bottom w:val="none" w:sz="0" w:space="0" w:color="auto"/>
            <w:right w:val="none" w:sz="0" w:space="0" w:color="auto"/>
          </w:divBdr>
          <w:divsChild>
            <w:div w:id="2112359848">
              <w:marLeft w:val="0"/>
              <w:marRight w:val="0"/>
              <w:marTop w:val="0"/>
              <w:marBottom w:val="0"/>
              <w:divBdr>
                <w:top w:val="none" w:sz="0" w:space="0" w:color="auto"/>
                <w:left w:val="none" w:sz="0" w:space="0" w:color="auto"/>
                <w:bottom w:val="none" w:sz="0" w:space="0" w:color="auto"/>
                <w:right w:val="none" w:sz="0" w:space="0" w:color="auto"/>
              </w:divBdr>
            </w:div>
          </w:divsChild>
        </w:div>
        <w:div w:id="2001618067">
          <w:marLeft w:val="0"/>
          <w:marRight w:val="0"/>
          <w:marTop w:val="0"/>
          <w:marBottom w:val="0"/>
          <w:divBdr>
            <w:top w:val="none" w:sz="0" w:space="0" w:color="auto"/>
            <w:left w:val="none" w:sz="0" w:space="0" w:color="auto"/>
            <w:bottom w:val="none" w:sz="0" w:space="0" w:color="auto"/>
            <w:right w:val="none" w:sz="0" w:space="0" w:color="auto"/>
          </w:divBdr>
          <w:divsChild>
            <w:div w:id="1713536512">
              <w:marLeft w:val="0"/>
              <w:marRight w:val="0"/>
              <w:marTop w:val="0"/>
              <w:marBottom w:val="0"/>
              <w:divBdr>
                <w:top w:val="none" w:sz="0" w:space="0" w:color="auto"/>
                <w:left w:val="none" w:sz="0" w:space="0" w:color="auto"/>
                <w:bottom w:val="none" w:sz="0" w:space="0" w:color="auto"/>
                <w:right w:val="none" w:sz="0" w:space="0" w:color="auto"/>
              </w:divBdr>
            </w:div>
          </w:divsChild>
        </w:div>
        <w:div w:id="2011441921">
          <w:marLeft w:val="0"/>
          <w:marRight w:val="0"/>
          <w:marTop w:val="0"/>
          <w:marBottom w:val="0"/>
          <w:divBdr>
            <w:top w:val="none" w:sz="0" w:space="0" w:color="auto"/>
            <w:left w:val="none" w:sz="0" w:space="0" w:color="auto"/>
            <w:bottom w:val="none" w:sz="0" w:space="0" w:color="auto"/>
            <w:right w:val="none" w:sz="0" w:space="0" w:color="auto"/>
          </w:divBdr>
          <w:divsChild>
            <w:div w:id="650328835">
              <w:marLeft w:val="0"/>
              <w:marRight w:val="0"/>
              <w:marTop w:val="0"/>
              <w:marBottom w:val="0"/>
              <w:divBdr>
                <w:top w:val="none" w:sz="0" w:space="0" w:color="auto"/>
                <w:left w:val="none" w:sz="0" w:space="0" w:color="auto"/>
                <w:bottom w:val="none" w:sz="0" w:space="0" w:color="auto"/>
                <w:right w:val="none" w:sz="0" w:space="0" w:color="auto"/>
              </w:divBdr>
            </w:div>
          </w:divsChild>
        </w:div>
        <w:div w:id="2034722049">
          <w:marLeft w:val="0"/>
          <w:marRight w:val="0"/>
          <w:marTop w:val="0"/>
          <w:marBottom w:val="0"/>
          <w:divBdr>
            <w:top w:val="none" w:sz="0" w:space="0" w:color="auto"/>
            <w:left w:val="none" w:sz="0" w:space="0" w:color="auto"/>
            <w:bottom w:val="none" w:sz="0" w:space="0" w:color="auto"/>
            <w:right w:val="none" w:sz="0" w:space="0" w:color="auto"/>
          </w:divBdr>
          <w:divsChild>
            <w:div w:id="934367925">
              <w:marLeft w:val="0"/>
              <w:marRight w:val="0"/>
              <w:marTop w:val="0"/>
              <w:marBottom w:val="0"/>
              <w:divBdr>
                <w:top w:val="none" w:sz="0" w:space="0" w:color="auto"/>
                <w:left w:val="none" w:sz="0" w:space="0" w:color="auto"/>
                <w:bottom w:val="none" w:sz="0" w:space="0" w:color="auto"/>
                <w:right w:val="none" w:sz="0" w:space="0" w:color="auto"/>
              </w:divBdr>
            </w:div>
          </w:divsChild>
        </w:div>
        <w:div w:id="2035881372">
          <w:marLeft w:val="0"/>
          <w:marRight w:val="0"/>
          <w:marTop w:val="0"/>
          <w:marBottom w:val="0"/>
          <w:divBdr>
            <w:top w:val="none" w:sz="0" w:space="0" w:color="auto"/>
            <w:left w:val="none" w:sz="0" w:space="0" w:color="auto"/>
            <w:bottom w:val="none" w:sz="0" w:space="0" w:color="auto"/>
            <w:right w:val="none" w:sz="0" w:space="0" w:color="auto"/>
          </w:divBdr>
          <w:divsChild>
            <w:div w:id="1787693957">
              <w:marLeft w:val="0"/>
              <w:marRight w:val="0"/>
              <w:marTop w:val="0"/>
              <w:marBottom w:val="0"/>
              <w:divBdr>
                <w:top w:val="none" w:sz="0" w:space="0" w:color="auto"/>
                <w:left w:val="none" w:sz="0" w:space="0" w:color="auto"/>
                <w:bottom w:val="none" w:sz="0" w:space="0" w:color="auto"/>
                <w:right w:val="none" w:sz="0" w:space="0" w:color="auto"/>
              </w:divBdr>
            </w:div>
          </w:divsChild>
        </w:div>
        <w:div w:id="2038196666">
          <w:marLeft w:val="0"/>
          <w:marRight w:val="0"/>
          <w:marTop w:val="0"/>
          <w:marBottom w:val="0"/>
          <w:divBdr>
            <w:top w:val="none" w:sz="0" w:space="0" w:color="auto"/>
            <w:left w:val="none" w:sz="0" w:space="0" w:color="auto"/>
            <w:bottom w:val="none" w:sz="0" w:space="0" w:color="auto"/>
            <w:right w:val="none" w:sz="0" w:space="0" w:color="auto"/>
          </w:divBdr>
          <w:divsChild>
            <w:div w:id="1091706355">
              <w:marLeft w:val="0"/>
              <w:marRight w:val="0"/>
              <w:marTop w:val="0"/>
              <w:marBottom w:val="0"/>
              <w:divBdr>
                <w:top w:val="none" w:sz="0" w:space="0" w:color="auto"/>
                <w:left w:val="none" w:sz="0" w:space="0" w:color="auto"/>
                <w:bottom w:val="none" w:sz="0" w:space="0" w:color="auto"/>
                <w:right w:val="none" w:sz="0" w:space="0" w:color="auto"/>
              </w:divBdr>
            </w:div>
          </w:divsChild>
        </w:div>
        <w:div w:id="2041003721">
          <w:marLeft w:val="0"/>
          <w:marRight w:val="0"/>
          <w:marTop w:val="0"/>
          <w:marBottom w:val="0"/>
          <w:divBdr>
            <w:top w:val="none" w:sz="0" w:space="0" w:color="auto"/>
            <w:left w:val="none" w:sz="0" w:space="0" w:color="auto"/>
            <w:bottom w:val="none" w:sz="0" w:space="0" w:color="auto"/>
            <w:right w:val="none" w:sz="0" w:space="0" w:color="auto"/>
          </w:divBdr>
          <w:divsChild>
            <w:div w:id="1881285654">
              <w:marLeft w:val="0"/>
              <w:marRight w:val="0"/>
              <w:marTop w:val="0"/>
              <w:marBottom w:val="0"/>
              <w:divBdr>
                <w:top w:val="none" w:sz="0" w:space="0" w:color="auto"/>
                <w:left w:val="none" w:sz="0" w:space="0" w:color="auto"/>
                <w:bottom w:val="none" w:sz="0" w:space="0" w:color="auto"/>
                <w:right w:val="none" w:sz="0" w:space="0" w:color="auto"/>
              </w:divBdr>
            </w:div>
          </w:divsChild>
        </w:div>
        <w:div w:id="2041973265">
          <w:marLeft w:val="0"/>
          <w:marRight w:val="0"/>
          <w:marTop w:val="0"/>
          <w:marBottom w:val="0"/>
          <w:divBdr>
            <w:top w:val="none" w:sz="0" w:space="0" w:color="auto"/>
            <w:left w:val="none" w:sz="0" w:space="0" w:color="auto"/>
            <w:bottom w:val="none" w:sz="0" w:space="0" w:color="auto"/>
            <w:right w:val="none" w:sz="0" w:space="0" w:color="auto"/>
          </w:divBdr>
          <w:divsChild>
            <w:div w:id="689720385">
              <w:marLeft w:val="0"/>
              <w:marRight w:val="0"/>
              <w:marTop w:val="0"/>
              <w:marBottom w:val="0"/>
              <w:divBdr>
                <w:top w:val="none" w:sz="0" w:space="0" w:color="auto"/>
                <w:left w:val="none" w:sz="0" w:space="0" w:color="auto"/>
                <w:bottom w:val="none" w:sz="0" w:space="0" w:color="auto"/>
                <w:right w:val="none" w:sz="0" w:space="0" w:color="auto"/>
              </w:divBdr>
            </w:div>
          </w:divsChild>
        </w:div>
        <w:div w:id="2048027155">
          <w:marLeft w:val="0"/>
          <w:marRight w:val="0"/>
          <w:marTop w:val="0"/>
          <w:marBottom w:val="0"/>
          <w:divBdr>
            <w:top w:val="none" w:sz="0" w:space="0" w:color="auto"/>
            <w:left w:val="none" w:sz="0" w:space="0" w:color="auto"/>
            <w:bottom w:val="none" w:sz="0" w:space="0" w:color="auto"/>
            <w:right w:val="none" w:sz="0" w:space="0" w:color="auto"/>
          </w:divBdr>
          <w:divsChild>
            <w:div w:id="678048451">
              <w:marLeft w:val="0"/>
              <w:marRight w:val="0"/>
              <w:marTop w:val="0"/>
              <w:marBottom w:val="0"/>
              <w:divBdr>
                <w:top w:val="none" w:sz="0" w:space="0" w:color="auto"/>
                <w:left w:val="none" w:sz="0" w:space="0" w:color="auto"/>
                <w:bottom w:val="none" w:sz="0" w:space="0" w:color="auto"/>
                <w:right w:val="none" w:sz="0" w:space="0" w:color="auto"/>
              </w:divBdr>
            </w:div>
          </w:divsChild>
        </w:div>
        <w:div w:id="2054109783">
          <w:marLeft w:val="0"/>
          <w:marRight w:val="0"/>
          <w:marTop w:val="0"/>
          <w:marBottom w:val="0"/>
          <w:divBdr>
            <w:top w:val="none" w:sz="0" w:space="0" w:color="auto"/>
            <w:left w:val="none" w:sz="0" w:space="0" w:color="auto"/>
            <w:bottom w:val="none" w:sz="0" w:space="0" w:color="auto"/>
            <w:right w:val="none" w:sz="0" w:space="0" w:color="auto"/>
          </w:divBdr>
          <w:divsChild>
            <w:div w:id="1471244021">
              <w:marLeft w:val="0"/>
              <w:marRight w:val="0"/>
              <w:marTop w:val="0"/>
              <w:marBottom w:val="0"/>
              <w:divBdr>
                <w:top w:val="none" w:sz="0" w:space="0" w:color="auto"/>
                <w:left w:val="none" w:sz="0" w:space="0" w:color="auto"/>
                <w:bottom w:val="none" w:sz="0" w:space="0" w:color="auto"/>
                <w:right w:val="none" w:sz="0" w:space="0" w:color="auto"/>
              </w:divBdr>
            </w:div>
          </w:divsChild>
        </w:div>
        <w:div w:id="2076052402">
          <w:marLeft w:val="0"/>
          <w:marRight w:val="0"/>
          <w:marTop w:val="0"/>
          <w:marBottom w:val="0"/>
          <w:divBdr>
            <w:top w:val="none" w:sz="0" w:space="0" w:color="auto"/>
            <w:left w:val="none" w:sz="0" w:space="0" w:color="auto"/>
            <w:bottom w:val="none" w:sz="0" w:space="0" w:color="auto"/>
            <w:right w:val="none" w:sz="0" w:space="0" w:color="auto"/>
          </w:divBdr>
          <w:divsChild>
            <w:div w:id="474566077">
              <w:marLeft w:val="0"/>
              <w:marRight w:val="0"/>
              <w:marTop w:val="0"/>
              <w:marBottom w:val="0"/>
              <w:divBdr>
                <w:top w:val="none" w:sz="0" w:space="0" w:color="auto"/>
                <w:left w:val="none" w:sz="0" w:space="0" w:color="auto"/>
                <w:bottom w:val="none" w:sz="0" w:space="0" w:color="auto"/>
                <w:right w:val="none" w:sz="0" w:space="0" w:color="auto"/>
              </w:divBdr>
            </w:div>
          </w:divsChild>
        </w:div>
        <w:div w:id="2125808035">
          <w:marLeft w:val="0"/>
          <w:marRight w:val="0"/>
          <w:marTop w:val="0"/>
          <w:marBottom w:val="0"/>
          <w:divBdr>
            <w:top w:val="none" w:sz="0" w:space="0" w:color="auto"/>
            <w:left w:val="none" w:sz="0" w:space="0" w:color="auto"/>
            <w:bottom w:val="none" w:sz="0" w:space="0" w:color="auto"/>
            <w:right w:val="none" w:sz="0" w:space="0" w:color="auto"/>
          </w:divBdr>
          <w:divsChild>
            <w:div w:id="1627613241">
              <w:marLeft w:val="0"/>
              <w:marRight w:val="0"/>
              <w:marTop w:val="0"/>
              <w:marBottom w:val="0"/>
              <w:divBdr>
                <w:top w:val="none" w:sz="0" w:space="0" w:color="auto"/>
                <w:left w:val="none" w:sz="0" w:space="0" w:color="auto"/>
                <w:bottom w:val="none" w:sz="0" w:space="0" w:color="auto"/>
                <w:right w:val="none" w:sz="0" w:space="0" w:color="auto"/>
              </w:divBdr>
            </w:div>
          </w:divsChild>
        </w:div>
        <w:div w:id="2131821446">
          <w:marLeft w:val="0"/>
          <w:marRight w:val="0"/>
          <w:marTop w:val="0"/>
          <w:marBottom w:val="0"/>
          <w:divBdr>
            <w:top w:val="none" w:sz="0" w:space="0" w:color="auto"/>
            <w:left w:val="none" w:sz="0" w:space="0" w:color="auto"/>
            <w:bottom w:val="none" w:sz="0" w:space="0" w:color="auto"/>
            <w:right w:val="none" w:sz="0" w:space="0" w:color="auto"/>
          </w:divBdr>
          <w:divsChild>
            <w:div w:id="2121101820">
              <w:marLeft w:val="0"/>
              <w:marRight w:val="0"/>
              <w:marTop w:val="0"/>
              <w:marBottom w:val="0"/>
              <w:divBdr>
                <w:top w:val="none" w:sz="0" w:space="0" w:color="auto"/>
                <w:left w:val="none" w:sz="0" w:space="0" w:color="auto"/>
                <w:bottom w:val="none" w:sz="0" w:space="0" w:color="auto"/>
                <w:right w:val="none" w:sz="0" w:space="0" w:color="auto"/>
              </w:divBdr>
            </w:div>
          </w:divsChild>
        </w:div>
        <w:div w:id="2133328303">
          <w:marLeft w:val="0"/>
          <w:marRight w:val="0"/>
          <w:marTop w:val="0"/>
          <w:marBottom w:val="0"/>
          <w:divBdr>
            <w:top w:val="none" w:sz="0" w:space="0" w:color="auto"/>
            <w:left w:val="none" w:sz="0" w:space="0" w:color="auto"/>
            <w:bottom w:val="none" w:sz="0" w:space="0" w:color="auto"/>
            <w:right w:val="none" w:sz="0" w:space="0" w:color="auto"/>
          </w:divBdr>
          <w:divsChild>
            <w:div w:id="932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3686">
      <w:bodyDiv w:val="1"/>
      <w:marLeft w:val="0"/>
      <w:marRight w:val="0"/>
      <w:marTop w:val="0"/>
      <w:marBottom w:val="0"/>
      <w:divBdr>
        <w:top w:val="none" w:sz="0" w:space="0" w:color="auto"/>
        <w:left w:val="none" w:sz="0" w:space="0" w:color="auto"/>
        <w:bottom w:val="none" w:sz="0" w:space="0" w:color="auto"/>
        <w:right w:val="none" w:sz="0" w:space="0" w:color="auto"/>
      </w:divBdr>
      <w:divsChild>
        <w:div w:id="630287288">
          <w:marLeft w:val="1080"/>
          <w:marRight w:val="0"/>
          <w:marTop w:val="120"/>
          <w:marBottom w:val="0"/>
          <w:divBdr>
            <w:top w:val="none" w:sz="0" w:space="0" w:color="auto"/>
            <w:left w:val="none" w:sz="0" w:space="0" w:color="auto"/>
            <w:bottom w:val="none" w:sz="0" w:space="0" w:color="auto"/>
            <w:right w:val="none" w:sz="0" w:space="0" w:color="auto"/>
          </w:divBdr>
        </w:div>
        <w:div w:id="993221671">
          <w:marLeft w:val="1080"/>
          <w:marRight w:val="0"/>
          <w:marTop w:val="120"/>
          <w:marBottom w:val="0"/>
          <w:divBdr>
            <w:top w:val="none" w:sz="0" w:space="0" w:color="auto"/>
            <w:left w:val="none" w:sz="0" w:space="0" w:color="auto"/>
            <w:bottom w:val="none" w:sz="0" w:space="0" w:color="auto"/>
            <w:right w:val="none" w:sz="0" w:space="0" w:color="auto"/>
          </w:divBdr>
        </w:div>
        <w:div w:id="1983120765">
          <w:marLeft w:val="360"/>
          <w:marRight w:val="0"/>
          <w:marTop w:val="120"/>
          <w:marBottom w:val="0"/>
          <w:divBdr>
            <w:top w:val="none" w:sz="0" w:space="0" w:color="auto"/>
            <w:left w:val="none" w:sz="0" w:space="0" w:color="auto"/>
            <w:bottom w:val="none" w:sz="0" w:space="0" w:color="auto"/>
            <w:right w:val="none" w:sz="0" w:space="0" w:color="auto"/>
          </w:divBdr>
        </w:div>
        <w:div w:id="2095737188">
          <w:marLeft w:val="1080"/>
          <w:marRight w:val="0"/>
          <w:marTop w:val="120"/>
          <w:marBottom w:val="0"/>
          <w:divBdr>
            <w:top w:val="none" w:sz="0" w:space="0" w:color="auto"/>
            <w:left w:val="none" w:sz="0" w:space="0" w:color="auto"/>
            <w:bottom w:val="none" w:sz="0" w:space="0" w:color="auto"/>
            <w:right w:val="none" w:sz="0" w:space="0" w:color="auto"/>
          </w:divBdr>
        </w:div>
      </w:divsChild>
    </w:div>
    <w:div w:id="1351687889">
      <w:bodyDiv w:val="1"/>
      <w:marLeft w:val="0"/>
      <w:marRight w:val="0"/>
      <w:marTop w:val="0"/>
      <w:marBottom w:val="0"/>
      <w:divBdr>
        <w:top w:val="none" w:sz="0" w:space="0" w:color="auto"/>
        <w:left w:val="none" w:sz="0" w:space="0" w:color="auto"/>
        <w:bottom w:val="none" w:sz="0" w:space="0" w:color="auto"/>
        <w:right w:val="none" w:sz="0" w:space="0" w:color="auto"/>
      </w:divBdr>
      <w:divsChild>
        <w:div w:id="1145121515">
          <w:marLeft w:val="360"/>
          <w:marRight w:val="0"/>
          <w:marTop w:val="120"/>
          <w:marBottom w:val="0"/>
          <w:divBdr>
            <w:top w:val="none" w:sz="0" w:space="0" w:color="auto"/>
            <w:left w:val="none" w:sz="0" w:space="0" w:color="auto"/>
            <w:bottom w:val="none" w:sz="0" w:space="0" w:color="auto"/>
            <w:right w:val="none" w:sz="0" w:space="0" w:color="auto"/>
          </w:divBdr>
        </w:div>
        <w:div w:id="1419785869">
          <w:marLeft w:val="1080"/>
          <w:marRight w:val="0"/>
          <w:marTop w:val="120"/>
          <w:marBottom w:val="0"/>
          <w:divBdr>
            <w:top w:val="none" w:sz="0" w:space="0" w:color="auto"/>
            <w:left w:val="none" w:sz="0" w:space="0" w:color="auto"/>
            <w:bottom w:val="none" w:sz="0" w:space="0" w:color="auto"/>
            <w:right w:val="none" w:sz="0" w:space="0" w:color="auto"/>
          </w:divBdr>
        </w:div>
        <w:div w:id="1492525478">
          <w:marLeft w:val="1080"/>
          <w:marRight w:val="0"/>
          <w:marTop w:val="120"/>
          <w:marBottom w:val="0"/>
          <w:divBdr>
            <w:top w:val="none" w:sz="0" w:space="0" w:color="auto"/>
            <w:left w:val="none" w:sz="0" w:space="0" w:color="auto"/>
            <w:bottom w:val="none" w:sz="0" w:space="0" w:color="auto"/>
            <w:right w:val="none" w:sz="0" w:space="0" w:color="auto"/>
          </w:divBdr>
        </w:div>
        <w:div w:id="1719620733">
          <w:marLeft w:val="1080"/>
          <w:marRight w:val="0"/>
          <w:marTop w:val="120"/>
          <w:marBottom w:val="0"/>
          <w:divBdr>
            <w:top w:val="none" w:sz="0" w:space="0" w:color="auto"/>
            <w:left w:val="none" w:sz="0" w:space="0" w:color="auto"/>
            <w:bottom w:val="none" w:sz="0" w:space="0" w:color="auto"/>
            <w:right w:val="none" w:sz="0" w:space="0" w:color="auto"/>
          </w:divBdr>
        </w:div>
      </w:divsChild>
    </w:div>
    <w:div w:id="1409880885">
      <w:bodyDiv w:val="1"/>
      <w:marLeft w:val="0"/>
      <w:marRight w:val="0"/>
      <w:marTop w:val="0"/>
      <w:marBottom w:val="0"/>
      <w:divBdr>
        <w:top w:val="none" w:sz="0" w:space="0" w:color="auto"/>
        <w:left w:val="none" w:sz="0" w:space="0" w:color="auto"/>
        <w:bottom w:val="none" w:sz="0" w:space="0" w:color="auto"/>
        <w:right w:val="none" w:sz="0" w:space="0" w:color="auto"/>
      </w:divBdr>
    </w:div>
    <w:div w:id="1463571684">
      <w:bodyDiv w:val="1"/>
      <w:marLeft w:val="0"/>
      <w:marRight w:val="0"/>
      <w:marTop w:val="0"/>
      <w:marBottom w:val="0"/>
      <w:divBdr>
        <w:top w:val="none" w:sz="0" w:space="0" w:color="auto"/>
        <w:left w:val="none" w:sz="0" w:space="0" w:color="auto"/>
        <w:bottom w:val="none" w:sz="0" w:space="0" w:color="auto"/>
        <w:right w:val="none" w:sz="0" w:space="0" w:color="auto"/>
      </w:divBdr>
      <w:divsChild>
        <w:div w:id="145979305">
          <w:marLeft w:val="0"/>
          <w:marRight w:val="0"/>
          <w:marTop w:val="0"/>
          <w:marBottom w:val="0"/>
          <w:divBdr>
            <w:top w:val="none" w:sz="0" w:space="0" w:color="auto"/>
            <w:left w:val="none" w:sz="0" w:space="0" w:color="auto"/>
            <w:bottom w:val="none" w:sz="0" w:space="0" w:color="auto"/>
            <w:right w:val="none" w:sz="0" w:space="0" w:color="auto"/>
          </w:divBdr>
          <w:divsChild>
            <w:div w:id="797990155">
              <w:marLeft w:val="0"/>
              <w:marRight w:val="0"/>
              <w:marTop w:val="0"/>
              <w:marBottom w:val="0"/>
              <w:divBdr>
                <w:top w:val="none" w:sz="0" w:space="0" w:color="auto"/>
                <w:left w:val="none" w:sz="0" w:space="0" w:color="auto"/>
                <w:bottom w:val="none" w:sz="0" w:space="0" w:color="auto"/>
                <w:right w:val="none" w:sz="0" w:space="0" w:color="auto"/>
              </w:divBdr>
            </w:div>
          </w:divsChild>
        </w:div>
        <w:div w:id="178348824">
          <w:marLeft w:val="0"/>
          <w:marRight w:val="0"/>
          <w:marTop w:val="0"/>
          <w:marBottom w:val="0"/>
          <w:divBdr>
            <w:top w:val="none" w:sz="0" w:space="0" w:color="auto"/>
            <w:left w:val="none" w:sz="0" w:space="0" w:color="auto"/>
            <w:bottom w:val="none" w:sz="0" w:space="0" w:color="auto"/>
            <w:right w:val="none" w:sz="0" w:space="0" w:color="auto"/>
          </w:divBdr>
          <w:divsChild>
            <w:div w:id="1788620073">
              <w:marLeft w:val="0"/>
              <w:marRight w:val="0"/>
              <w:marTop w:val="0"/>
              <w:marBottom w:val="0"/>
              <w:divBdr>
                <w:top w:val="none" w:sz="0" w:space="0" w:color="auto"/>
                <w:left w:val="none" w:sz="0" w:space="0" w:color="auto"/>
                <w:bottom w:val="none" w:sz="0" w:space="0" w:color="auto"/>
                <w:right w:val="none" w:sz="0" w:space="0" w:color="auto"/>
              </w:divBdr>
            </w:div>
          </w:divsChild>
        </w:div>
        <w:div w:id="407579594">
          <w:marLeft w:val="0"/>
          <w:marRight w:val="0"/>
          <w:marTop w:val="0"/>
          <w:marBottom w:val="0"/>
          <w:divBdr>
            <w:top w:val="none" w:sz="0" w:space="0" w:color="auto"/>
            <w:left w:val="none" w:sz="0" w:space="0" w:color="auto"/>
            <w:bottom w:val="none" w:sz="0" w:space="0" w:color="auto"/>
            <w:right w:val="none" w:sz="0" w:space="0" w:color="auto"/>
          </w:divBdr>
          <w:divsChild>
            <w:div w:id="686718562">
              <w:marLeft w:val="0"/>
              <w:marRight w:val="0"/>
              <w:marTop w:val="0"/>
              <w:marBottom w:val="0"/>
              <w:divBdr>
                <w:top w:val="none" w:sz="0" w:space="0" w:color="auto"/>
                <w:left w:val="none" w:sz="0" w:space="0" w:color="auto"/>
                <w:bottom w:val="none" w:sz="0" w:space="0" w:color="auto"/>
                <w:right w:val="none" w:sz="0" w:space="0" w:color="auto"/>
              </w:divBdr>
            </w:div>
          </w:divsChild>
        </w:div>
        <w:div w:id="518737551">
          <w:marLeft w:val="0"/>
          <w:marRight w:val="0"/>
          <w:marTop w:val="0"/>
          <w:marBottom w:val="0"/>
          <w:divBdr>
            <w:top w:val="none" w:sz="0" w:space="0" w:color="auto"/>
            <w:left w:val="none" w:sz="0" w:space="0" w:color="auto"/>
            <w:bottom w:val="none" w:sz="0" w:space="0" w:color="auto"/>
            <w:right w:val="none" w:sz="0" w:space="0" w:color="auto"/>
          </w:divBdr>
          <w:divsChild>
            <w:div w:id="827937228">
              <w:marLeft w:val="0"/>
              <w:marRight w:val="0"/>
              <w:marTop w:val="0"/>
              <w:marBottom w:val="0"/>
              <w:divBdr>
                <w:top w:val="none" w:sz="0" w:space="0" w:color="auto"/>
                <w:left w:val="none" w:sz="0" w:space="0" w:color="auto"/>
                <w:bottom w:val="none" w:sz="0" w:space="0" w:color="auto"/>
                <w:right w:val="none" w:sz="0" w:space="0" w:color="auto"/>
              </w:divBdr>
            </w:div>
          </w:divsChild>
        </w:div>
        <w:div w:id="684135466">
          <w:marLeft w:val="0"/>
          <w:marRight w:val="0"/>
          <w:marTop w:val="0"/>
          <w:marBottom w:val="0"/>
          <w:divBdr>
            <w:top w:val="none" w:sz="0" w:space="0" w:color="auto"/>
            <w:left w:val="none" w:sz="0" w:space="0" w:color="auto"/>
            <w:bottom w:val="none" w:sz="0" w:space="0" w:color="auto"/>
            <w:right w:val="none" w:sz="0" w:space="0" w:color="auto"/>
          </w:divBdr>
          <w:divsChild>
            <w:div w:id="1507285500">
              <w:marLeft w:val="0"/>
              <w:marRight w:val="0"/>
              <w:marTop w:val="0"/>
              <w:marBottom w:val="0"/>
              <w:divBdr>
                <w:top w:val="none" w:sz="0" w:space="0" w:color="auto"/>
                <w:left w:val="none" w:sz="0" w:space="0" w:color="auto"/>
                <w:bottom w:val="none" w:sz="0" w:space="0" w:color="auto"/>
                <w:right w:val="none" w:sz="0" w:space="0" w:color="auto"/>
              </w:divBdr>
            </w:div>
          </w:divsChild>
        </w:div>
        <w:div w:id="694305768">
          <w:marLeft w:val="0"/>
          <w:marRight w:val="0"/>
          <w:marTop w:val="0"/>
          <w:marBottom w:val="0"/>
          <w:divBdr>
            <w:top w:val="none" w:sz="0" w:space="0" w:color="auto"/>
            <w:left w:val="none" w:sz="0" w:space="0" w:color="auto"/>
            <w:bottom w:val="none" w:sz="0" w:space="0" w:color="auto"/>
            <w:right w:val="none" w:sz="0" w:space="0" w:color="auto"/>
          </w:divBdr>
          <w:divsChild>
            <w:div w:id="968629788">
              <w:marLeft w:val="0"/>
              <w:marRight w:val="0"/>
              <w:marTop w:val="0"/>
              <w:marBottom w:val="0"/>
              <w:divBdr>
                <w:top w:val="none" w:sz="0" w:space="0" w:color="auto"/>
                <w:left w:val="none" w:sz="0" w:space="0" w:color="auto"/>
                <w:bottom w:val="none" w:sz="0" w:space="0" w:color="auto"/>
                <w:right w:val="none" w:sz="0" w:space="0" w:color="auto"/>
              </w:divBdr>
            </w:div>
          </w:divsChild>
        </w:div>
        <w:div w:id="794102160">
          <w:marLeft w:val="0"/>
          <w:marRight w:val="0"/>
          <w:marTop w:val="0"/>
          <w:marBottom w:val="0"/>
          <w:divBdr>
            <w:top w:val="none" w:sz="0" w:space="0" w:color="auto"/>
            <w:left w:val="none" w:sz="0" w:space="0" w:color="auto"/>
            <w:bottom w:val="none" w:sz="0" w:space="0" w:color="auto"/>
            <w:right w:val="none" w:sz="0" w:space="0" w:color="auto"/>
          </w:divBdr>
          <w:divsChild>
            <w:div w:id="1360275970">
              <w:marLeft w:val="0"/>
              <w:marRight w:val="0"/>
              <w:marTop w:val="0"/>
              <w:marBottom w:val="0"/>
              <w:divBdr>
                <w:top w:val="none" w:sz="0" w:space="0" w:color="auto"/>
                <w:left w:val="none" w:sz="0" w:space="0" w:color="auto"/>
                <w:bottom w:val="none" w:sz="0" w:space="0" w:color="auto"/>
                <w:right w:val="none" w:sz="0" w:space="0" w:color="auto"/>
              </w:divBdr>
            </w:div>
          </w:divsChild>
        </w:div>
        <w:div w:id="800269230">
          <w:marLeft w:val="0"/>
          <w:marRight w:val="0"/>
          <w:marTop w:val="0"/>
          <w:marBottom w:val="0"/>
          <w:divBdr>
            <w:top w:val="none" w:sz="0" w:space="0" w:color="auto"/>
            <w:left w:val="none" w:sz="0" w:space="0" w:color="auto"/>
            <w:bottom w:val="none" w:sz="0" w:space="0" w:color="auto"/>
            <w:right w:val="none" w:sz="0" w:space="0" w:color="auto"/>
          </w:divBdr>
          <w:divsChild>
            <w:div w:id="852112652">
              <w:marLeft w:val="0"/>
              <w:marRight w:val="0"/>
              <w:marTop w:val="0"/>
              <w:marBottom w:val="0"/>
              <w:divBdr>
                <w:top w:val="none" w:sz="0" w:space="0" w:color="auto"/>
                <w:left w:val="none" w:sz="0" w:space="0" w:color="auto"/>
                <w:bottom w:val="none" w:sz="0" w:space="0" w:color="auto"/>
                <w:right w:val="none" w:sz="0" w:space="0" w:color="auto"/>
              </w:divBdr>
            </w:div>
          </w:divsChild>
        </w:div>
        <w:div w:id="851067646">
          <w:marLeft w:val="0"/>
          <w:marRight w:val="0"/>
          <w:marTop w:val="0"/>
          <w:marBottom w:val="0"/>
          <w:divBdr>
            <w:top w:val="none" w:sz="0" w:space="0" w:color="auto"/>
            <w:left w:val="none" w:sz="0" w:space="0" w:color="auto"/>
            <w:bottom w:val="none" w:sz="0" w:space="0" w:color="auto"/>
            <w:right w:val="none" w:sz="0" w:space="0" w:color="auto"/>
          </w:divBdr>
          <w:divsChild>
            <w:div w:id="1329988766">
              <w:marLeft w:val="0"/>
              <w:marRight w:val="0"/>
              <w:marTop w:val="0"/>
              <w:marBottom w:val="0"/>
              <w:divBdr>
                <w:top w:val="none" w:sz="0" w:space="0" w:color="auto"/>
                <w:left w:val="none" w:sz="0" w:space="0" w:color="auto"/>
                <w:bottom w:val="none" w:sz="0" w:space="0" w:color="auto"/>
                <w:right w:val="none" w:sz="0" w:space="0" w:color="auto"/>
              </w:divBdr>
            </w:div>
          </w:divsChild>
        </w:div>
        <w:div w:id="974027693">
          <w:marLeft w:val="0"/>
          <w:marRight w:val="0"/>
          <w:marTop w:val="0"/>
          <w:marBottom w:val="0"/>
          <w:divBdr>
            <w:top w:val="none" w:sz="0" w:space="0" w:color="auto"/>
            <w:left w:val="none" w:sz="0" w:space="0" w:color="auto"/>
            <w:bottom w:val="none" w:sz="0" w:space="0" w:color="auto"/>
            <w:right w:val="none" w:sz="0" w:space="0" w:color="auto"/>
          </w:divBdr>
          <w:divsChild>
            <w:div w:id="660159500">
              <w:marLeft w:val="0"/>
              <w:marRight w:val="0"/>
              <w:marTop w:val="0"/>
              <w:marBottom w:val="0"/>
              <w:divBdr>
                <w:top w:val="none" w:sz="0" w:space="0" w:color="auto"/>
                <w:left w:val="none" w:sz="0" w:space="0" w:color="auto"/>
                <w:bottom w:val="none" w:sz="0" w:space="0" w:color="auto"/>
                <w:right w:val="none" w:sz="0" w:space="0" w:color="auto"/>
              </w:divBdr>
            </w:div>
          </w:divsChild>
        </w:div>
        <w:div w:id="990405414">
          <w:marLeft w:val="0"/>
          <w:marRight w:val="0"/>
          <w:marTop w:val="0"/>
          <w:marBottom w:val="0"/>
          <w:divBdr>
            <w:top w:val="none" w:sz="0" w:space="0" w:color="auto"/>
            <w:left w:val="none" w:sz="0" w:space="0" w:color="auto"/>
            <w:bottom w:val="none" w:sz="0" w:space="0" w:color="auto"/>
            <w:right w:val="none" w:sz="0" w:space="0" w:color="auto"/>
          </w:divBdr>
          <w:divsChild>
            <w:div w:id="992955545">
              <w:marLeft w:val="0"/>
              <w:marRight w:val="0"/>
              <w:marTop w:val="0"/>
              <w:marBottom w:val="0"/>
              <w:divBdr>
                <w:top w:val="none" w:sz="0" w:space="0" w:color="auto"/>
                <w:left w:val="none" w:sz="0" w:space="0" w:color="auto"/>
                <w:bottom w:val="none" w:sz="0" w:space="0" w:color="auto"/>
                <w:right w:val="none" w:sz="0" w:space="0" w:color="auto"/>
              </w:divBdr>
            </w:div>
          </w:divsChild>
        </w:div>
        <w:div w:id="1009528142">
          <w:marLeft w:val="0"/>
          <w:marRight w:val="0"/>
          <w:marTop w:val="0"/>
          <w:marBottom w:val="0"/>
          <w:divBdr>
            <w:top w:val="none" w:sz="0" w:space="0" w:color="auto"/>
            <w:left w:val="none" w:sz="0" w:space="0" w:color="auto"/>
            <w:bottom w:val="none" w:sz="0" w:space="0" w:color="auto"/>
            <w:right w:val="none" w:sz="0" w:space="0" w:color="auto"/>
          </w:divBdr>
          <w:divsChild>
            <w:div w:id="344743994">
              <w:marLeft w:val="0"/>
              <w:marRight w:val="0"/>
              <w:marTop w:val="0"/>
              <w:marBottom w:val="0"/>
              <w:divBdr>
                <w:top w:val="none" w:sz="0" w:space="0" w:color="auto"/>
                <w:left w:val="none" w:sz="0" w:space="0" w:color="auto"/>
                <w:bottom w:val="none" w:sz="0" w:space="0" w:color="auto"/>
                <w:right w:val="none" w:sz="0" w:space="0" w:color="auto"/>
              </w:divBdr>
            </w:div>
          </w:divsChild>
        </w:div>
        <w:div w:id="1241522483">
          <w:marLeft w:val="0"/>
          <w:marRight w:val="0"/>
          <w:marTop w:val="0"/>
          <w:marBottom w:val="0"/>
          <w:divBdr>
            <w:top w:val="none" w:sz="0" w:space="0" w:color="auto"/>
            <w:left w:val="none" w:sz="0" w:space="0" w:color="auto"/>
            <w:bottom w:val="none" w:sz="0" w:space="0" w:color="auto"/>
            <w:right w:val="none" w:sz="0" w:space="0" w:color="auto"/>
          </w:divBdr>
          <w:divsChild>
            <w:div w:id="296841119">
              <w:marLeft w:val="0"/>
              <w:marRight w:val="0"/>
              <w:marTop w:val="0"/>
              <w:marBottom w:val="0"/>
              <w:divBdr>
                <w:top w:val="none" w:sz="0" w:space="0" w:color="auto"/>
                <w:left w:val="none" w:sz="0" w:space="0" w:color="auto"/>
                <w:bottom w:val="none" w:sz="0" w:space="0" w:color="auto"/>
                <w:right w:val="none" w:sz="0" w:space="0" w:color="auto"/>
              </w:divBdr>
            </w:div>
          </w:divsChild>
        </w:div>
        <w:div w:id="1385370839">
          <w:marLeft w:val="0"/>
          <w:marRight w:val="0"/>
          <w:marTop w:val="0"/>
          <w:marBottom w:val="0"/>
          <w:divBdr>
            <w:top w:val="none" w:sz="0" w:space="0" w:color="auto"/>
            <w:left w:val="none" w:sz="0" w:space="0" w:color="auto"/>
            <w:bottom w:val="none" w:sz="0" w:space="0" w:color="auto"/>
            <w:right w:val="none" w:sz="0" w:space="0" w:color="auto"/>
          </w:divBdr>
          <w:divsChild>
            <w:div w:id="1082097238">
              <w:marLeft w:val="0"/>
              <w:marRight w:val="0"/>
              <w:marTop w:val="0"/>
              <w:marBottom w:val="0"/>
              <w:divBdr>
                <w:top w:val="none" w:sz="0" w:space="0" w:color="auto"/>
                <w:left w:val="none" w:sz="0" w:space="0" w:color="auto"/>
                <w:bottom w:val="none" w:sz="0" w:space="0" w:color="auto"/>
                <w:right w:val="none" w:sz="0" w:space="0" w:color="auto"/>
              </w:divBdr>
            </w:div>
          </w:divsChild>
        </w:div>
        <w:div w:id="1433552669">
          <w:marLeft w:val="0"/>
          <w:marRight w:val="0"/>
          <w:marTop w:val="0"/>
          <w:marBottom w:val="0"/>
          <w:divBdr>
            <w:top w:val="none" w:sz="0" w:space="0" w:color="auto"/>
            <w:left w:val="none" w:sz="0" w:space="0" w:color="auto"/>
            <w:bottom w:val="none" w:sz="0" w:space="0" w:color="auto"/>
            <w:right w:val="none" w:sz="0" w:space="0" w:color="auto"/>
          </w:divBdr>
          <w:divsChild>
            <w:div w:id="1126660901">
              <w:marLeft w:val="0"/>
              <w:marRight w:val="0"/>
              <w:marTop w:val="0"/>
              <w:marBottom w:val="0"/>
              <w:divBdr>
                <w:top w:val="none" w:sz="0" w:space="0" w:color="auto"/>
                <w:left w:val="none" w:sz="0" w:space="0" w:color="auto"/>
                <w:bottom w:val="none" w:sz="0" w:space="0" w:color="auto"/>
                <w:right w:val="none" w:sz="0" w:space="0" w:color="auto"/>
              </w:divBdr>
            </w:div>
          </w:divsChild>
        </w:div>
        <w:div w:id="1525048618">
          <w:marLeft w:val="0"/>
          <w:marRight w:val="0"/>
          <w:marTop w:val="0"/>
          <w:marBottom w:val="0"/>
          <w:divBdr>
            <w:top w:val="none" w:sz="0" w:space="0" w:color="auto"/>
            <w:left w:val="none" w:sz="0" w:space="0" w:color="auto"/>
            <w:bottom w:val="none" w:sz="0" w:space="0" w:color="auto"/>
            <w:right w:val="none" w:sz="0" w:space="0" w:color="auto"/>
          </w:divBdr>
          <w:divsChild>
            <w:div w:id="1500265715">
              <w:marLeft w:val="0"/>
              <w:marRight w:val="0"/>
              <w:marTop w:val="0"/>
              <w:marBottom w:val="0"/>
              <w:divBdr>
                <w:top w:val="none" w:sz="0" w:space="0" w:color="auto"/>
                <w:left w:val="none" w:sz="0" w:space="0" w:color="auto"/>
                <w:bottom w:val="none" w:sz="0" w:space="0" w:color="auto"/>
                <w:right w:val="none" w:sz="0" w:space="0" w:color="auto"/>
              </w:divBdr>
            </w:div>
          </w:divsChild>
        </w:div>
        <w:div w:id="1533037015">
          <w:marLeft w:val="0"/>
          <w:marRight w:val="0"/>
          <w:marTop w:val="0"/>
          <w:marBottom w:val="0"/>
          <w:divBdr>
            <w:top w:val="none" w:sz="0" w:space="0" w:color="auto"/>
            <w:left w:val="none" w:sz="0" w:space="0" w:color="auto"/>
            <w:bottom w:val="none" w:sz="0" w:space="0" w:color="auto"/>
            <w:right w:val="none" w:sz="0" w:space="0" w:color="auto"/>
          </w:divBdr>
          <w:divsChild>
            <w:div w:id="1844663538">
              <w:marLeft w:val="0"/>
              <w:marRight w:val="0"/>
              <w:marTop w:val="0"/>
              <w:marBottom w:val="0"/>
              <w:divBdr>
                <w:top w:val="none" w:sz="0" w:space="0" w:color="auto"/>
                <w:left w:val="none" w:sz="0" w:space="0" w:color="auto"/>
                <w:bottom w:val="none" w:sz="0" w:space="0" w:color="auto"/>
                <w:right w:val="none" w:sz="0" w:space="0" w:color="auto"/>
              </w:divBdr>
            </w:div>
          </w:divsChild>
        </w:div>
        <w:div w:id="1740514859">
          <w:marLeft w:val="0"/>
          <w:marRight w:val="0"/>
          <w:marTop w:val="0"/>
          <w:marBottom w:val="0"/>
          <w:divBdr>
            <w:top w:val="none" w:sz="0" w:space="0" w:color="auto"/>
            <w:left w:val="none" w:sz="0" w:space="0" w:color="auto"/>
            <w:bottom w:val="none" w:sz="0" w:space="0" w:color="auto"/>
            <w:right w:val="none" w:sz="0" w:space="0" w:color="auto"/>
          </w:divBdr>
          <w:divsChild>
            <w:div w:id="441920231">
              <w:marLeft w:val="0"/>
              <w:marRight w:val="0"/>
              <w:marTop w:val="0"/>
              <w:marBottom w:val="0"/>
              <w:divBdr>
                <w:top w:val="none" w:sz="0" w:space="0" w:color="auto"/>
                <w:left w:val="none" w:sz="0" w:space="0" w:color="auto"/>
                <w:bottom w:val="none" w:sz="0" w:space="0" w:color="auto"/>
                <w:right w:val="none" w:sz="0" w:space="0" w:color="auto"/>
              </w:divBdr>
            </w:div>
          </w:divsChild>
        </w:div>
        <w:div w:id="1774982095">
          <w:marLeft w:val="0"/>
          <w:marRight w:val="0"/>
          <w:marTop w:val="0"/>
          <w:marBottom w:val="0"/>
          <w:divBdr>
            <w:top w:val="none" w:sz="0" w:space="0" w:color="auto"/>
            <w:left w:val="none" w:sz="0" w:space="0" w:color="auto"/>
            <w:bottom w:val="none" w:sz="0" w:space="0" w:color="auto"/>
            <w:right w:val="none" w:sz="0" w:space="0" w:color="auto"/>
          </w:divBdr>
          <w:divsChild>
            <w:div w:id="2028170083">
              <w:marLeft w:val="0"/>
              <w:marRight w:val="0"/>
              <w:marTop w:val="0"/>
              <w:marBottom w:val="0"/>
              <w:divBdr>
                <w:top w:val="none" w:sz="0" w:space="0" w:color="auto"/>
                <w:left w:val="none" w:sz="0" w:space="0" w:color="auto"/>
                <w:bottom w:val="none" w:sz="0" w:space="0" w:color="auto"/>
                <w:right w:val="none" w:sz="0" w:space="0" w:color="auto"/>
              </w:divBdr>
            </w:div>
          </w:divsChild>
        </w:div>
        <w:div w:id="1921021204">
          <w:marLeft w:val="0"/>
          <w:marRight w:val="0"/>
          <w:marTop w:val="0"/>
          <w:marBottom w:val="0"/>
          <w:divBdr>
            <w:top w:val="none" w:sz="0" w:space="0" w:color="auto"/>
            <w:left w:val="none" w:sz="0" w:space="0" w:color="auto"/>
            <w:bottom w:val="none" w:sz="0" w:space="0" w:color="auto"/>
            <w:right w:val="none" w:sz="0" w:space="0" w:color="auto"/>
          </w:divBdr>
          <w:divsChild>
            <w:div w:id="786242862">
              <w:marLeft w:val="0"/>
              <w:marRight w:val="0"/>
              <w:marTop w:val="0"/>
              <w:marBottom w:val="0"/>
              <w:divBdr>
                <w:top w:val="none" w:sz="0" w:space="0" w:color="auto"/>
                <w:left w:val="none" w:sz="0" w:space="0" w:color="auto"/>
                <w:bottom w:val="none" w:sz="0" w:space="0" w:color="auto"/>
                <w:right w:val="none" w:sz="0" w:space="0" w:color="auto"/>
              </w:divBdr>
            </w:div>
          </w:divsChild>
        </w:div>
        <w:div w:id="1966889408">
          <w:marLeft w:val="0"/>
          <w:marRight w:val="0"/>
          <w:marTop w:val="0"/>
          <w:marBottom w:val="0"/>
          <w:divBdr>
            <w:top w:val="none" w:sz="0" w:space="0" w:color="auto"/>
            <w:left w:val="none" w:sz="0" w:space="0" w:color="auto"/>
            <w:bottom w:val="none" w:sz="0" w:space="0" w:color="auto"/>
            <w:right w:val="none" w:sz="0" w:space="0" w:color="auto"/>
          </w:divBdr>
          <w:divsChild>
            <w:div w:id="16268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2BF38-021B-4F41-8168-DE6F850D5B7F}">
  <ds:schemaRefs>
    <ds:schemaRef ds:uri="http://schemas.microsoft.com/office/2006/metadata/properties"/>
    <ds:schemaRef ds:uri="b31991c3-c6d5-492f-9fc9-5f6b8d314198"/>
  </ds:schemaRefs>
</ds:datastoreItem>
</file>

<file path=customXml/itemProps2.xml><?xml version="1.0" encoding="utf-8"?>
<ds:datastoreItem xmlns:ds="http://schemas.openxmlformats.org/officeDocument/2006/customXml" ds:itemID="{2F4B2EA4-DBC0-4D1A-8718-04E25CF092A5}">
  <ds:schemaRefs>
    <ds:schemaRef ds:uri="http://schemas.openxmlformats.org/officeDocument/2006/bibliography"/>
  </ds:schemaRefs>
</ds:datastoreItem>
</file>

<file path=customXml/itemProps3.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4.xml><?xml version="1.0" encoding="utf-8"?>
<ds:datastoreItem xmlns:ds="http://schemas.openxmlformats.org/officeDocument/2006/customXml" ds:itemID="{D757C54F-83C8-47EC-9C6F-FBC18433FB32}"/>
</file>

<file path=docProps/app.xml><?xml version="1.0" encoding="utf-8"?>
<Properties xmlns="http://schemas.openxmlformats.org/officeDocument/2006/extended-properties" xmlns:vt="http://schemas.openxmlformats.org/officeDocument/2006/docPropsVTypes">
  <Template>Normal</Template>
  <TotalTime>7</TotalTime>
  <Pages>15</Pages>
  <Words>2964</Words>
  <Characters>17535</Characters>
  <DocSecurity>0</DocSecurity>
  <Lines>1031</Lines>
  <Paragraphs>621</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19878</CharactersWithSpaces>
  <SharedDoc>false</SharedDoc>
  <HLinks>
    <vt:vector size="18" baseType="variant">
      <vt:variant>
        <vt:i4>4653138</vt:i4>
      </vt:variant>
      <vt:variant>
        <vt:i4>95</vt:i4>
      </vt:variant>
      <vt:variant>
        <vt:i4>0</vt:i4>
      </vt:variant>
      <vt:variant>
        <vt:i4>5</vt:i4>
      </vt:variant>
      <vt:variant>
        <vt:lpwstr>http://www.vita.virginia.gov/scm/default.aspx?id=5522</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2012-04-11T20:22:00Z</cp:lastPrinted>
  <dcterms:created xsi:type="dcterms:W3CDTF">2022-06-22T20:22:00Z</dcterms:created>
  <dcterms:modified xsi:type="dcterms:W3CDTF">2022-06-22T20:29:00Z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vdotMigrationDisposition">
    <vt:lpwstr>1;#Migrate|46cda2e4-059a-44cd-bc44-8a12785a31ab</vt:lpwstr>
  </property>
</Properties>
</file>