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ADD05" w14:textId="512A021C" w:rsidR="00AE0F83" w:rsidRPr="00AE0F83" w:rsidRDefault="00AE0F83" w:rsidP="00AE0F83">
      <w:pPr>
        <w:pStyle w:val="Balk1"/>
      </w:pPr>
      <w:r w:rsidRPr="00AE0F83">
        <w:t>1. Hafta: Proje Tanımlama ve Gereksinim Analizi</w:t>
      </w:r>
    </w:p>
    <w:p w14:paraId="650DDF5B" w14:textId="67B3DDC6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Style w:val="Balk2Char"/>
        </w:rPr>
        <w:t>Amaç</w:t>
      </w:r>
      <w:r w:rsidRPr="00AE0F83">
        <w:rPr>
          <w:rFonts w:ascii="Times New Roman" w:hAnsi="Times New Roman" w:cs="Times New Roman"/>
          <w:sz w:val="24"/>
          <w:szCs w:val="24"/>
        </w:rPr>
        <w:t>:</w:t>
      </w:r>
    </w:p>
    <w:p w14:paraId="5D4F5797" w14:textId="67331871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Projenin kapsamını ve hedeflerini netleştirmek, gereksinimleri anlamak ve çözümleri araştırmak. Proje ekibi tarafından hangi işlevlerin yapılacağı, hangi teknolojilerin kullanılacağı ve proje süresince hangi aşamalara odaklanılacağı belirlenecek.</w:t>
      </w:r>
    </w:p>
    <w:p w14:paraId="47E01FF6" w14:textId="7463EE86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Style w:val="Balk2Char"/>
        </w:rPr>
        <w:t>Çıktılar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36ED9D" w14:textId="7777777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- Proje kapsamı ve amaçların tanımlanması</w:t>
      </w:r>
    </w:p>
    <w:p w14:paraId="6246AAA7" w14:textId="7777777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- Hedef kitlenin belirlenmesi</w:t>
      </w:r>
    </w:p>
    <w:p w14:paraId="4C0DA401" w14:textId="7777777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- Kullanılacak teknolojilerin ve araçların araştırılması ve seçimi</w:t>
      </w:r>
    </w:p>
    <w:p w14:paraId="79A91C35" w14:textId="0DFB7DA7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- Veri seti ve chatbot yetenekleri için ihtiyaç duyulan özelliklerin belirlenmesi</w:t>
      </w:r>
    </w:p>
    <w:p w14:paraId="505A8A2E" w14:textId="04101AC1" w:rsidR="00AE0F83" w:rsidRPr="00AE0F83" w:rsidRDefault="00AE0F83" w:rsidP="00F37D72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AE0F83">
        <w:rPr>
          <w:rStyle w:val="Balk2Char"/>
        </w:rPr>
        <w:t>1. Hafta Çalışma Adımları ve Çözümler</w:t>
      </w:r>
    </w:p>
    <w:p w14:paraId="3C73E246" w14:textId="7348BE95" w:rsidR="00AE0F83" w:rsidRPr="00AE0F83" w:rsidRDefault="00AE0F83" w:rsidP="00AE0F83">
      <w:pPr>
        <w:pStyle w:val="Balk2"/>
      </w:pPr>
      <w:r w:rsidRPr="00AE0F83">
        <w:t>1. Adım: Proje Amacının ve Hedeflerinin Netleştirilmesi</w:t>
      </w:r>
    </w:p>
    <w:p w14:paraId="44BC6FEC" w14:textId="1C4B9383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Çalışma: Chatbot’un neyi başarması gerektiği üzerinde ekiple tartışmalar yapılmalı.</w:t>
      </w:r>
    </w:p>
    <w:p w14:paraId="0C1E7812" w14:textId="09E33910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  - Örnek: Chatbot, fatura itirazı, su kesintisi sorgulama gibi belirli alanlarda bilgi sunmalı.</w:t>
      </w:r>
    </w:p>
    <w:p w14:paraId="42DAB64C" w14:textId="78DF2298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Çözüm: Chatbot’un hizmet vereceği soruların listesi oluşturulacak. Bu listede su kesintisi, fatura sorgulama, abonelik iptali gibi konular yer alacak.</w:t>
      </w:r>
    </w:p>
    <w:p w14:paraId="5B906663" w14:textId="39782162" w:rsidR="00AE0F83" w:rsidRPr="00AE0F83" w:rsidRDefault="00AE0F83" w:rsidP="00AE0F83">
      <w:pPr>
        <w:pStyle w:val="Balk2"/>
      </w:pPr>
      <w:r w:rsidRPr="00AE0F83">
        <w:t>2. Adım: Hedef Kitle Analizi</w:t>
      </w:r>
    </w:p>
    <w:p w14:paraId="4DB4C991" w14:textId="7AA706AE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Çalışma: Koski’nin müşterilerinin ihtiyaçlarını anlamak ve hedef kitlenin demografisini analiz etmek.</w:t>
      </w:r>
    </w:p>
    <w:p w14:paraId="2BA5A535" w14:textId="3E48136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  - Örnek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E0F83">
        <w:rPr>
          <w:rFonts w:ascii="Times New Roman" w:hAnsi="Times New Roman" w:cs="Times New Roman"/>
          <w:sz w:val="24"/>
          <w:szCs w:val="24"/>
        </w:rPr>
        <w:t>Müşterilerin sıkça sordukları sorular, hangi platformları daha sık kullandıkları, ne tür bilgi almak istedikleri araştırılacak.</w:t>
      </w:r>
    </w:p>
    <w:p w14:paraId="2D951076" w14:textId="233F222C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Çözüm: Kullanıcıların sıkça karşılaştıkları sorunlar üzerine bir araştırma yapılarak chatbot’un en iyi nasıl hizmet vereceği belirlenir. Özellikle hangi bilgilerle daha çok ilgilendikleri anlaşılır.</w:t>
      </w:r>
    </w:p>
    <w:p w14:paraId="4AA53ACF" w14:textId="4A25008E" w:rsidR="00AE0F83" w:rsidRPr="00AE0F83" w:rsidRDefault="00AE0F83" w:rsidP="00AE0F83">
      <w:pPr>
        <w:pStyle w:val="Balk2"/>
      </w:pPr>
      <w:r w:rsidRPr="00AE0F83">
        <w:t>3. Adım: Teknoloji ve Araç Seçimi</w:t>
      </w:r>
    </w:p>
    <w:p w14:paraId="3FCDFD07" w14:textId="368EC504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Çalışma: Yapay zeka motoru, API entegrasyonu ve kullanılacak frameworkler gibi teknolojiler seçilecek.</w:t>
      </w:r>
    </w:p>
    <w:p w14:paraId="5C70C99C" w14:textId="176EEAA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  - Örnek: OpenAI GPT-3.5 veya GPT-4 modelini kullanmaya karar verildi. Ayrıca web tabanlı bir arayüz için React ve backend için Flask/Django seçildi.</w:t>
      </w:r>
    </w:p>
    <w:p w14:paraId="2C72E13D" w14:textId="1665C5D7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Çözüm: OpenAI API entegrasyonu ve chatbot’un kullanacağı veri kaynaklarının analiz edilmesi. Ayrıca, arayüzde hangi platformların kullanılacağına karar verilir. </w:t>
      </w:r>
    </w:p>
    <w:p w14:paraId="4E37B8E7" w14:textId="425FBF8B" w:rsidR="00AE0F83" w:rsidRPr="00AE0F83" w:rsidRDefault="00AE0F83" w:rsidP="00AE0F83">
      <w:pPr>
        <w:pStyle w:val="Balk2"/>
      </w:pPr>
      <w:r w:rsidRPr="00AE0F83">
        <w:lastRenderedPageBreak/>
        <w:t xml:space="preserve">4. Adım: </w:t>
      </w:r>
      <w:r w:rsidRPr="00AE0F83">
        <w:rPr>
          <w:rStyle w:val="Balk2Char"/>
        </w:rPr>
        <w:t>Gereksinimlerin Belirlenmesi</w:t>
      </w:r>
    </w:p>
    <w:p w14:paraId="4ABD444B" w14:textId="56D27745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Çalışma: Chatbot’un kullanıcıdan alacağı talepler ve vereceği yanıtlar üzerine bir analiz yapılır.</w:t>
      </w:r>
    </w:p>
    <w:p w14:paraId="59F1CAEF" w14:textId="56C14A41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</w:t>
      </w:r>
      <w:r w:rsidR="00672701">
        <w:rPr>
          <w:rFonts w:ascii="Times New Roman" w:hAnsi="Times New Roman" w:cs="Times New Roman"/>
          <w:sz w:val="24"/>
          <w:szCs w:val="24"/>
        </w:rPr>
        <w:t xml:space="preserve"> </w:t>
      </w:r>
      <w:r w:rsidRPr="00AE0F83">
        <w:rPr>
          <w:rFonts w:ascii="Times New Roman" w:hAnsi="Times New Roman" w:cs="Times New Roman"/>
          <w:sz w:val="24"/>
          <w:szCs w:val="24"/>
        </w:rPr>
        <w:t>Örnek: Fatura sorgulama işlemi yapılırken, kullanıcının abone numarası ile sorgu yapacağı varsayımıyla veritabanı veya API kullanımı gerekip gerekmediği belirlenir.</w:t>
      </w:r>
    </w:p>
    <w:p w14:paraId="0E796B5F" w14:textId="6C4CBB7B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Çözüm: Chatbot’un doğal dil işleme (NLP) yetenekleri, kullanıcıların girdilerini anlamlandırabilmesi için nasıl yapılandırılacağına karar verilir. Bu süreçte, JSON formatındaki veri setleri analiz edilir ve örneklerle test edilir.</w:t>
      </w:r>
    </w:p>
    <w:p w14:paraId="6318C29F" w14:textId="09EBFC24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Style w:val="Balk2Char"/>
        </w:rPr>
        <w:t>5. Adım: İlk Prototip İçin Verilerin Toplanması</w:t>
      </w:r>
    </w:p>
    <w:p w14:paraId="47EF46EC" w14:textId="0F3C36AD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Çalışma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E0F83">
        <w:rPr>
          <w:rFonts w:ascii="Times New Roman" w:hAnsi="Times New Roman" w:cs="Times New Roman"/>
          <w:sz w:val="24"/>
          <w:szCs w:val="24"/>
        </w:rPr>
        <w:t xml:space="preserve"> Chatbot’un eğitimi için gerekli veri seti oluşturulacak ve JSON formatında hazırlanan örnek veri setleri toplanacak.</w:t>
      </w:r>
    </w:p>
    <w:p w14:paraId="41809A8F" w14:textId="7F784F3C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  - Örnek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E0F83">
        <w:rPr>
          <w:rFonts w:ascii="Times New Roman" w:hAnsi="Times New Roman" w:cs="Times New Roman"/>
          <w:sz w:val="24"/>
          <w:szCs w:val="24"/>
        </w:rPr>
        <w:t xml:space="preserve"> Kullanıcıların sıkça sorduğu sorular ve chatbot’un vereceği yanıtlar oluşturulacak. Örneğin, “Mahallemde su kesintisi var mı?” sorusuna karşılık, “Bölgenizde şu anda bir su kesintisi yok.” gibi yanıtlar hazırlanacak.</w:t>
      </w:r>
    </w:p>
    <w:p w14:paraId="5352465D" w14:textId="5ABD3A22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0F8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0F83">
        <w:rPr>
          <w:rFonts w:ascii="Times New Roman" w:hAnsi="Times New Roman" w:cs="Times New Roman"/>
          <w:sz w:val="24"/>
          <w:szCs w:val="24"/>
        </w:rPr>
        <w:t>Çözüm: Projede kullanılacak veri setleri tamamlanır ve sistemin temel yetenekleri belirlenir. 30 intentiondan oluşan minimal veri seti oluşturulur.</w:t>
      </w:r>
    </w:p>
    <w:p w14:paraId="166241D1" w14:textId="10CC55A0" w:rsidR="00AE0F83" w:rsidRPr="00AE0F83" w:rsidRDefault="00AE0F83" w:rsidP="00AE0F83">
      <w:pPr>
        <w:ind w:left="360"/>
        <w:rPr>
          <w:rStyle w:val="Balk2Char"/>
        </w:rPr>
      </w:pPr>
      <w:r w:rsidRPr="00AE0F83">
        <w:rPr>
          <w:rStyle w:val="Balk2Char"/>
        </w:rPr>
        <w:t>6. Adım: Prototip İçin Yapay Zeka Modeli Eğitimi</w:t>
      </w:r>
    </w:p>
    <w:p w14:paraId="5283B535" w14:textId="7CA86C7B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Çalışma: OpenAI API ile chatbot’a ilk verilerin tanıtılması ve temel bir prototipin oluşturulması.</w:t>
      </w:r>
    </w:p>
    <w:p w14:paraId="21CB9AA2" w14:textId="6260F959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  - Örnek: OpenAI API’sine veri gönderilerek, chatbot’un temel düzeyde kullanıcıların sorularını nasıl yanıtlayacağı test edilir.</w:t>
      </w:r>
    </w:p>
    <w:p w14:paraId="34578282" w14:textId="71538AD2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Çözüm: Chatbot’un ilk sürümü, seçilen OpenAI modeline eğitim verildikten sonra test edilir. Bu testlerle chatbot’un niyetleri anlamlandırma kabiliyeti doğrulanır.</w:t>
      </w:r>
    </w:p>
    <w:p w14:paraId="1C367F68" w14:textId="31C99264" w:rsidR="00AE0F83" w:rsidRPr="00AE0F83" w:rsidRDefault="00AE0F83" w:rsidP="00F37D72">
      <w:pPr>
        <w:pStyle w:val="Balk2"/>
      </w:pPr>
      <w:r w:rsidRPr="00AE0F83">
        <w:t>7. Adım: Proje Planı ve Test Stratejisinin Hazırlanması</w:t>
      </w:r>
    </w:p>
    <w:p w14:paraId="71C28BE0" w14:textId="5B5E366F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Çalışma: 14 haftalık proje için bir yol haritası ve test stratejisi hazırlanacak. </w:t>
      </w:r>
    </w:p>
    <w:p w14:paraId="4F7CFB13" w14:textId="052AAE43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  - Örnek</w:t>
      </w:r>
      <w:r w:rsidR="00F37D72">
        <w:rPr>
          <w:rFonts w:ascii="Times New Roman" w:hAnsi="Times New Roman" w:cs="Times New Roman"/>
          <w:sz w:val="24"/>
          <w:szCs w:val="24"/>
        </w:rPr>
        <w:t xml:space="preserve">: </w:t>
      </w:r>
      <w:r w:rsidRPr="00AE0F83">
        <w:rPr>
          <w:rFonts w:ascii="Times New Roman" w:hAnsi="Times New Roman" w:cs="Times New Roman"/>
          <w:sz w:val="24"/>
          <w:szCs w:val="24"/>
        </w:rPr>
        <w:t>Her hafta hangi görevlerin tamamlanması gerektiği, test süreçlerinin nasıl işleyeceği, arayüz entegrasyonunun nasıl ilerleyeceği planlanır.</w:t>
      </w:r>
    </w:p>
    <w:p w14:paraId="2548F0A0" w14:textId="2D019F10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   - Çözüm</w:t>
      </w:r>
      <w:r w:rsidR="00F37D72">
        <w:rPr>
          <w:rFonts w:ascii="Times New Roman" w:hAnsi="Times New Roman" w:cs="Times New Roman"/>
          <w:sz w:val="24"/>
          <w:szCs w:val="24"/>
        </w:rPr>
        <w:t xml:space="preserve">: </w:t>
      </w:r>
      <w:r w:rsidRPr="00AE0F83">
        <w:rPr>
          <w:rFonts w:ascii="Times New Roman" w:hAnsi="Times New Roman" w:cs="Times New Roman"/>
          <w:sz w:val="24"/>
          <w:szCs w:val="24"/>
        </w:rPr>
        <w:t>Geliştirme sürecinin aşamaları detaylandırılarak, her hafta yapılması gereken görevler belirlenir. Bu sayede, proje yönetimi daha verimli hale gelir.</w:t>
      </w:r>
    </w:p>
    <w:p w14:paraId="6F4FE5E3" w14:textId="77777777" w:rsidR="00F37D72" w:rsidRDefault="00AE0F83" w:rsidP="00AE0F83">
      <w:pPr>
        <w:ind w:left="360"/>
        <w:rPr>
          <w:rStyle w:val="Balk1Char"/>
        </w:rPr>
      </w:pPr>
      <w:r w:rsidRPr="00F37D72">
        <w:rPr>
          <w:rStyle w:val="Balk1Char"/>
        </w:rPr>
        <w:t>1. Hafta Sonunda Elde Edilecek Çıktılar:</w:t>
      </w:r>
    </w:p>
    <w:p w14:paraId="1D228829" w14:textId="3AF54B20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1. Projenin amacı ve kapsamı netleştirilmiş olacak.</w:t>
      </w:r>
    </w:p>
    <w:p w14:paraId="50CE40F8" w14:textId="7777777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2. Hedef kitle ve kullanıcı ihtiyaçları belirlenmiş olacak.</w:t>
      </w:r>
    </w:p>
    <w:p w14:paraId="139F4D27" w14:textId="7777777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3. Kullanılacak teknolojiler, araçlar ve yapay zeka platformu seçilmiş olacak (OpenAI API).</w:t>
      </w:r>
    </w:p>
    <w:p w14:paraId="615F8996" w14:textId="7777777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lastRenderedPageBreak/>
        <w:t>4. İlk veri seti (intention ve örnekler) oluşturulmuş ve yapay zekaya tanıtılmaya başlanmış olacak.</w:t>
      </w:r>
    </w:p>
    <w:p w14:paraId="292E3714" w14:textId="77777777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5. Prototipin ilk versiyonu oluşturularak basit testlerle chatbot’un temel yetenekleri gözlemlenecek.</w:t>
      </w:r>
    </w:p>
    <w:p w14:paraId="46576835" w14:textId="323FFD8F" w:rsidR="00AE0F83" w:rsidRPr="00AE0F83" w:rsidRDefault="00AE0F83" w:rsidP="00F37D72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 xml:space="preserve">6. 14 haftalık proje planı ve test stratejisi netleşmiş olacak. </w:t>
      </w:r>
    </w:p>
    <w:p w14:paraId="52BDB85E" w14:textId="224582E9" w:rsidR="00AE0F83" w:rsidRPr="00AE0F83" w:rsidRDefault="00AE0F83" w:rsidP="00AE0F83">
      <w:pPr>
        <w:ind w:left="360"/>
        <w:rPr>
          <w:rFonts w:ascii="Times New Roman" w:hAnsi="Times New Roman" w:cs="Times New Roman"/>
          <w:sz w:val="24"/>
          <w:szCs w:val="24"/>
        </w:rPr>
      </w:pPr>
      <w:r w:rsidRPr="00AE0F83">
        <w:rPr>
          <w:rFonts w:ascii="Times New Roman" w:hAnsi="Times New Roman" w:cs="Times New Roman"/>
          <w:sz w:val="24"/>
          <w:szCs w:val="24"/>
        </w:rPr>
        <w:t>Bu plan doğrultusunda, ilerleyen haftalarda chatbot’un fonksiyonları geliştirilmeye ve test edilmeye devam edilecek.</w:t>
      </w:r>
    </w:p>
    <w:p w14:paraId="7691DB2F" w14:textId="77777777" w:rsidR="00AE0F83" w:rsidRDefault="00AE0F83" w:rsidP="00AE0F83">
      <w:pPr>
        <w:pStyle w:val="ListeParagraf"/>
      </w:pPr>
    </w:p>
    <w:sectPr w:rsidR="00AE0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7E09AA"/>
    <w:multiLevelType w:val="hybridMultilevel"/>
    <w:tmpl w:val="9A60C9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74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9B"/>
    <w:rsid w:val="000711AF"/>
    <w:rsid w:val="00672701"/>
    <w:rsid w:val="00780C9B"/>
    <w:rsid w:val="008B5EE8"/>
    <w:rsid w:val="00AE0F83"/>
    <w:rsid w:val="00DC5B07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0711"/>
  <w15:chartTrackingRefBased/>
  <w15:docId w15:val="{7F4969C0-07B1-4408-98F7-7B741119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78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8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0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0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0C9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rsid w:val="00780C9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0C9B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0C9B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0C9B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0C9B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0C9B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0C9B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0C9B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78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0C9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78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0C9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Alnt">
    <w:name w:val="Quote"/>
    <w:basedOn w:val="Normal"/>
    <w:next w:val="Normal"/>
    <w:link w:val="AlntChar"/>
    <w:uiPriority w:val="29"/>
    <w:qFormat/>
    <w:rsid w:val="0078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0C9B"/>
    <w:rPr>
      <w:i/>
      <w:iCs/>
      <w:noProof/>
      <w:color w:val="404040" w:themeColor="text1" w:themeTint="BF"/>
      <w:lang w:val="en-GB"/>
    </w:rPr>
  </w:style>
  <w:style w:type="paragraph" w:styleId="ListeParagraf">
    <w:name w:val="List Paragraph"/>
    <w:basedOn w:val="Normal"/>
    <w:uiPriority w:val="34"/>
    <w:qFormat/>
    <w:rsid w:val="00780C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0C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0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0C9B"/>
    <w:rPr>
      <w:i/>
      <w:iCs/>
      <w:noProof/>
      <w:color w:val="0F4761" w:themeColor="accent1" w:themeShade="BF"/>
      <w:lang w:val="en-GB"/>
    </w:rPr>
  </w:style>
  <w:style w:type="character" w:styleId="GlBavuru">
    <w:name w:val="Intense Reference"/>
    <w:basedOn w:val="VarsaylanParagrafYazTipi"/>
    <w:uiPriority w:val="32"/>
    <w:qFormat/>
    <w:rsid w:val="00780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Sevgi nur KARA</dc:creator>
  <cp:keywords/>
  <dc:description/>
  <cp:lastModifiedBy>Sevgi nur KARA</cp:lastModifiedBy>
  <cp:revision>4</cp:revision>
  <dcterms:created xsi:type="dcterms:W3CDTF">2024-10-04T12:50:00Z</dcterms:created>
  <dcterms:modified xsi:type="dcterms:W3CDTF">2024-10-09T18:35:00Z</dcterms:modified>
</cp:coreProperties>
</file>