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99540" w14:textId="4E71B8B0" w:rsidR="000A0B4B" w:rsidRPr="004D19FD" w:rsidRDefault="000A0B4B" w:rsidP="004D19FD">
      <w:pPr>
        <w:pStyle w:val="Balk1"/>
      </w:pPr>
      <w:r w:rsidRPr="000A0B4B">
        <w:t>2. Hafta: Veri Seti Geliştirme ve OpenAI Model Entegrasyonu</w:t>
      </w:r>
    </w:p>
    <w:p w14:paraId="4C6F9024" w14:textId="49C954DC" w:rsidR="000A0B4B" w:rsidRPr="000A0B4B" w:rsidRDefault="000A0B4B" w:rsidP="00C239DF">
      <w:pPr>
        <w:pStyle w:val="Balk2"/>
      </w:pPr>
      <w:r w:rsidRPr="000A0B4B">
        <w:t>Amaç:</w:t>
      </w:r>
    </w:p>
    <w:p w14:paraId="774B7AC6" w14:textId="5AE997CF" w:rsidR="000A0B4B" w:rsidRPr="004D19FD" w:rsidRDefault="000A0B4B" w:rsidP="004D19FD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Veri setini genişletmek, modelin performansını artırmak için çeşitli niyetleri ve örnekleri detaylandırmak. OpenAI API'si ile veri setini entegre ederek, chatbot’un doğal dil işleme yeteneklerini güçlendirmek. Ayrıca modelin arayüzle entegrasyonuna başlamak.</w:t>
      </w:r>
    </w:p>
    <w:p w14:paraId="12C09264" w14:textId="77777777" w:rsidR="00C239DF" w:rsidRDefault="000A0B4B" w:rsidP="00C239DF">
      <w:pPr>
        <w:pStyle w:val="Balk2"/>
      </w:pPr>
      <w:r w:rsidRPr="000A0B4B">
        <w:t>Çıktılar:</w:t>
      </w:r>
    </w:p>
    <w:p w14:paraId="353ED4D4" w14:textId="02C6769A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- Genişletilmiş ve rafine edilmiş veri seti</w:t>
      </w:r>
    </w:p>
    <w:p w14:paraId="4677967E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- OpenAI API ile entegrasyon sağlanmış chatbot</w:t>
      </w:r>
    </w:p>
    <w:p w14:paraId="74D53291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- İlk testler ve iyileştirmeler için geri bildirimler</w:t>
      </w:r>
    </w:p>
    <w:p w14:paraId="3201D9DD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</w:p>
    <w:p w14:paraId="17A76E31" w14:textId="3F291393" w:rsidR="00C239DF" w:rsidRPr="000A0B4B" w:rsidRDefault="000A0B4B" w:rsidP="00C239DF">
      <w:pPr>
        <w:pStyle w:val="Balk2"/>
      </w:pPr>
      <w:r w:rsidRPr="000A0B4B">
        <w:t>2. Hafta Çalışma Adımları ve Çözümler</w:t>
      </w:r>
    </w:p>
    <w:p w14:paraId="2C67AA0F" w14:textId="38A8C424" w:rsidR="000A0B4B" w:rsidRPr="000A0B4B" w:rsidRDefault="000A0B4B" w:rsidP="00C239DF">
      <w:pPr>
        <w:pStyle w:val="Balk2"/>
      </w:pPr>
      <w:r w:rsidRPr="000A0B4B">
        <w:t>1. Adım: Veri Setinin Genişletilmesi</w:t>
      </w:r>
    </w:p>
    <w:p w14:paraId="1FF3DB84" w14:textId="7EFC5082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 İlk hafta oluşturulan minimal veri setini genişletmek, eksik niyetleri (intent) ve örnekleri eklemek.</w:t>
      </w:r>
    </w:p>
    <w:p w14:paraId="6939172A" w14:textId="275735AE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- Örnek:fazla kullanıcı sorusunu kapsayacak şekilde yeni "intent"ler eklenmeli. Örneğin, su faturasının nasıl ödendiği, abonelik iptali sonrası işlemler gibi sorular için yeni niyetler eklenebilir.</w:t>
      </w:r>
    </w:p>
    <w:p w14:paraId="4E3A99A6" w14:textId="411D44F3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İlk veri setindeki niyetler üzerinde tekrar çalışarak en az 30 intention oluşturulmalı. Ayrıca her niyete ait en az 5 örnek cümle eklenmeli. Böylece, model daha geniş bir soru yelpazesine yanıt verebilecek kapasiteye ulaşır.</w:t>
      </w:r>
    </w:p>
    <w:p w14:paraId="65C7A238" w14:textId="12D582E3" w:rsidR="000A0B4B" w:rsidRPr="000A0B4B" w:rsidRDefault="000A0B4B" w:rsidP="004D19FD">
      <w:pPr>
        <w:pStyle w:val="Balk2"/>
      </w:pPr>
      <w:r w:rsidRPr="000A0B4B">
        <w:t>2. Adım: Veri Setinin Çeşitlendirilmesi</w:t>
      </w:r>
    </w:p>
    <w:p w14:paraId="36A7193C" w14:textId="7F67EE6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 Farklı kelime ve ifade biçimleriyle aynı niyetlerin nasıl dile getirildiğini analiz etmek. Bu, chatbot'un daha fazla sorguya doğru yanıt vermesini sağlar.</w:t>
      </w:r>
    </w:p>
    <w:p w14:paraId="437FD2F0" w14:textId="6928EFF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 - Örnek: "Faturamı nasıl öderim?" ile "Su faturamı ödeme adımları nedir?" gibi aynı soruya farklı yaklaşımlar eklenmeli.</w:t>
      </w:r>
    </w:p>
    <w:p w14:paraId="19CC0740" w14:textId="49EC8043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Farklı dil yapılarını ve sinonimleri tanıtan örnek cümleler oluşturulmalı. Bu, chatbot'un dil çeşitliliğini anlamasını sağlar. Her bir niyet için en az 5-10 farklı ifade tarzı eklenir.</w:t>
      </w:r>
    </w:p>
    <w:p w14:paraId="5BA5BD3C" w14:textId="15537AB6" w:rsidR="000A0B4B" w:rsidRPr="000A0B4B" w:rsidRDefault="000A0B4B" w:rsidP="004D19FD">
      <w:pPr>
        <w:pStyle w:val="Balk2"/>
      </w:pPr>
      <w:r w:rsidRPr="000A0B4B">
        <w:t>3. Adım: OpenAI API İle Entegrasyon</w:t>
      </w:r>
    </w:p>
    <w:p w14:paraId="00598536" w14:textId="464E372C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 OpenAI API'sini kullanarak chatbot’a veri setini tanıtmak ve modelin temel sorulara nasıl yanıt vereceğini test etmek.</w:t>
      </w:r>
    </w:p>
    <w:p w14:paraId="05581700" w14:textId="67AEAABD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lastRenderedPageBreak/>
        <w:t xml:space="preserve">     -Örnek: OpenAI GPT-4 API entegrasyonu yapılacak. API’ye JSON formatında veri seti gönderilecek ve modelin yanıtlarının doğruluğu gözlemlenecek.</w:t>
      </w:r>
    </w:p>
    <w:p w14:paraId="37F44187" w14:textId="2243234B" w:rsidR="000A0B4B" w:rsidRPr="004D19FD" w:rsidRDefault="000A0B4B" w:rsidP="004D19FD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API entegrasyonu için OpenAI API’ye bir HTTP isteği (request) gönderilerek modelin chatbot arayüzüne bağlanması sağlanır. Bu entegrasyon ile, kullanıcı sorguları chatbot üzerinden alınıp, OpenAI modeline gönderilecek ve cevapları geri alınacak.</w:t>
      </w:r>
    </w:p>
    <w:p w14:paraId="30829779" w14:textId="0A7F70A5" w:rsidR="000A0B4B" w:rsidRPr="000A0B4B" w:rsidRDefault="000A0B4B" w:rsidP="004D19FD">
      <w:pPr>
        <w:pStyle w:val="Balk2"/>
      </w:pPr>
      <w:r w:rsidRPr="000A0B4B">
        <w:t>4. Adım: Test Senaryolarının Hazırlanması</w:t>
      </w:r>
    </w:p>
    <w:p w14:paraId="1CF9BA67" w14:textId="4071B068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 Modelin performansını ölçmek için çeşitli test senaryoları hazırlanmalı. Bu senaryolar, modelin doğru şekilde çalışıp çalışmadığını anlamaya yardımcı olur.</w:t>
      </w:r>
    </w:p>
    <w:p w14:paraId="3370B2CC" w14:textId="7305AB91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 - Örnek: "Mahallemde su kesintisi var mı?" gibi basit sorular ile chatbot’un verdiği yanıtların doğruluğu test edilir. Farklı ifadeler ve kelime dizilişleri kullanılarak modelin tepkileri kontrol edilir.</w:t>
      </w:r>
    </w:p>
    <w:p w14:paraId="05880A7D" w14:textId="5DA8541E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Test senaryoları belirlenir ve bir test planı oluşturulur. Her bir test sonucunda modelin verdiği yanıtlar gözlemlenir ve tutarsızlıklar tespit edilirse, gerekli iyileştirmeler yapılır.</w:t>
      </w:r>
    </w:p>
    <w:p w14:paraId="5D19E665" w14:textId="4E6CEA2A" w:rsidR="000A0B4B" w:rsidRPr="000A0B4B" w:rsidRDefault="000A0B4B" w:rsidP="004D19FD">
      <w:pPr>
        <w:pStyle w:val="Balk2"/>
      </w:pPr>
      <w:r w:rsidRPr="000A0B4B">
        <w:t>5. Adım: Hata Ayıklama ve İyileştirme</w:t>
      </w:r>
    </w:p>
    <w:p w14:paraId="45A89253" w14:textId="69FA204F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Çalışma:Modelin testlerden geçmesi ve performans sorunlarının çözülmesi. Yanlış yanıtlar veya beklenmedik sonuçlar elde edilirse, veri setinde veya entegrasyonda düzenlemeler yapılacak.</w:t>
      </w:r>
    </w:p>
    <w:p w14:paraId="6F0247A0" w14:textId="0CE3DE1B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 - Örnek: Eğer model, "Faturamı nasıl öderim?" sorusuna yanlış bir yanıt verirse, bu sorunun neden kaynaklandığı araştırılır ve modelin eğitimi buna göre düzeltilir.</w:t>
      </w:r>
    </w:p>
    <w:p w14:paraId="4582BE49" w14:textId="4BE77DED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Modelin yanıtlarında görülen hataların kökeni bulunarak veri seti veya OpenAI ayarları üzerinde düzenlemeler yapılır. Örneğin, niyetlerin daha iyi tanımlanması veya örneklerin daha net olması sağlanır.</w:t>
      </w:r>
    </w:p>
    <w:p w14:paraId="55047DF9" w14:textId="2599118A" w:rsidR="000A0B4B" w:rsidRPr="000A0B4B" w:rsidRDefault="000A0B4B" w:rsidP="004D19FD">
      <w:pPr>
        <w:pStyle w:val="Balk2"/>
      </w:pPr>
      <w:r w:rsidRPr="000A0B4B">
        <w:t>6. Adım: Model Performansının Geliştirilmesi</w:t>
      </w:r>
    </w:p>
    <w:p w14:paraId="2861AD13" w14:textId="59CCF101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 Modelin daha doğru yanıtlar vermesi için optimize edilmesi. OpenAI API ayarları veya gönderilen veri yapısında yapılan iyileştirmelerle model daha hassas hale getirilebilir.</w:t>
      </w:r>
    </w:p>
    <w:p w14:paraId="46396FCB" w14:textId="3F9B5DC9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 -Örnek: Modelin yanlış yorumladığı ya da eksik yanıt verdiği sorulara odaklanarak, ek eğitim verileri sağlanır ve ayarlamalar yapılır.</w:t>
      </w:r>
    </w:p>
    <w:p w14:paraId="248299F0" w14:textId="031035EF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Çözüm: OpenAI API’nin parametreleri (örneğin `temperature` değeri) değiştirilerek chatbot’un yanıtlarının daha tutarlı ve odaklı olması sağlanır. Yanıtlardaki tutarsızlıklar giderilir ve model daha stabilize hale getirilir.</w:t>
      </w:r>
    </w:p>
    <w:p w14:paraId="71E28AAD" w14:textId="56D4CFA6" w:rsidR="000A0B4B" w:rsidRPr="000A0B4B" w:rsidRDefault="000A0B4B" w:rsidP="004D19FD">
      <w:pPr>
        <w:pStyle w:val="Balk2"/>
      </w:pPr>
      <w:r w:rsidRPr="000A0B4B">
        <w:t>7. Adım: Arayüz ile İlk Testler</w:t>
      </w:r>
    </w:p>
    <w:p w14:paraId="1AEF0A2F" w14:textId="23551B95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- Çalışma:Chatbot’un kullanıcı arayüzü ile entegrasyonunun test edilmesi. Kullanıcıdan gelen taleplerin doğru bir şekilde OpenAI API’ye yönlendirilmesi sağlanır.</w:t>
      </w:r>
    </w:p>
    <w:p w14:paraId="5F665FF3" w14:textId="4540747B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 xml:space="preserve">     - Örnek: Bir frontend arayüzde, kullanıcı su kesintisi sorgusu yaptığında bu sorgunun API’ye düzgün gönderilip gönderilmediği kontrol edilir.</w:t>
      </w:r>
    </w:p>
    <w:p w14:paraId="757BD3ED" w14:textId="22CFA68F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lastRenderedPageBreak/>
        <w:t xml:space="preserve">   - Çözüm:</w:t>
      </w:r>
      <w:r w:rsidR="004D19FD">
        <w:rPr>
          <w:rFonts w:ascii="Times New Roman" w:hAnsi="Times New Roman" w:cs="Times New Roman"/>
          <w:sz w:val="24"/>
          <w:szCs w:val="24"/>
        </w:rPr>
        <w:t xml:space="preserve"> </w:t>
      </w:r>
      <w:r w:rsidRPr="000A0B4B">
        <w:rPr>
          <w:rFonts w:ascii="Times New Roman" w:hAnsi="Times New Roman" w:cs="Times New Roman"/>
          <w:sz w:val="24"/>
          <w:szCs w:val="24"/>
        </w:rPr>
        <w:t>Kullanıcıdan alınan taleplerin API’ye doğru iletilip iletilmediği test edilir. Eğer arayüz ile API arasında bir sorun varsa, bu sorunlar tespit edilip düzeltilir. Chatbot’un arayüzü, kullanıcı deneyimi için test edilir.</w:t>
      </w:r>
    </w:p>
    <w:p w14:paraId="75F5362D" w14:textId="7CD228DF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2. Hafta Sonunda Elde Edilecek Çıktılar:</w:t>
      </w:r>
    </w:p>
    <w:p w14:paraId="5B2C54FB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1. Genişletilmiş ve daha zengin bir veri seti oluşturulmuş olacak.</w:t>
      </w:r>
    </w:p>
    <w:p w14:paraId="4EC50C1B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2. OpenAI API ile chatbot entegrasyonu tamamlanmış ve ilk testler yapılmış olacak.</w:t>
      </w:r>
    </w:p>
    <w:p w14:paraId="786E495D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3. Test senaryoları ve hata ayıklama süreçleri tamamlanmış olacak.</w:t>
      </w:r>
    </w:p>
    <w:p w14:paraId="3A0161A8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4. Arayüz ile chatbot entegrasyonu test edilmiş ve temel işlevler çalışır hale getirilmiş olacak.</w:t>
      </w:r>
    </w:p>
    <w:p w14:paraId="620C4105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5. Modelin performansı optimize edilmiş olacak.</w:t>
      </w:r>
    </w:p>
    <w:p w14:paraId="0B27589A" w14:textId="77777777" w:rsidR="000A0B4B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</w:p>
    <w:p w14:paraId="55D6CCC8" w14:textId="7F7EC21D" w:rsidR="008B5EE8" w:rsidRPr="000A0B4B" w:rsidRDefault="000A0B4B" w:rsidP="000A0B4B">
      <w:pPr>
        <w:rPr>
          <w:rFonts w:ascii="Times New Roman" w:hAnsi="Times New Roman" w:cs="Times New Roman"/>
          <w:sz w:val="24"/>
          <w:szCs w:val="24"/>
        </w:rPr>
      </w:pPr>
      <w:r w:rsidRPr="000A0B4B">
        <w:rPr>
          <w:rFonts w:ascii="Times New Roman" w:hAnsi="Times New Roman" w:cs="Times New Roman"/>
          <w:sz w:val="24"/>
          <w:szCs w:val="24"/>
        </w:rPr>
        <w:t>Bu haftanın sonunda, chatbot'un temel işlevlerini yerine getirdiği, arayüz ile API arasında başarılı bir entegrasyon olduğu ve temel testlerin yapıldığı bir aşamaya ulaşılmış olacak.</w:t>
      </w:r>
    </w:p>
    <w:sectPr w:rsidR="008B5EE8" w:rsidRPr="000A0B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F6"/>
    <w:rsid w:val="000A0B4B"/>
    <w:rsid w:val="004D19FD"/>
    <w:rsid w:val="007A05F6"/>
    <w:rsid w:val="008B5EE8"/>
    <w:rsid w:val="009B0AC6"/>
    <w:rsid w:val="00C239DF"/>
    <w:rsid w:val="00D52F5A"/>
    <w:rsid w:val="00E0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F10C"/>
  <w15:chartTrackingRefBased/>
  <w15:docId w15:val="{1A1B8A84-D888-4F40-BFA8-15FA6612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7A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A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05F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rsid w:val="007A05F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05F6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05F6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05F6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05F6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05F6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05F6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05F6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7A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05F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7A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05F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7A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05F6"/>
    <w:rPr>
      <w:i/>
      <w:iCs/>
      <w:noProof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7A05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05F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05F6"/>
    <w:rPr>
      <w:i/>
      <w:iCs/>
      <w:noProof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7A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Sevgi nur KARA</dc:creator>
  <cp:keywords/>
  <dc:description/>
  <cp:lastModifiedBy>Sevgi nur KARA</cp:lastModifiedBy>
  <cp:revision>4</cp:revision>
  <dcterms:created xsi:type="dcterms:W3CDTF">2024-10-04T13:22:00Z</dcterms:created>
  <dcterms:modified xsi:type="dcterms:W3CDTF">2024-10-10T18:39:00Z</dcterms:modified>
</cp:coreProperties>
</file>