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74368C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0C5FC2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A66E9">
              <w:rPr>
                <w:rFonts w:ascii="Arial" w:hAnsi="Arial" w:cs="Arial"/>
                <w:b/>
                <w:sz w:val="18"/>
                <w:szCs w:val="18"/>
                <w:lang w:val="en-US"/>
              </w:rPr>
              <w:t>335627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A66E9">
              <w:rPr>
                <w:rFonts w:ascii="Arial" w:hAnsi="Arial" w:cs="Arial"/>
                <w:b/>
                <w:sz w:val="18"/>
                <w:szCs w:val="18"/>
                <w:lang w:val="en-US"/>
              </w:rPr>
              <w:t>1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A66E9">
              <w:rPr>
                <w:rFonts w:ascii="Arial" w:hAnsi="Arial" w:cs="Arial"/>
                <w:b/>
                <w:sz w:val="18"/>
                <w:szCs w:val="18"/>
                <w:lang w:val="en-US"/>
              </w:rPr>
              <w:t>2018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A66E9">
              <w:rPr>
                <w:rFonts w:ascii="Arial" w:hAnsi="Arial" w:cs="Arial"/>
                <w:b/>
                <w:sz w:val="18"/>
                <w:szCs w:val="18"/>
                <w:lang w:val="en-US"/>
              </w:rPr>
              <w:t>22230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A66E9">
              <w:rPr>
                <w:rFonts w:ascii="Arial" w:hAnsi="Arial" w:cs="Arial"/>
                <w:b/>
                <w:sz w:val="18"/>
                <w:szCs w:val="18"/>
                <w:lang w:val="en-US"/>
              </w:rPr>
              <w:t>1337818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  <w:r w:rsidR="005A66E9">
              <w:rPr>
                <w:rFonts w:ascii="Arial" w:hAnsi="Arial" w:cs="Arial"/>
                <w:b/>
                <w:sz w:val="18"/>
                <w:szCs w:val="18"/>
                <w:lang w:val="en-US"/>
              </w:rPr>
              <w:t>B149-134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A66E9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405.00</w:t>
            </w: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5A66E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BAILES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5A66E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20/01/2018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5A66E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20/01/2018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5A66E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5A66E9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EJECUCION PUBLICA - BAILES - MUSICA GRABADA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5A66E9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01/12/2017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5A66E9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405.00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5A66E9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RECEPCIONES SAN JOSE</w:t>
            </w:r>
          </w:p>
        </w:tc>
        <w:tc>
          <w:tcPr>
            <w:tcW w:w="2835" w:type="dxa"/>
            <w:vAlign w:val="center"/>
          </w:tcPr>
          <w:p w:rsidR="006873A2" w:rsidRPr="00967EC2" w:rsidRDefault="005A66E9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 ELMER FAUCETT   1780</w:t>
            </w:r>
          </w:p>
        </w:tc>
        <w:tc>
          <w:tcPr>
            <w:tcW w:w="1418" w:type="dxa"/>
            <w:vAlign w:val="center"/>
          </w:tcPr>
          <w:p w:rsidR="006873A2" w:rsidRPr="00967EC2" w:rsidRDefault="005A66E9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BELLAVISTA</w:t>
            </w:r>
          </w:p>
        </w:tc>
        <w:tc>
          <w:tcPr>
            <w:tcW w:w="1275" w:type="dxa"/>
            <w:vAlign w:val="center"/>
          </w:tcPr>
          <w:p w:rsidR="006873A2" w:rsidRPr="00967EC2" w:rsidRDefault="005A66E9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CALLAO</w:t>
            </w:r>
          </w:p>
        </w:tc>
        <w:tc>
          <w:tcPr>
            <w:tcW w:w="1875" w:type="dxa"/>
            <w:vAlign w:val="center"/>
          </w:tcPr>
          <w:p w:rsidR="006873A2" w:rsidRPr="00967EC2" w:rsidRDefault="005A66E9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CALLAO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5A66E9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LICENCIA MATRIMONIO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5A66E9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INTERPRETE: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5A66E9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INTERPRETE: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F36961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A66E9">
              <w:rPr>
                <w:rFonts w:ascii="Arial" w:hAnsi="Arial" w:cs="Arial"/>
                <w:b/>
                <w:sz w:val="18"/>
                <w:szCs w:val="18"/>
              </w:rPr>
              <w:t>335627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A66E9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A66E9">
              <w:rPr>
                <w:rFonts w:ascii="Arial" w:hAnsi="Arial" w:cs="Arial"/>
                <w:b/>
                <w:sz w:val="18"/>
                <w:szCs w:val="18"/>
              </w:rPr>
              <w:t>2018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A66E9">
              <w:rPr>
                <w:rFonts w:ascii="Arial" w:hAnsi="Arial" w:cs="Arial"/>
                <w:b/>
                <w:sz w:val="18"/>
                <w:szCs w:val="18"/>
              </w:rPr>
              <w:t>22230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A66E9">
              <w:rPr>
                <w:rFonts w:ascii="Arial" w:hAnsi="Arial" w:cs="Arial"/>
                <w:b/>
                <w:sz w:val="18"/>
                <w:szCs w:val="18"/>
              </w:rPr>
              <w:t>1337818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  <w:r w:rsidR="005A66E9">
              <w:rPr>
                <w:rFonts w:ascii="Arial" w:hAnsi="Arial" w:cs="Arial"/>
                <w:b/>
                <w:sz w:val="18"/>
                <w:szCs w:val="18"/>
                <w:lang w:val="en-US"/>
              </w:rPr>
              <w:t>B149-134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5A66E9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405.00</w:t>
            </w: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5A66E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BAILES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5A66E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20/01/2018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5A66E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20/01/2018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5A66E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5A66E9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EJECUCION PUBLICA - BAILES - MUSICA GRABADA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5A66E9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01/12/2017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5A66E9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405.00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5A66E9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RECEPCIONES SAN JOSE</w:t>
            </w:r>
          </w:p>
        </w:tc>
        <w:tc>
          <w:tcPr>
            <w:tcW w:w="2727" w:type="dxa"/>
            <w:vAlign w:val="center"/>
          </w:tcPr>
          <w:p w:rsidR="00B77D4D" w:rsidRPr="00967EC2" w:rsidRDefault="005A66E9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 ELMER FAUCETT   1780</w:t>
            </w:r>
          </w:p>
        </w:tc>
        <w:tc>
          <w:tcPr>
            <w:tcW w:w="1418" w:type="dxa"/>
            <w:vAlign w:val="center"/>
          </w:tcPr>
          <w:p w:rsidR="00B77D4D" w:rsidRPr="00967EC2" w:rsidRDefault="005A66E9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BELLAVISTA</w:t>
            </w:r>
          </w:p>
        </w:tc>
        <w:tc>
          <w:tcPr>
            <w:tcW w:w="1275" w:type="dxa"/>
            <w:vAlign w:val="center"/>
          </w:tcPr>
          <w:p w:rsidR="00B77D4D" w:rsidRPr="00967EC2" w:rsidRDefault="005A66E9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CALLAO</w:t>
            </w:r>
          </w:p>
        </w:tc>
        <w:tc>
          <w:tcPr>
            <w:tcW w:w="1875" w:type="dxa"/>
            <w:vAlign w:val="center"/>
          </w:tcPr>
          <w:p w:rsidR="00B77D4D" w:rsidRPr="00967EC2" w:rsidRDefault="005A66E9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CALLAO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5A66E9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YOLANDA ESPERANZA YONG RONDONA DE MEDINA</w:t>
      </w:r>
    </w:p>
    <w:p w:rsidR="002424B1" w:rsidRDefault="005A66E9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MZ I  LOTE 16 URB. FAUCETT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5A66E9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94EEB"/>
    <w:rsid w:val="005A00DE"/>
    <w:rsid w:val="005A3BB0"/>
    <w:rsid w:val="005A66E9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4368C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B6F99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CA3B57-EE17-48B9-B753-2FBE7ACF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55</cp:revision>
  <cp:lastPrinted>2017-10-26T23:16:00Z</cp:lastPrinted>
  <dcterms:created xsi:type="dcterms:W3CDTF">2017-10-26T22:06:00Z</dcterms:created>
  <dcterms:modified xsi:type="dcterms:W3CDTF">2017-12-06T22:43:00Z</dcterms:modified>
</cp:coreProperties>
</file>