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286355964"/>
        <w:docPartObj>
          <w:docPartGallery w:val="Cover Pages"/>
          <w:docPartUnique/>
        </w:docPartObj>
      </w:sdtPr>
      <w:sdtEndPr>
        <w:rPr>
          <w:rFonts w:ascii="Times New Roman" w:eastAsiaTheme="minorHAnsi" w:hAnsi="Times New Roman"/>
          <w:color w:val="auto"/>
          <w:kern w:val="2"/>
          <w:sz w:val="28"/>
          <w:lang w:eastAsia="en-US"/>
          <w14:ligatures w14:val="standardContextual"/>
        </w:rPr>
      </w:sdtEndPr>
      <w:sdtContent>
        <w:p w14:paraId="44D21B7D" w14:textId="5E7CDEAF" w:rsidR="003F6303" w:rsidRDefault="003F6303">
          <w:pPr>
            <w:pStyle w:val="a3"/>
            <w:spacing w:before="1540" w:after="240"/>
            <w:jc w:val="center"/>
            <w:rPr>
              <w:color w:val="4472C4" w:themeColor="accent1"/>
            </w:rPr>
          </w:pPr>
          <w:r>
            <w:rPr>
              <w:noProof/>
              <w:color w:val="4472C4" w:themeColor="accent1"/>
            </w:rPr>
            <w:drawing>
              <wp:inline distT="0" distB="0" distL="0" distR="0" wp14:anchorId="54E1CC6D" wp14:editId="756C5865">
                <wp:extent cx="1417320" cy="750898"/>
                <wp:effectExtent l="0" t="0" r="0" b="0"/>
                <wp:docPr id="143"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US"/>
            </w:rPr>
            <w:alias w:val="Название"/>
            <w:tag w:val=""/>
            <w:id w:val="1735040861"/>
            <w:placeholder>
              <w:docPart w:val="C8D67B293FAA424799D49B3656AD3F6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B7556C3" w14:textId="6E41F986" w:rsidR="003F6303" w:rsidRPr="003F6303" w:rsidRDefault="003F6303">
              <w:pPr>
                <w:pStyle w:val="a3"/>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US"/>
                </w:rPr>
              </w:pPr>
              <w:r w:rsidRPr="003F6303">
                <w:rPr>
                  <w:rFonts w:asciiTheme="majorHAnsi" w:eastAsiaTheme="majorEastAsia" w:hAnsiTheme="majorHAnsi" w:cstheme="majorBidi"/>
                  <w:caps/>
                  <w:color w:val="4472C4" w:themeColor="accent1"/>
                  <w:sz w:val="72"/>
                  <w:szCs w:val="72"/>
                  <w:lang w:val="en-US"/>
                </w:rPr>
                <w:t>Zeromax IT-cemter Hisoboti</w:t>
              </w:r>
            </w:p>
          </w:sdtContent>
        </w:sdt>
        <w:sdt>
          <w:sdtPr>
            <w:rPr>
              <w:color w:val="4472C4" w:themeColor="accent1"/>
              <w:sz w:val="28"/>
              <w:szCs w:val="28"/>
              <w:lang w:val="en-US"/>
            </w:rPr>
            <w:alias w:val="Подзаголовок"/>
            <w:tag w:val=""/>
            <w:id w:val="328029620"/>
            <w:placeholder>
              <w:docPart w:val="64D83FFE37C04FC9BF7C2DEEAFE27421"/>
            </w:placeholder>
            <w:dataBinding w:prefixMappings="xmlns:ns0='http://purl.org/dc/elements/1.1/' xmlns:ns1='http://schemas.openxmlformats.org/package/2006/metadata/core-properties' " w:xpath="/ns1:coreProperties[1]/ns0:subject[1]" w:storeItemID="{6C3C8BC8-F283-45AE-878A-BAB7291924A1}"/>
            <w:text/>
          </w:sdtPr>
          <w:sdtContent>
            <w:p w14:paraId="6F8E5433" w14:textId="48BBAD29" w:rsidR="003F6303" w:rsidRPr="003F6303" w:rsidRDefault="003F6303">
              <w:pPr>
                <w:pStyle w:val="a3"/>
                <w:jc w:val="center"/>
                <w:rPr>
                  <w:color w:val="4472C4" w:themeColor="accent1"/>
                  <w:sz w:val="28"/>
                  <w:szCs w:val="28"/>
                  <w:lang w:val="en-US"/>
                </w:rPr>
              </w:pPr>
              <w:r w:rsidRPr="003F6303">
                <w:rPr>
                  <w:color w:val="4472C4" w:themeColor="accent1"/>
                  <w:sz w:val="28"/>
                  <w:szCs w:val="28"/>
                  <w:lang w:val="en-US"/>
                </w:rPr>
                <w:t xml:space="preserve">       IT-center faoliyati haqida </w:t>
              </w:r>
            </w:p>
          </w:sdtContent>
        </w:sdt>
        <w:p w14:paraId="42410ECE" w14:textId="77777777" w:rsidR="003F6303" w:rsidRDefault="003F6303">
          <w:pPr>
            <w:pStyle w:val="a3"/>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88822FC" wp14:editId="79B306F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Текстовое поле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Дата"/>
                                  <w:tag w:val=""/>
                                  <w:id w:val="197127006"/>
                                  <w:dataBinding w:prefixMappings="xmlns:ns0='http://schemas.microsoft.com/office/2006/coverPageProps' " w:xpath="/ns0:CoverPageProperties[1]/ns0:PublishDate[1]" w:storeItemID="{55AF091B-3C7A-41E3-B477-F2FDAA23CFDA}"/>
                                  <w:date w:fullDate="2024-04-23T00:00:00Z">
                                    <w:dateFormat w:val="d MMMM yyyy г."/>
                                    <w:lid w:val="ru-RU"/>
                                    <w:storeMappedDataAs w:val="dateTime"/>
                                    <w:calendar w:val="gregorian"/>
                                  </w:date>
                                </w:sdtPr>
                                <w:sdtContent>
                                  <w:p w14:paraId="31851BDA" w14:textId="27C165BD" w:rsidR="003F6303" w:rsidRDefault="003F6303">
                                    <w:pPr>
                                      <w:pStyle w:val="a3"/>
                                      <w:spacing w:after="40"/>
                                      <w:jc w:val="center"/>
                                      <w:rPr>
                                        <w:caps/>
                                        <w:color w:val="4472C4" w:themeColor="accent1"/>
                                        <w:sz w:val="28"/>
                                        <w:szCs w:val="28"/>
                                      </w:rPr>
                                    </w:pPr>
                                    <w:r>
                                      <w:rPr>
                                        <w:caps/>
                                        <w:color w:val="4472C4" w:themeColor="accent1"/>
                                        <w:sz w:val="28"/>
                                        <w:szCs w:val="28"/>
                                      </w:rPr>
                                      <w:t>23 апреля 2024 г.</w:t>
                                    </w:r>
                                  </w:p>
                                </w:sdtContent>
                              </w:sdt>
                              <w:p w14:paraId="5A8A53A9" w14:textId="17FF14BB" w:rsidR="003F6303" w:rsidRDefault="003F6303">
                                <w:pPr>
                                  <w:pStyle w:val="a3"/>
                                  <w:jc w:val="center"/>
                                  <w:rPr>
                                    <w:color w:val="4472C4" w:themeColor="accent1"/>
                                  </w:rPr>
                                </w:pPr>
                                <w:sdt>
                                  <w:sdtPr>
                                    <w:rPr>
                                      <w:caps/>
                                      <w:color w:val="4472C4" w:themeColor="accent1"/>
                                    </w:rPr>
                                    <w:alias w:val="Организация"/>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TOSHKENT        20.24</w:t>
                                    </w:r>
                                  </w:sdtContent>
                                </w:sdt>
                              </w:p>
                              <w:p w14:paraId="07B84F97" w14:textId="77777777" w:rsidR="003F6303" w:rsidRDefault="003F6303">
                                <w:pPr>
                                  <w:pStyle w:val="a3"/>
                                  <w:jc w:val="center"/>
                                  <w:rPr>
                                    <w:color w:val="4472C4" w:themeColor="accent1"/>
                                  </w:rPr>
                                </w:pPr>
                                <w:sdt>
                                  <w:sdtPr>
                                    <w:rPr>
                                      <w:color w:val="4472C4" w:themeColor="accent1"/>
                                    </w:rPr>
                                    <w:alias w:val="Адрес"/>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[Адрес организации]</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8822FC" id="_x0000_t202" coordsize="21600,21600" o:spt="202" path="m,l,21600r21600,l21600,xe">
                    <v:stroke joinstyle="miter"/>
                    <v:path gradientshapeok="t" o:connecttype="rect"/>
                  </v:shapetype>
                  <v:shape id="Текстовое поле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Дата"/>
                            <w:tag w:val=""/>
                            <w:id w:val="197127006"/>
                            <w:dataBinding w:prefixMappings="xmlns:ns0='http://schemas.microsoft.com/office/2006/coverPageProps' " w:xpath="/ns0:CoverPageProperties[1]/ns0:PublishDate[1]" w:storeItemID="{55AF091B-3C7A-41E3-B477-F2FDAA23CFDA}"/>
                            <w:date w:fullDate="2024-04-23T00:00:00Z">
                              <w:dateFormat w:val="d MMMM yyyy г."/>
                              <w:lid w:val="ru-RU"/>
                              <w:storeMappedDataAs w:val="dateTime"/>
                              <w:calendar w:val="gregorian"/>
                            </w:date>
                          </w:sdtPr>
                          <w:sdtContent>
                            <w:p w14:paraId="31851BDA" w14:textId="27C165BD" w:rsidR="003F6303" w:rsidRDefault="003F6303">
                              <w:pPr>
                                <w:pStyle w:val="a3"/>
                                <w:spacing w:after="40"/>
                                <w:jc w:val="center"/>
                                <w:rPr>
                                  <w:caps/>
                                  <w:color w:val="4472C4" w:themeColor="accent1"/>
                                  <w:sz w:val="28"/>
                                  <w:szCs w:val="28"/>
                                </w:rPr>
                              </w:pPr>
                              <w:r>
                                <w:rPr>
                                  <w:caps/>
                                  <w:color w:val="4472C4" w:themeColor="accent1"/>
                                  <w:sz w:val="28"/>
                                  <w:szCs w:val="28"/>
                                </w:rPr>
                                <w:t>23 апреля 2024 г.</w:t>
                              </w:r>
                            </w:p>
                          </w:sdtContent>
                        </w:sdt>
                        <w:p w14:paraId="5A8A53A9" w14:textId="17FF14BB" w:rsidR="003F6303" w:rsidRDefault="003F6303">
                          <w:pPr>
                            <w:pStyle w:val="a3"/>
                            <w:jc w:val="center"/>
                            <w:rPr>
                              <w:color w:val="4472C4" w:themeColor="accent1"/>
                            </w:rPr>
                          </w:pPr>
                          <w:sdt>
                            <w:sdtPr>
                              <w:rPr>
                                <w:caps/>
                                <w:color w:val="4472C4" w:themeColor="accent1"/>
                              </w:rPr>
                              <w:alias w:val="Организация"/>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TOSHKENT        20.24</w:t>
                              </w:r>
                            </w:sdtContent>
                          </w:sdt>
                        </w:p>
                        <w:p w14:paraId="07B84F97" w14:textId="77777777" w:rsidR="003F6303" w:rsidRDefault="003F6303">
                          <w:pPr>
                            <w:pStyle w:val="a3"/>
                            <w:jc w:val="center"/>
                            <w:rPr>
                              <w:color w:val="4472C4" w:themeColor="accent1"/>
                            </w:rPr>
                          </w:pPr>
                          <w:sdt>
                            <w:sdtPr>
                              <w:rPr>
                                <w:color w:val="4472C4" w:themeColor="accent1"/>
                              </w:rPr>
                              <w:alias w:val="Адрес"/>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[Адрес организации]</w:t>
                              </w:r>
                            </w:sdtContent>
                          </w:sdt>
                        </w:p>
                      </w:txbxContent>
                    </v:textbox>
                    <w10:wrap anchorx="margin" anchory="page"/>
                  </v:shape>
                </w:pict>
              </mc:Fallback>
            </mc:AlternateContent>
          </w:r>
          <w:r>
            <w:rPr>
              <w:noProof/>
              <w:color w:val="4472C4" w:themeColor="accent1"/>
            </w:rPr>
            <w:drawing>
              <wp:inline distT="0" distB="0" distL="0" distR="0" wp14:anchorId="641F47BC" wp14:editId="1F0FEA04">
                <wp:extent cx="758952" cy="478932"/>
                <wp:effectExtent l="0" t="0" r="3175" b="0"/>
                <wp:docPr id="144"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AB4B350" w14:textId="5144FBCE" w:rsidR="003F6303" w:rsidRDefault="003F6303">
          <w:pPr>
            <w:spacing w:line="259" w:lineRule="auto"/>
          </w:pPr>
          <w:r>
            <w:br w:type="page"/>
          </w:r>
        </w:p>
      </w:sdtContent>
    </w:sdt>
    <w:p w14:paraId="41EF4011" w14:textId="77777777" w:rsidR="00CF3C03" w:rsidRDefault="00CF3C03" w:rsidP="00F64D88">
      <w:pPr>
        <w:ind w:right="140" w:firstLine="567"/>
        <w:rPr>
          <w:noProof/>
          <w:lang w:val="en-US"/>
        </w:rPr>
      </w:pPr>
      <w:r>
        <w:rPr>
          <w:noProof/>
          <w:lang w:val="en-US"/>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4A833468" w14:textId="77777777" w:rsidR="00CF3C03" w:rsidRDefault="00CF3C03" w:rsidP="00F64D88">
      <w:pPr>
        <w:ind w:firstLine="284"/>
        <w:rPr>
          <w:noProof/>
          <w:lang w:val="en-US"/>
        </w:rPr>
      </w:pPr>
      <w:r>
        <w:rPr>
          <w:noProof/>
          <w:lang w:val="en-US"/>
        </w:rPr>
        <w:t>Mauris et orci. Aenean nec lorem. In porttitor. Donec laoreet nonummy augue. Suspendisse dui purus, scelerisque at, vulputate vitae, pretium mattis, nunc. Mauris eget neque at sem venenatis eleifend. Ut nonummy. Fusce aliquet pede non pede.</w:t>
      </w:r>
    </w:p>
    <w:p w14:paraId="18C0A4F5" w14:textId="07D45138" w:rsidR="000E2C01" w:rsidRDefault="00CF3C03" w:rsidP="003F6303">
      <w:pPr>
        <w:rPr>
          <w:lang w:val="en-US"/>
        </w:rPr>
      </w:pPr>
      <w:r>
        <w:rPr>
          <w:noProof/>
          <w:lang w:val="en-US"/>
        </w:rP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73FCDBD2" w14:textId="77777777" w:rsidR="00CF3C03" w:rsidRDefault="00CF3C03" w:rsidP="00F64D88">
      <w:pPr>
        <w:ind w:firstLine="567"/>
        <w:rPr>
          <w:lang w:val="en-US"/>
        </w:rPr>
      </w:pPr>
    </w:p>
    <w:p w14:paraId="5DE9D3C2" w14:textId="77777777" w:rsidR="001B5184" w:rsidRDefault="001B5184" w:rsidP="00F64D88">
      <w:pPr>
        <w:ind w:firstLine="567"/>
        <w:rPr>
          <w:lang w:val="en-US"/>
        </w:rPr>
      </w:pPr>
    </w:p>
    <w:p w14:paraId="7CA25D21" w14:textId="77777777" w:rsidR="001B5184" w:rsidRDefault="001B5184" w:rsidP="00F64D88">
      <w:pPr>
        <w:ind w:firstLine="567"/>
        <w:rPr>
          <w:lang w:val="en-US"/>
        </w:rPr>
      </w:pPr>
    </w:p>
    <w:p w14:paraId="36CEA261" w14:textId="77777777" w:rsidR="001B5184" w:rsidRDefault="001B5184" w:rsidP="00F64D88">
      <w:pPr>
        <w:ind w:firstLine="567"/>
        <w:rPr>
          <w:lang w:val="en-US"/>
        </w:rPr>
      </w:pPr>
    </w:p>
    <w:p w14:paraId="74BAA5E8" w14:textId="77777777" w:rsidR="001B5184" w:rsidRDefault="001B5184" w:rsidP="00F64D88">
      <w:pPr>
        <w:ind w:firstLine="567"/>
        <w:rPr>
          <w:lang w:val="en-US"/>
        </w:rPr>
      </w:pPr>
    </w:p>
    <w:p w14:paraId="1D1F8821" w14:textId="77777777" w:rsidR="001B5184" w:rsidRDefault="001B5184" w:rsidP="00F64D88">
      <w:pPr>
        <w:ind w:firstLine="567"/>
        <w:rPr>
          <w:lang w:val="en-US"/>
        </w:rPr>
      </w:pPr>
    </w:p>
    <w:p w14:paraId="2C54BE39" w14:textId="77777777" w:rsidR="001B5184" w:rsidRDefault="001B5184" w:rsidP="00F64D88">
      <w:pPr>
        <w:ind w:firstLine="567"/>
        <w:rPr>
          <w:lang w:val="en-US"/>
        </w:rPr>
      </w:pPr>
    </w:p>
    <w:p w14:paraId="3D358990" w14:textId="77777777" w:rsidR="001B5184" w:rsidRDefault="001B5184" w:rsidP="00F64D88">
      <w:pPr>
        <w:ind w:firstLine="567"/>
        <w:rPr>
          <w:lang w:val="en-US"/>
        </w:rPr>
      </w:pPr>
    </w:p>
    <w:p w14:paraId="5BDD35F4" w14:textId="77777777" w:rsidR="001B5184" w:rsidRDefault="001B5184" w:rsidP="00F64D88">
      <w:pPr>
        <w:ind w:firstLine="567"/>
        <w:rPr>
          <w:lang w:val="en-US"/>
        </w:rPr>
      </w:pPr>
    </w:p>
    <w:p w14:paraId="5252C92B" w14:textId="77777777" w:rsidR="001B5184" w:rsidRDefault="001B5184" w:rsidP="00F64D88">
      <w:pPr>
        <w:ind w:firstLine="567"/>
        <w:rPr>
          <w:lang w:val="en-US"/>
        </w:rPr>
      </w:pPr>
    </w:p>
    <w:p w14:paraId="0687F1F7" w14:textId="77777777" w:rsidR="001B5184" w:rsidRDefault="001B5184" w:rsidP="00F64D88">
      <w:pPr>
        <w:ind w:firstLine="567"/>
        <w:rPr>
          <w:lang w:val="en-US"/>
        </w:rPr>
      </w:pPr>
    </w:p>
    <w:p w14:paraId="2AF18BAD" w14:textId="77777777" w:rsidR="001B5184" w:rsidRDefault="001B5184" w:rsidP="00F64D88">
      <w:pPr>
        <w:ind w:firstLine="567"/>
        <w:rPr>
          <w:lang w:val="en-US"/>
        </w:rPr>
      </w:pPr>
    </w:p>
    <w:p w14:paraId="77D83A46" w14:textId="77777777" w:rsidR="001B5184" w:rsidRDefault="001B5184" w:rsidP="00F64D88">
      <w:pPr>
        <w:ind w:firstLine="567"/>
        <w:rPr>
          <w:lang w:val="en-US"/>
        </w:rPr>
      </w:pPr>
    </w:p>
    <w:p w14:paraId="6ECAC314" w14:textId="77777777" w:rsidR="001B5184" w:rsidRDefault="001B5184" w:rsidP="00F64D88">
      <w:pPr>
        <w:ind w:firstLine="567"/>
        <w:rPr>
          <w:lang w:val="en-US"/>
        </w:rPr>
      </w:pPr>
    </w:p>
    <w:p w14:paraId="7AC4B8FE" w14:textId="77777777" w:rsidR="001B5184" w:rsidRDefault="001B5184" w:rsidP="00F64D88">
      <w:pPr>
        <w:ind w:firstLine="567"/>
        <w:rPr>
          <w:lang w:val="en-US"/>
        </w:rPr>
      </w:pPr>
    </w:p>
    <w:p w14:paraId="773BFA61" w14:textId="77777777" w:rsidR="001B5184" w:rsidRDefault="001B5184" w:rsidP="00F64D88">
      <w:pPr>
        <w:ind w:firstLine="567"/>
        <w:rPr>
          <w:lang w:val="en-US"/>
        </w:rPr>
      </w:pPr>
    </w:p>
    <w:p w14:paraId="727799E7" w14:textId="77777777" w:rsidR="001B5184" w:rsidRDefault="001B5184" w:rsidP="00F64D88">
      <w:pPr>
        <w:ind w:firstLine="567"/>
        <w:rPr>
          <w:lang w:val="en-US"/>
        </w:rPr>
      </w:pPr>
    </w:p>
    <w:p w14:paraId="5B724ED7" w14:textId="77777777" w:rsidR="001B5184" w:rsidRDefault="001B5184" w:rsidP="00F64D88">
      <w:pPr>
        <w:ind w:firstLine="567"/>
        <w:rPr>
          <w:lang w:val="en-US"/>
        </w:rPr>
      </w:pPr>
    </w:p>
    <w:p w14:paraId="0C910A6B" w14:textId="77777777" w:rsidR="001B5184" w:rsidRDefault="001B5184" w:rsidP="00F64D88">
      <w:pPr>
        <w:ind w:firstLine="567"/>
        <w:rPr>
          <w:lang w:val="en-US"/>
        </w:rPr>
      </w:pPr>
    </w:p>
    <w:p w14:paraId="219583EB" w14:textId="77777777" w:rsidR="001B5184" w:rsidRDefault="001B5184" w:rsidP="00F64D88">
      <w:pPr>
        <w:ind w:firstLine="567"/>
        <w:rPr>
          <w:lang w:val="en-US"/>
        </w:rPr>
      </w:pPr>
    </w:p>
    <w:tbl>
      <w:tblPr>
        <w:tblStyle w:val="a5"/>
        <w:tblW w:w="8771" w:type="dxa"/>
        <w:tblInd w:w="-572" w:type="dxa"/>
        <w:tblLook w:val="04A0" w:firstRow="1" w:lastRow="0" w:firstColumn="1" w:lastColumn="0" w:noHBand="0" w:noVBand="1"/>
      </w:tblPr>
      <w:tblGrid>
        <w:gridCol w:w="1332"/>
        <w:gridCol w:w="1289"/>
        <w:gridCol w:w="1258"/>
        <w:gridCol w:w="1196"/>
        <w:gridCol w:w="905"/>
        <w:gridCol w:w="1461"/>
        <w:gridCol w:w="1330"/>
      </w:tblGrid>
      <w:tr w:rsidR="004A2473" w:rsidRPr="00EB4CB1" w14:paraId="5B5AE051" w14:textId="77777777" w:rsidTr="00976826">
        <w:trPr>
          <w:trHeight w:val="1124"/>
        </w:trPr>
        <w:tc>
          <w:tcPr>
            <w:tcW w:w="8771" w:type="dxa"/>
            <w:gridSpan w:val="7"/>
            <w:shd w:val="clear" w:color="auto" w:fill="8EAADB" w:themeFill="accent1" w:themeFillTint="99"/>
          </w:tcPr>
          <w:p w14:paraId="7DD34A2E" w14:textId="77777777" w:rsidR="00BD5FE6" w:rsidRDefault="00BD5FE6" w:rsidP="00F73601">
            <w:pPr>
              <w:tabs>
                <w:tab w:val="left" w:pos="3342"/>
              </w:tabs>
              <w:jc w:val="center"/>
              <w:rPr>
                <w:b/>
                <w:bCs/>
                <w:sz w:val="36"/>
                <w:szCs w:val="36"/>
                <w:lang w:val="en-US"/>
              </w:rPr>
            </w:pPr>
          </w:p>
          <w:p w14:paraId="6AF1F485" w14:textId="65300240" w:rsidR="004A2473" w:rsidRPr="00BD5FE6" w:rsidRDefault="002D4313" w:rsidP="00F73601">
            <w:pPr>
              <w:tabs>
                <w:tab w:val="left" w:pos="3342"/>
              </w:tabs>
              <w:jc w:val="center"/>
              <w:rPr>
                <w:b/>
                <w:bCs/>
                <w:sz w:val="36"/>
                <w:szCs w:val="36"/>
                <w:lang w:val="en-US"/>
              </w:rPr>
            </w:pPr>
            <w:r w:rsidRPr="00BD5FE6">
              <w:rPr>
                <w:b/>
                <w:bCs/>
                <w:sz w:val="36"/>
                <w:szCs w:val="36"/>
                <w:lang w:val="en-US"/>
              </w:rPr>
              <w:t>zeromax IT-center 38- guruh oquvc</w:t>
            </w:r>
            <w:r w:rsidR="00F73601" w:rsidRPr="00BD5FE6">
              <w:rPr>
                <w:b/>
                <w:bCs/>
                <w:sz w:val="36"/>
                <w:szCs w:val="36"/>
                <w:lang w:val="en-US"/>
              </w:rPr>
              <w:t>h</w:t>
            </w:r>
            <w:r w:rsidRPr="00BD5FE6">
              <w:rPr>
                <w:b/>
                <w:bCs/>
                <w:sz w:val="36"/>
                <w:szCs w:val="36"/>
                <w:lang w:val="en-US"/>
              </w:rPr>
              <w:t>ilari</w:t>
            </w:r>
          </w:p>
        </w:tc>
      </w:tr>
      <w:tr w:rsidR="00EB4CB1" w14:paraId="3B5B15E5" w14:textId="77777777" w:rsidTr="00976826">
        <w:trPr>
          <w:cantSplit/>
          <w:trHeight w:val="416"/>
        </w:trPr>
        <w:tc>
          <w:tcPr>
            <w:tcW w:w="1332" w:type="dxa"/>
            <w:vMerge w:val="restart"/>
            <w:shd w:val="clear" w:color="auto" w:fill="8EAADB" w:themeFill="accent1" w:themeFillTint="99"/>
            <w:vAlign w:val="center"/>
          </w:tcPr>
          <w:p w14:paraId="485C728B" w14:textId="5FA6E2A7" w:rsidR="00EB4CB1" w:rsidRPr="00B318B5" w:rsidRDefault="00EB4CB1" w:rsidP="008210C5">
            <w:pPr>
              <w:jc w:val="center"/>
              <w:rPr>
                <w:lang w:val="en-US"/>
              </w:rPr>
            </w:pPr>
            <w:r>
              <w:t>№</w:t>
            </w:r>
          </w:p>
        </w:tc>
        <w:tc>
          <w:tcPr>
            <w:tcW w:w="1289" w:type="dxa"/>
            <w:vMerge w:val="restart"/>
            <w:shd w:val="clear" w:color="auto" w:fill="8EAADB" w:themeFill="accent1" w:themeFillTint="99"/>
            <w:textDirection w:val="btLr"/>
            <w:vAlign w:val="center"/>
          </w:tcPr>
          <w:p w14:paraId="1DA326A6" w14:textId="39241432" w:rsidR="00EB4CB1" w:rsidRDefault="00EB4CB1" w:rsidP="00943E12">
            <w:pPr>
              <w:ind w:left="113" w:right="113"/>
              <w:jc w:val="center"/>
              <w:rPr>
                <w:lang w:val="en-US"/>
              </w:rPr>
            </w:pPr>
            <w:r>
              <w:rPr>
                <w:lang w:val="en-US"/>
              </w:rPr>
              <w:t>ismi</w:t>
            </w:r>
          </w:p>
        </w:tc>
        <w:tc>
          <w:tcPr>
            <w:tcW w:w="1258" w:type="dxa"/>
            <w:vMerge w:val="restart"/>
            <w:shd w:val="clear" w:color="auto" w:fill="8EAADB" w:themeFill="accent1" w:themeFillTint="99"/>
            <w:textDirection w:val="btLr"/>
            <w:vAlign w:val="center"/>
          </w:tcPr>
          <w:p w14:paraId="170E7437" w14:textId="2A550B11" w:rsidR="00EB4CB1" w:rsidRDefault="00EB4CB1" w:rsidP="00943E12">
            <w:pPr>
              <w:ind w:left="113" w:right="113"/>
              <w:jc w:val="center"/>
              <w:rPr>
                <w:lang w:val="en-US"/>
              </w:rPr>
            </w:pPr>
            <w:r>
              <w:rPr>
                <w:lang w:val="en-US"/>
              </w:rPr>
              <w:t>tumani</w:t>
            </w:r>
          </w:p>
        </w:tc>
        <w:tc>
          <w:tcPr>
            <w:tcW w:w="1196" w:type="dxa"/>
            <w:vMerge w:val="restart"/>
            <w:shd w:val="clear" w:color="auto" w:fill="8EAADB" w:themeFill="accent1" w:themeFillTint="99"/>
            <w:textDirection w:val="btLr"/>
            <w:vAlign w:val="center"/>
          </w:tcPr>
          <w:p w14:paraId="208D2784" w14:textId="33999367" w:rsidR="00EB4CB1" w:rsidRDefault="00EB4CB1" w:rsidP="00943E12">
            <w:pPr>
              <w:ind w:left="113" w:right="113"/>
              <w:jc w:val="center"/>
              <w:rPr>
                <w:lang w:val="en-US"/>
              </w:rPr>
            </w:pPr>
            <w:r>
              <w:rPr>
                <w:lang w:val="en-US"/>
              </w:rPr>
              <w:t>mahalasi</w:t>
            </w:r>
          </w:p>
        </w:tc>
        <w:tc>
          <w:tcPr>
            <w:tcW w:w="905" w:type="dxa"/>
            <w:vMerge w:val="restart"/>
            <w:shd w:val="clear" w:color="auto" w:fill="8EAADB" w:themeFill="accent1" w:themeFillTint="99"/>
            <w:textDirection w:val="btLr"/>
            <w:vAlign w:val="center"/>
          </w:tcPr>
          <w:p w14:paraId="09012B0B" w14:textId="3E0FB265" w:rsidR="00EB4CB1" w:rsidRDefault="00EB4CB1" w:rsidP="00822112">
            <w:pPr>
              <w:ind w:left="113" w:right="113"/>
              <w:jc w:val="center"/>
              <w:rPr>
                <w:lang w:val="en-US"/>
              </w:rPr>
            </w:pPr>
            <w:r>
              <w:rPr>
                <w:lang w:val="en-US"/>
              </w:rPr>
              <w:t>yoshi</w:t>
            </w:r>
          </w:p>
        </w:tc>
        <w:tc>
          <w:tcPr>
            <w:tcW w:w="2791" w:type="dxa"/>
            <w:gridSpan w:val="2"/>
            <w:shd w:val="clear" w:color="auto" w:fill="8EAADB" w:themeFill="accent1" w:themeFillTint="99"/>
            <w:vAlign w:val="center"/>
          </w:tcPr>
          <w:p w14:paraId="3A97DD39" w14:textId="758F6E5B" w:rsidR="00EB4CB1" w:rsidRDefault="00EB4CB1" w:rsidP="00D916B4">
            <w:pPr>
              <w:jc w:val="center"/>
              <w:rPr>
                <w:lang w:val="en-US"/>
              </w:rPr>
            </w:pPr>
          </w:p>
          <w:p w14:paraId="6231BC02" w14:textId="4C63DF2F" w:rsidR="00EB4CB1" w:rsidRDefault="007511AF" w:rsidP="00D916B4">
            <w:pPr>
              <w:jc w:val="center"/>
              <w:rPr>
                <w:lang w:val="en-US"/>
              </w:rPr>
            </w:pPr>
            <w:r>
              <w:rPr>
                <w:lang w:val="en-US"/>
              </w:rPr>
              <w:t>qiziqishlari</w:t>
            </w:r>
          </w:p>
        </w:tc>
      </w:tr>
      <w:tr w:rsidR="00EB4CB1" w14:paraId="0337767B" w14:textId="77777777" w:rsidTr="00976826">
        <w:trPr>
          <w:cantSplit/>
          <w:trHeight w:val="640"/>
        </w:trPr>
        <w:tc>
          <w:tcPr>
            <w:tcW w:w="1332" w:type="dxa"/>
            <w:vMerge/>
            <w:shd w:val="clear" w:color="auto" w:fill="8EAADB" w:themeFill="accent1" w:themeFillTint="99"/>
            <w:vAlign w:val="center"/>
          </w:tcPr>
          <w:p w14:paraId="3257CAE7" w14:textId="77777777" w:rsidR="00EB4CB1" w:rsidRDefault="00EB4CB1" w:rsidP="008210C5">
            <w:pPr>
              <w:jc w:val="center"/>
            </w:pPr>
          </w:p>
        </w:tc>
        <w:tc>
          <w:tcPr>
            <w:tcW w:w="1289" w:type="dxa"/>
            <w:vMerge/>
            <w:shd w:val="clear" w:color="auto" w:fill="8EAADB" w:themeFill="accent1" w:themeFillTint="99"/>
            <w:textDirection w:val="btLr"/>
            <w:vAlign w:val="center"/>
          </w:tcPr>
          <w:p w14:paraId="6D0FC812" w14:textId="77777777" w:rsidR="00EB4CB1" w:rsidRDefault="00EB4CB1" w:rsidP="00943E12">
            <w:pPr>
              <w:ind w:left="113" w:right="113"/>
              <w:jc w:val="center"/>
              <w:rPr>
                <w:lang w:val="en-US"/>
              </w:rPr>
            </w:pPr>
          </w:p>
        </w:tc>
        <w:tc>
          <w:tcPr>
            <w:tcW w:w="1258" w:type="dxa"/>
            <w:vMerge/>
            <w:shd w:val="clear" w:color="auto" w:fill="8EAADB" w:themeFill="accent1" w:themeFillTint="99"/>
            <w:textDirection w:val="btLr"/>
            <w:vAlign w:val="center"/>
          </w:tcPr>
          <w:p w14:paraId="117B57AC" w14:textId="77777777" w:rsidR="00EB4CB1" w:rsidRDefault="00EB4CB1" w:rsidP="00943E12">
            <w:pPr>
              <w:ind w:left="113" w:right="113"/>
              <w:jc w:val="center"/>
              <w:rPr>
                <w:lang w:val="en-US"/>
              </w:rPr>
            </w:pPr>
          </w:p>
        </w:tc>
        <w:tc>
          <w:tcPr>
            <w:tcW w:w="1196" w:type="dxa"/>
            <w:vMerge/>
            <w:shd w:val="clear" w:color="auto" w:fill="8EAADB" w:themeFill="accent1" w:themeFillTint="99"/>
            <w:textDirection w:val="btLr"/>
            <w:vAlign w:val="center"/>
          </w:tcPr>
          <w:p w14:paraId="43DF2226" w14:textId="77777777" w:rsidR="00EB4CB1" w:rsidRDefault="00EB4CB1" w:rsidP="00943E12">
            <w:pPr>
              <w:ind w:left="113" w:right="113"/>
              <w:jc w:val="center"/>
              <w:rPr>
                <w:lang w:val="en-US"/>
              </w:rPr>
            </w:pPr>
          </w:p>
        </w:tc>
        <w:tc>
          <w:tcPr>
            <w:tcW w:w="905" w:type="dxa"/>
            <w:vMerge/>
            <w:shd w:val="clear" w:color="auto" w:fill="8EAADB" w:themeFill="accent1" w:themeFillTint="99"/>
            <w:textDirection w:val="btLr"/>
            <w:vAlign w:val="center"/>
          </w:tcPr>
          <w:p w14:paraId="622DDC47" w14:textId="77777777" w:rsidR="00EB4CB1" w:rsidRDefault="00EB4CB1" w:rsidP="00822112">
            <w:pPr>
              <w:ind w:left="113" w:right="113"/>
              <w:jc w:val="center"/>
              <w:rPr>
                <w:lang w:val="en-US"/>
              </w:rPr>
            </w:pPr>
          </w:p>
        </w:tc>
        <w:tc>
          <w:tcPr>
            <w:tcW w:w="1461" w:type="dxa"/>
            <w:shd w:val="clear" w:color="auto" w:fill="8EAADB" w:themeFill="accent1" w:themeFillTint="99"/>
            <w:vAlign w:val="center"/>
          </w:tcPr>
          <w:p w14:paraId="14686CC8" w14:textId="77777777" w:rsidR="00EB4CB1" w:rsidRDefault="00EB4CB1" w:rsidP="00D81CAF">
            <w:pPr>
              <w:jc w:val="center"/>
              <w:rPr>
                <w:lang w:val="en-US"/>
              </w:rPr>
            </w:pPr>
            <w:r>
              <w:rPr>
                <w:lang w:val="en-US"/>
              </w:rPr>
              <w:t>mashguloti</w:t>
            </w:r>
          </w:p>
        </w:tc>
        <w:tc>
          <w:tcPr>
            <w:tcW w:w="1330" w:type="dxa"/>
            <w:shd w:val="clear" w:color="auto" w:fill="8EAADB" w:themeFill="accent1" w:themeFillTint="99"/>
            <w:vAlign w:val="center"/>
          </w:tcPr>
          <w:p w14:paraId="0521F818" w14:textId="77777777" w:rsidR="00EB4CB1" w:rsidRDefault="00EB4CB1" w:rsidP="008210C5">
            <w:pPr>
              <w:jc w:val="center"/>
              <w:rPr>
                <w:lang w:val="en-US"/>
              </w:rPr>
            </w:pPr>
            <w:r>
              <w:rPr>
                <w:lang w:val="en-US"/>
              </w:rPr>
              <w:t>hobbisi</w:t>
            </w:r>
          </w:p>
        </w:tc>
      </w:tr>
      <w:tr w:rsidR="000E24FF" w14:paraId="3525E24F" w14:textId="77777777" w:rsidTr="00FD5C50">
        <w:trPr>
          <w:trHeight w:val="824"/>
        </w:trPr>
        <w:tc>
          <w:tcPr>
            <w:tcW w:w="1332" w:type="dxa"/>
            <w:shd w:val="clear" w:color="auto" w:fill="F4B083" w:themeFill="accent2" w:themeFillTint="99"/>
            <w:vAlign w:val="center"/>
          </w:tcPr>
          <w:p w14:paraId="3063D579" w14:textId="35BD72DF" w:rsidR="008210C5" w:rsidRDefault="00565100" w:rsidP="00565100">
            <w:pPr>
              <w:jc w:val="center"/>
              <w:rPr>
                <w:lang w:val="en-US"/>
              </w:rPr>
            </w:pPr>
            <w:r>
              <w:rPr>
                <w:lang w:val="en-US"/>
              </w:rPr>
              <w:t>1</w:t>
            </w:r>
          </w:p>
        </w:tc>
        <w:tc>
          <w:tcPr>
            <w:tcW w:w="1289" w:type="dxa"/>
            <w:shd w:val="clear" w:color="auto" w:fill="FFFFFF" w:themeFill="background1"/>
            <w:vAlign w:val="center"/>
          </w:tcPr>
          <w:p w14:paraId="0101504A" w14:textId="085B1174" w:rsidR="008210C5" w:rsidRDefault="00565100" w:rsidP="004B68C1">
            <w:pPr>
              <w:jc w:val="center"/>
              <w:rPr>
                <w:lang w:val="en-US"/>
              </w:rPr>
            </w:pPr>
            <w:r>
              <w:rPr>
                <w:lang w:val="en-US"/>
              </w:rPr>
              <w:t>samandar</w:t>
            </w:r>
          </w:p>
        </w:tc>
        <w:tc>
          <w:tcPr>
            <w:tcW w:w="1258" w:type="dxa"/>
            <w:shd w:val="clear" w:color="auto" w:fill="FFFFFF" w:themeFill="background1"/>
            <w:vAlign w:val="center"/>
          </w:tcPr>
          <w:p w14:paraId="2A71C561" w14:textId="2D3E921D" w:rsidR="008210C5" w:rsidRDefault="004B68C1" w:rsidP="004B68C1">
            <w:pPr>
              <w:jc w:val="center"/>
              <w:rPr>
                <w:lang w:val="en-US"/>
              </w:rPr>
            </w:pPr>
            <w:r>
              <w:rPr>
                <w:lang w:val="en-US"/>
              </w:rPr>
              <w:t>Bektemir</w:t>
            </w:r>
          </w:p>
        </w:tc>
        <w:tc>
          <w:tcPr>
            <w:tcW w:w="1196" w:type="dxa"/>
            <w:shd w:val="clear" w:color="auto" w:fill="FFFFFF" w:themeFill="background1"/>
          </w:tcPr>
          <w:p w14:paraId="69ADF14E" w14:textId="04FF83CA" w:rsidR="008210C5" w:rsidRDefault="00E163A1" w:rsidP="00160969">
            <w:pPr>
              <w:jc w:val="center"/>
              <w:rPr>
                <w:lang w:val="en-US"/>
              </w:rPr>
            </w:pPr>
            <w:r>
              <w:rPr>
                <w:lang w:val="en-US"/>
              </w:rPr>
              <w:t>H .bayqaro</w:t>
            </w:r>
          </w:p>
        </w:tc>
        <w:tc>
          <w:tcPr>
            <w:tcW w:w="905" w:type="dxa"/>
            <w:shd w:val="clear" w:color="auto" w:fill="FFFFFF" w:themeFill="background1"/>
            <w:vAlign w:val="center"/>
          </w:tcPr>
          <w:p w14:paraId="14A52697" w14:textId="0FFB3288" w:rsidR="008210C5" w:rsidRDefault="008B1882" w:rsidP="008B1882">
            <w:pPr>
              <w:jc w:val="center"/>
              <w:rPr>
                <w:lang w:val="en-US"/>
              </w:rPr>
            </w:pPr>
            <w:r>
              <w:rPr>
                <w:lang w:val="en-US"/>
              </w:rPr>
              <w:t>12</w:t>
            </w:r>
          </w:p>
        </w:tc>
        <w:tc>
          <w:tcPr>
            <w:tcW w:w="1461" w:type="dxa"/>
            <w:shd w:val="clear" w:color="auto" w:fill="F4B083" w:themeFill="accent2" w:themeFillTint="99"/>
            <w:vAlign w:val="center"/>
          </w:tcPr>
          <w:p w14:paraId="1F2E63C8" w14:textId="436014FB" w:rsidR="008210C5" w:rsidRDefault="000E24FF" w:rsidP="000E24FF">
            <w:pPr>
              <w:jc w:val="center"/>
              <w:rPr>
                <w:lang w:val="en-US"/>
              </w:rPr>
            </w:pPr>
            <w:r>
              <w:rPr>
                <w:lang w:val="en-US"/>
              </w:rPr>
              <w:t>IT</w:t>
            </w:r>
          </w:p>
        </w:tc>
        <w:tc>
          <w:tcPr>
            <w:tcW w:w="1330" w:type="dxa"/>
            <w:shd w:val="clear" w:color="auto" w:fill="FFFFFF" w:themeFill="background1"/>
            <w:vAlign w:val="center"/>
          </w:tcPr>
          <w:p w14:paraId="510F2539" w14:textId="5F2EEED3" w:rsidR="008210C5" w:rsidRDefault="000E24FF" w:rsidP="000E24FF">
            <w:pPr>
              <w:jc w:val="center"/>
              <w:rPr>
                <w:lang w:val="en-US"/>
              </w:rPr>
            </w:pPr>
            <w:r>
              <w:rPr>
                <w:lang w:val="en-US"/>
              </w:rPr>
              <w:t>FUTBOL</w:t>
            </w:r>
          </w:p>
        </w:tc>
      </w:tr>
      <w:tr w:rsidR="000E24FF" w14:paraId="48567BDF" w14:textId="77777777" w:rsidTr="00FD5C50">
        <w:trPr>
          <w:trHeight w:val="20"/>
        </w:trPr>
        <w:tc>
          <w:tcPr>
            <w:tcW w:w="1332" w:type="dxa"/>
            <w:shd w:val="clear" w:color="auto" w:fill="F4B083" w:themeFill="accent2" w:themeFillTint="99"/>
            <w:vAlign w:val="center"/>
          </w:tcPr>
          <w:p w14:paraId="18FBBFB3" w14:textId="3FEC98E6" w:rsidR="008210C5" w:rsidRDefault="00565100" w:rsidP="00565100">
            <w:pPr>
              <w:jc w:val="center"/>
              <w:rPr>
                <w:lang w:val="en-US"/>
              </w:rPr>
            </w:pPr>
            <w:r>
              <w:rPr>
                <w:lang w:val="en-US"/>
              </w:rPr>
              <w:t>2</w:t>
            </w:r>
          </w:p>
        </w:tc>
        <w:tc>
          <w:tcPr>
            <w:tcW w:w="1289" w:type="dxa"/>
            <w:shd w:val="clear" w:color="auto" w:fill="FFFFFF" w:themeFill="background1"/>
            <w:vAlign w:val="center"/>
          </w:tcPr>
          <w:p w14:paraId="0CF5FCC3" w14:textId="04A66E74" w:rsidR="008210C5" w:rsidRDefault="00565100" w:rsidP="004B68C1">
            <w:pPr>
              <w:jc w:val="center"/>
              <w:rPr>
                <w:lang w:val="en-US"/>
              </w:rPr>
            </w:pPr>
            <w:r>
              <w:rPr>
                <w:lang w:val="en-US"/>
              </w:rPr>
              <w:t>bexrux</w:t>
            </w:r>
          </w:p>
        </w:tc>
        <w:tc>
          <w:tcPr>
            <w:tcW w:w="1258" w:type="dxa"/>
            <w:shd w:val="clear" w:color="auto" w:fill="FFFFFF" w:themeFill="background1"/>
            <w:vAlign w:val="center"/>
          </w:tcPr>
          <w:p w14:paraId="53EE8A4C" w14:textId="1B24E28F" w:rsidR="008210C5" w:rsidRDefault="004B68C1" w:rsidP="00DF5E26">
            <w:pPr>
              <w:jc w:val="center"/>
              <w:rPr>
                <w:lang w:val="en-US"/>
              </w:rPr>
            </w:pPr>
            <w:r>
              <w:rPr>
                <w:lang w:val="en-US"/>
              </w:rPr>
              <w:t>Bektemir</w:t>
            </w:r>
          </w:p>
        </w:tc>
        <w:tc>
          <w:tcPr>
            <w:tcW w:w="1196" w:type="dxa"/>
            <w:shd w:val="clear" w:color="auto" w:fill="FFFFFF" w:themeFill="background1"/>
            <w:vAlign w:val="center"/>
          </w:tcPr>
          <w:p w14:paraId="013C6E10" w14:textId="2E6FF43E" w:rsidR="008210C5" w:rsidRDefault="00E163A1" w:rsidP="00E163A1">
            <w:pPr>
              <w:jc w:val="center"/>
              <w:rPr>
                <w:lang w:val="en-US"/>
              </w:rPr>
            </w:pPr>
            <w:r>
              <w:rPr>
                <w:lang w:val="en-US"/>
              </w:rPr>
              <w:t>chashma</w:t>
            </w:r>
          </w:p>
        </w:tc>
        <w:tc>
          <w:tcPr>
            <w:tcW w:w="905" w:type="dxa"/>
            <w:shd w:val="clear" w:color="auto" w:fill="FFFFFF" w:themeFill="background1"/>
            <w:vAlign w:val="center"/>
          </w:tcPr>
          <w:p w14:paraId="30F7D5DF" w14:textId="300116BD" w:rsidR="008210C5" w:rsidRDefault="008B1882" w:rsidP="008B1882">
            <w:pPr>
              <w:jc w:val="center"/>
              <w:rPr>
                <w:lang w:val="en-US"/>
              </w:rPr>
            </w:pPr>
            <w:r>
              <w:rPr>
                <w:lang w:val="en-US"/>
              </w:rPr>
              <w:t>15</w:t>
            </w:r>
          </w:p>
        </w:tc>
        <w:tc>
          <w:tcPr>
            <w:tcW w:w="1461" w:type="dxa"/>
            <w:shd w:val="clear" w:color="auto" w:fill="F4B083" w:themeFill="accent2" w:themeFillTint="99"/>
            <w:vAlign w:val="center"/>
          </w:tcPr>
          <w:p w14:paraId="6740F9A6" w14:textId="38440941" w:rsidR="008210C5" w:rsidRDefault="000E24FF" w:rsidP="000E24FF">
            <w:pPr>
              <w:jc w:val="center"/>
              <w:rPr>
                <w:lang w:val="en-US"/>
              </w:rPr>
            </w:pPr>
            <w:r>
              <w:rPr>
                <w:lang w:val="en-US"/>
              </w:rPr>
              <w:t>IT</w:t>
            </w:r>
          </w:p>
        </w:tc>
        <w:tc>
          <w:tcPr>
            <w:tcW w:w="1330" w:type="dxa"/>
            <w:shd w:val="clear" w:color="auto" w:fill="FFFFFF" w:themeFill="background1"/>
            <w:vAlign w:val="center"/>
          </w:tcPr>
          <w:p w14:paraId="0657173C" w14:textId="1B3CFAF5" w:rsidR="008210C5" w:rsidRDefault="000E24FF" w:rsidP="000E24FF">
            <w:pPr>
              <w:jc w:val="center"/>
              <w:rPr>
                <w:lang w:val="en-US"/>
              </w:rPr>
            </w:pPr>
            <w:r>
              <w:rPr>
                <w:lang w:val="en-US"/>
              </w:rPr>
              <w:t>PUBG</w:t>
            </w:r>
          </w:p>
        </w:tc>
      </w:tr>
      <w:tr w:rsidR="000E24FF" w14:paraId="25BB8D78" w14:textId="77777777" w:rsidTr="00FD5C50">
        <w:trPr>
          <w:trHeight w:val="824"/>
        </w:trPr>
        <w:tc>
          <w:tcPr>
            <w:tcW w:w="1332" w:type="dxa"/>
            <w:shd w:val="clear" w:color="auto" w:fill="F4B083" w:themeFill="accent2" w:themeFillTint="99"/>
            <w:vAlign w:val="center"/>
          </w:tcPr>
          <w:p w14:paraId="18E2489B" w14:textId="72B278C2" w:rsidR="008210C5" w:rsidRDefault="00565100" w:rsidP="00565100">
            <w:pPr>
              <w:jc w:val="center"/>
              <w:rPr>
                <w:lang w:val="en-US"/>
              </w:rPr>
            </w:pPr>
            <w:r>
              <w:rPr>
                <w:lang w:val="en-US"/>
              </w:rPr>
              <w:t>3</w:t>
            </w:r>
          </w:p>
        </w:tc>
        <w:tc>
          <w:tcPr>
            <w:tcW w:w="1289" w:type="dxa"/>
            <w:shd w:val="clear" w:color="auto" w:fill="FFFFFF" w:themeFill="background1"/>
            <w:vAlign w:val="center"/>
          </w:tcPr>
          <w:p w14:paraId="3C082E5D" w14:textId="2AE66E38" w:rsidR="008210C5" w:rsidRDefault="00565100" w:rsidP="004B68C1">
            <w:pPr>
              <w:jc w:val="center"/>
              <w:rPr>
                <w:lang w:val="en-US"/>
              </w:rPr>
            </w:pPr>
            <w:r>
              <w:rPr>
                <w:lang w:val="en-US"/>
              </w:rPr>
              <w:t>Qobijon</w:t>
            </w:r>
          </w:p>
        </w:tc>
        <w:tc>
          <w:tcPr>
            <w:tcW w:w="1258" w:type="dxa"/>
            <w:shd w:val="clear" w:color="auto" w:fill="FFFFFF" w:themeFill="background1"/>
            <w:vAlign w:val="center"/>
          </w:tcPr>
          <w:p w14:paraId="20E76746" w14:textId="3FDC68A7" w:rsidR="008210C5" w:rsidRDefault="00DF5E26" w:rsidP="00DF5E26">
            <w:pPr>
              <w:jc w:val="center"/>
              <w:rPr>
                <w:lang w:val="en-US"/>
              </w:rPr>
            </w:pPr>
            <w:r>
              <w:rPr>
                <w:lang w:val="en-US"/>
              </w:rPr>
              <w:t>Bektemi</w:t>
            </w:r>
          </w:p>
        </w:tc>
        <w:tc>
          <w:tcPr>
            <w:tcW w:w="1196" w:type="dxa"/>
            <w:shd w:val="clear" w:color="auto" w:fill="FFFFFF" w:themeFill="background1"/>
            <w:vAlign w:val="center"/>
          </w:tcPr>
          <w:p w14:paraId="6871B8D3" w14:textId="48606905" w:rsidR="008210C5" w:rsidRDefault="008B1882" w:rsidP="008B1882">
            <w:pPr>
              <w:jc w:val="center"/>
              <w:rPr>
                <w:lang w:val="en-US"/>
              </w:rPr>
            </w:pPr>
            <w:r>
              <w:rPr>
                <w:lang w:val="en-US"/>
              </w:rPr>
              <w:t>Rohat</w:t>
            </w:r>
          </w:p>
        </w:tc>
        <w:tc>
          <w:tcPr>
            <w:tcW w:w="905" w:type="dxa"/>
            <w:shd w:val="clear" w:color="auto" w:fill="FFFFFF" w:themeFill="background1"/>
            <w:vAlign w:val="center"/>
          </w:tcPr>
          <w:p w14:paraId="2F390A60" w14:textId="792636AD" w:rsidR="008210C5" w:rsidRDefault="008B1882" w:rsidP="008B1882">
            <w:pPr>
              <w:jc w:val="center"/>
              <w:rPr>
                <w:lang w:val="en-US"/>
              </w:rPr>
            </w:pPr>
            <w:r>
              <w:rPr>
                <w:lang w:val="en-US"/>
              </w:rPr>
              <w:t>12</w:t>
            </w:r>
          </w:p>
        </w:tc>
        <w:tc>
          <w:tcPr>
            <w:tcW w:w="1461" w:type="dxa"/>
            <w:shd w:val="clear" w:color="auto" w:fill="F4B083" w:themeFill="accent2" w:themeFillTint="99"/>
            <w:vAlign w:val="center"/>
          </w:tcPr>
          <w:p w14:paraId="6734D6D2" w14:textId="69493CC7" w:rsidR="008210C5" w:rsidRDefault="000E24FF" w:rsidP="000E24FF">
            <w:pPr>
              <w:jc w:val="center"/>
              <w:rPr>
                <w:lang w:val="en-US"/>
              </w:rPr>
            </w:pPr>
            <w:r>
              <w:rPr>
                <w:lang w:val="en-US"/>
              </w:rPr>
              <w:t>IT</w:t>
            </w:r>
          </w:p>
        </w:tc>
        <w:tc>
          <w:tcPr>
            <w:tcW w:w="1330" w:type="dxa"/>
            <w:shd w:val="clear" w:color="auto" w:fill="FFFFFF" w:themeFill="background1"/>
            <w:vAlign w:val="center"/>
          </w:tcPr>
          <w:p w14:paraId="6DCC7308" w14:textId="1DA4C05E" w:rsidR="008210C5" w:rsidRDefault="000E24FF" w:rsidP="000E24FF">
            <w:pPr>
              <w:jc w:val="center"/>
              <w:rPr>
                <w:lang w:val="en-US"/>
              </w:rPr>
            </w:pPr>
            <w:r>
              <w:rPr>
                <w:lang w:val="en-US"/>
              </w:rPr>
              <w:t>MANTAJ</w:t>
            </w:r>
          </w:p>
        </w:tc>
      </w:tr>
      <w:tr w:rsidR="000E24FF" w14:paraId="65AD319F" w14:textId="77777777" w:rsidTr="00FD5C50">
        <w:trPr>
          <w:trHeight w:val="824"/>
        </w:trPr>
        <w:tc>
          <w:tcPr>
            <w:tcW w:w="1332" w:type="dxa"/>
            <w:shd w:val="clear" w:color="auto" w:fill="F4B083" w:themeFill="accent2" w:themeFillTint="99"/>
          </w:tcPr>
          <w:p w14:paraId="0967BA0F" w14:textId="43CF9613" w:rsidR="008210C5" w:rsidRDefault="00565100" w:rsidP="00160969">
            <w:pPr>
              <w:jc w:val="center"/>
              <w:rPr>
                <w:lang w:val="en-US"/>
              </w:rPr>
            </w:pPr>
            <w:r>
              <w:rPr>
                <w:lang w:val="en-US"/>
              </w:rPr>
              <w:t>4</w:t>
            </w:r>
          </w:p>
        </w:tc>
        <w:tc>
          <w:tcPr>
            <w:tcW w:w="1289" w:type="dxa"/>
            <w:shd w:val="clear" w:color="auto" w:fill="FFFFFF" w:themeFill="background1"/>
            <w:vAlign w:val="center"/>
          </w:tcPr>
          <w:p w14:paraId="6B597E41" w14:textId="182643FC" w:rsidR="008210C5" w:rsidRDefault="004B68C1" w:rsidP="004B68C1">
            <w:pPr>
              <w:jc w:val="center"/>
              <w:rPr>
                <w:lang w:val="en-US"/>
              </w:rPr>
            </w:pPr>
            <w:r>
              <w:rPr>
                <w:lang w:val="en-US"/>
              </w:rPr>
              <w:t>davlet</w:t>
            </w:r>
          </w:p>
        </w:tc>
        <w:tc>
          <w:tcPr>
            <w:tcW w:w="1258" w:type="dxa"/>
            <w:shd w:val="clear" w:color="auto" w:fill="FFFFFF" w:themeFill="background1"/>
          </w:tcPr>
          <w:p w14:paraId="634D7547" w14:textId="18258C62" w:rsidR="008210C5" w:rsidRDefault="00DF5E26" w:rsidP="00160969">
            <w:pPr>
              <w:jc w:val="center"/>
              <w:rPr>
                <w:lang w:val="en-US"/>
              </w:rPr>
            </w:pPr>
            <w:r>
              <w:rPr>
                <w:lang w:val="en-US"/>
              </w:rPr>
              <w:t>Orta chirchiq</w:t>
            </w:r>
          </w:p>
        </w:tc>
        <w:tc>
          <w:tcPr>
            <w:tcW w:w="1196" w:type="dxa"/>
            <w:shd w:val="clear" w:color="auto" w:fill="FFFFFF" w:themeFill="background1"/>
          </w:tcPr>
          <w:p w14:paraId="2D9913C3" w14:textId="4A27F7E8" w:rsidR="008210C5" w:rsidRDefault="008B1882" w:rsidP="00160969">
            <w:pPr>
              <w:jc w:val="center"/>
              <w:rPr>
                <w:lang w:val="en-US"/>
              </w:rPr>
            </w:pPr>
            <w:r>
              <w:rPr>
                <w:lang w:val="en-US"/>
              </w:rPr>
              <w:t>Temir yol</w:t>
            </w:r>
          </w:p>
        </w:tc>
        <w:tc>
          <w:tcPr>
            <w:tcW w:w="905" w:type="dxa"/>
            <w:shd w:val="clear" w:color="auto" w:fill="FFFFFF" w:themeFill="background1"/>
            <w:vAlign w:val="center"/>
          </w:tcPr>
          <w:p w14:paraId="25A13E56" w14:textId="5BF4DDDA" w:rsidR="008210C5" w:rsidRDefault="008B1882" w:rsidP="008B1882">
            <w:pPr>
              <w:jc w:val="center"/>
              <w:rPr>
                <w:lang w:val="en-US"/>
              </w:rPr>
            </w:pPr>
            <w:r>
              <w:rPr>
                <w:lang w:val="en-US"/>
              </w:rPr>
              <w:t>18</w:t>
            </w:r>
          </w:p>
        </w:tc>
        <w:tc>
          <w:tcPr>
            <w:tcW w:w="1461" w:type="dxa"/>
            <w:shd w:val="clear" w:color="auto" w:fill="F4B083" w:themeFill="accent2" w:themeFillTint="99"/>
            <w:vAlign w:val="center"/>
          </w:tcPr>
          <w:p w14:paraId="451ED926" w14:textId="54F0FC72" w:rsidR="008210C5" w:rsidRDefault="000E24FF" w:rsidP="000E24FF">
            <w:pPr>
              <w:jc w:val="center"/>
              <w:rPr>
                <w:lang w:val="en-US"/>
              </w:rPr>
            </w:pPr>
            <w:r>
              <w:rPr>
                <w:lang w:val="en-US"/>
              </w:rPr>
              <w:t>IT</w:t>
            </w:r>
          </w:p>
        </w:tc>
        <w:tc>
          <w:tcPr>
            <w:tcW w:w="1330" w:type="dxa"/>
            <w:shd w:val="clear" w:color="auto" w:fill="FFFFFF" w:themeFill="background1"/>
          </w:tcPr>
          <w:p w14:paraId="6497FA0D" w14:textId="5FAA7189" w:rsidR="008210C5" w:rsidRDefault="000E24FF" w:rsidP="00160969">
            <w:pPr>
              <w:jc w:val="center"/>
              <w:rPr>
                <w:lang w:val="en-US"/>
              </w:rPr>
            </w:pPr>
            <w:r>
              <w:rPr>
                <w:lang w:val="en-US"/>
              </w:rPr>
              <w:t>KIBER SPORT</w:t>
            </w:r>
          </w:p>
        </w:tc>
      </w:tr>
    </w:tbl>
    <w:p w14:paraId="18ED0B28" w14:textId="77777777" w:rsidR="001B5184" w:rsidRDefault="001B5184" w:rsidP="00160969">
      <w:pPr>
        <w:ind w:firstLine="567"/>
        <w:jc w:val="center"/>
        <w:rPr>
          <w:lang w:val="en-US"/>
        </w:rPr>
      </w:pPr>
    </w:p>
    <w:p w14:paraId="023DCBD9" w14:textId="77777777" w:rsidR="001B5184" w:rsidRDefault="001B5184" w:rsidP="00F64D88">
      <w:pPr>
        <w:ind w:firstLine="567"/>
        <w:rPr>
          <w:lang w:val="en-US"/>
        </w:rPr>
      </w:pPr>
    </w:p>
    <w:p w14:paraId="05F1B21F" w14:textId="77777777" w:rsidR="001B5184" w:rsidRDefault="001B5184" w:rsidP="00F64D88">
      <w:pPr>
        <w:ind w:firstLine="567"/>
        <w:rPr>
          <w:lang w:val="en-US"/>
        </w:rPr>
      </w:pPr>
    </w:p>
    <w:p w14:paraId="6BC08953" w14:textId="77777777" w:rsidR="001B5184" w:rsidRDefault="001B5184" w:rsidP="00F64D88">
      <w:pPr>
        <w:ind w:firstLine="567"/>
        <w:rPr>
          <w:lang w:val="en-US"/>
        </w:rPr>
      </w:pPr>
    </w:p>
    <w:p w14:paraId="2B38500F" w14:textId="77777777" w:rsidR="001B5184" w:rsidRDefault="001B5184" w:rsidP="00F64D88">
      <w:pPr>
        <w:ind w:firstLine="567"/>
        <w:rPr>
          <w:lang w:val="en-US"/>
        </w:rPr>
      </w:pPr>
    </w:p>
    <w:p w14:paraId="5C5212EE" w14:textId="77777777" w:rsidR="001B5184" w:rsidRDefault="001B5184" w:rsidP="00F64D88">
      <w:pPr>
        <w:ind w:firstLine="567"/>
        <w:rPr>
          <w:lang w:val="en-US"/>
        </w:rPr>
      </w:pPr>
    </w:p>
    <w:p w14:paraId="313B4F72" w14:textId="77777777" w:rsidR="001B5184" w:rsidRDefault="001B5184" w:rsidP="00F64D88">
      <w:pPr>
        <w:ind w:firstLine="567"/>
        <w:rPr>
          <w:lang w:val="en-US"/>
        </w:rPr>
      </w:pPr>
    </w:p>
    <w:p w14:paraId="4942FE8D" w14:textId="77777777" w:rsidR="001B5184" w:rsidRDefault="001B5184" w:rsidP="00F64D88">
      <w:pPr>
        <w:ind w:firstLine="567"/>
        <w:rPr>
          <w:lang w:val="en-US"/>
        </w:rPr>
      </w:pPr>
    </w:p>
    <w:p w14:paraId="26FE7334" w14:textId="77777777" w:rsidR="003F6303" w:rsidRPr="003F6303" w:rsidRDefault="003F6303" w:rsidP="003F6303">
      <w:pPr>
        <w:rPr>
          <w:lang w:val="en-US"/>
        </w:rPr>
      </w:pPr>
    </w:p>
    <w:sectPr w:rsidR="003F6303" w:rsidRPr="003F6303" w:rsidSect="00900216">
      <w:pgSz w:w="11906" w:h="16838" w:code="9"/>
      <w:pgMar w:top="1134" w:right="851" w:bottom="1134" w:left="1701" w:header="709" w:footer="709" w:gutter="0"/>
      <w:pgNumType w:start="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198"/>
    <w:rsid w:val="000A766D"/>
    <w:rsid w:val="000E24FF"/>
    <w:rsid w:val="000E2C01"/>
    <w:rsid w:val="00143485"/>
    <w:rsid w:val="00160969"/>
    <w:rsid w:val="001B5184"/>
    <w:rsid w:val="0027562D"/>
    <w:rsid w:val="00275F53"/>
    <w:rsid w:val="002D4313"/>
    <w:rsid w:val="003F6303"/>
    <w:rsid w:val="00434A4C"/>
    <w:rsid w:val="004801A8"/>
    <w:rsid w:val="004A2473"/>
    <w:rsid w:val="004B68C1"/>
    <w:rsid w:val="00535024"/>
    <w:rsid w:val="005460BB"/>
    <w:rsid w:val="00565100"/>
    <w:rsid w:val="005D569C"/>
    <w:rsid w:val="0061452D"/>
    <w:rsid w:val="006A2D78"/>
    <w:rsid w:val="006C0B77"/>
    <w:rsid w:val="007511AF"/>
    <w:rsid w:val="007D7198"/>
    <w:rsid w:val="008210C5"/>
    <w:rsid w:val="00822112"/>
    <w:rsid w:val="008242FF"/>
    <w:rsid w:val="00870751"/>
    <w:rsid w:val="00891C74"/>
    <w:rsid w:val="008B1882"/>
    <w:rsid w:val="008C68B6"/>
    <w:rsid w:val="008E4473"/>
    <w:rsid w:val="00900216"/>
    <w:rsid w:val="00922C48"/>
    <w:rsid w:val="00943E12"/>
    <w:rsid w:val="00973434"/>
    <w:rsid w:val="00976826"/>
    <w:rsid w:val="00997E20"/>
    <w:rsid w:val="009A6A3B"/>
    <w:rsid w:val="009C61E7"/>
    <w:rsid w:val="00A769CE"/>
    <w:rsid w:val="00AA0CA0"/>
    <w:rsid w:val="00B23F3A"/>
    <w:rsid w:val="00B318B5"/>
    <w:rsid w:val="00B77113"/>
    <w:rsid w:val="00B915B7"/>
    <w:rsid w:val="00BD5FE6"/>
    <w:rsid w:val="00BF600D"/>
    <w:rsid w:val="00C1595B"/>
    <w:rsid w:val="00CF3C03"/>
    <w:rsid w:val="00D37D70"/>
    <w:rsid w:val="00D45C45"/>
    <w:rsid w:val="00D81CAF"/>
    <w:rsid w:val="00D916B4"/>
    <w:rsid w:val="00DF5E26"/>
    <w:rsid w:val="00E163A1"/>
    <w:rsid w:val="00E21E38"/>
    <w:rsid w:val="00EA59DF"/>
    <w:rsid w:val="00EB4CB1"/>
    <w:rsid w:val="00EE4070"/>
    <w:rsid w:val="00F12C76"/>
    <w:rsid w:val="00F256D8"/>
    <w:rsid w:val="00F64D88"/>
    <w:rsid w:val="00F73601"/>
    <w:rsid w:val="00F85FE0"/>
    <w:rsid w:val="00FD5C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34A52"/>
  <w15:chartTrackingRefBased/>
  <w15:docId w15:val="{0BC5B9FD-DE6C-4E9B-91AD-9FAEEA500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34A4C"/>
    <w:pPr>
      <w:spacing w:after="0" w:line="240" w:lineRule="auto"/>
    </w:pPr>
    <w:rPr>
      <w:rFonts w:eastAsiaTheme="minorEastAsia"/>
      <w:kern w:val="0"/>
      <w:lang w:eastAsia="ru-RU"/>
      <w14:ligatures w14:val="none"/>
    </w:rPr>
  </w:style>
  <w:style w:type="character" w:customStyle="1" w:styleId="a4">
    <w:name w:val="Без интервала Знак"/>
    <w:basedOn w:val="a0"/>
    <w:link w:val="a3"/>
    <w:uiPriority w:val="1"/>
    <w:rsid w:val="00434A4C"/>
    <w:rPr>
      <w:rFonts w:eastAsiaTheme="minorEastAsia"/>
      <w:kern w:val="0"/>
      <w:lang w:eastAsia="ru-RU"/>
      <w14:ligatures w14:val="none"/>
    </w:rPr>
  </w:style>
  <w:style w:type="table" w:styleId="a5">
    <w:name w:val="Table Grid"/>
    <w:basedOn w:val="a1"/>
    <w:uiPriority w:val="39"/>
    <w:rsid w:val="00D4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8D67B293FAA424799D49B3656AD3F69"/>
        <w:category>
          <w:name w:val="Общие"/>
          <w:gallery w:val="placeholder"/>
        </w:category>
        <w:types>
          <w:type w:val="bbPlcHdr"/>
        </w:types>
        <w:behaviors>
          <w:behavior w:val="content"/>
        </w:behaviors>
        <w:guid w:val="{E1DA4703-B8BF-4DB4-BC27-FF6E8BBFDDB5}"/>
      </w:docPartPr>
      <w:docPartBody>
        <w:p w:rsidR="00000000" w:rsidRDefault="00D25CEF" w:rsidP="00D25CEF">
          <w:pPr>
            <w:pStyle w:val="C8D67B293FAA424799D49B3656AD3F69"/>
          </w:pPr>
          <w:r>
            <w:rPr>
              <w:rFonts w:asciiTheme="majorHAnsi" w:eastAsiaTheme="majorEastAsia" w:hAnsiTheme="majorHAnsi" w:cstheme="majorBidi"/>
              <w:caps/>
              <w:color w:val="4472C4" w:themeColor="accent1"/>
              <w:sz w:val="80"/>
              <w:szCs w:val="80"/>
            </w:rPr>
            <w:t>[Заголовок документа]</w:t>
          </w:r>
        </w:p>
      </w:docPartBody>
    </w:docPart>
    <w:docPart>
      <w:docPartPr>
        <w:name w:val="64D83FFE37C04FC9BF7C2DEEAFE27421"/>
        <w:category>
          <w:name w:val="Общие"/>
          <w:gallery w:val="placeholder"/>
        </w:category>
        <w:types>
          <w:type w:val="bbPlcHdr"/>
        </w:types>
        <w:behaviors>
          <w:behavior w:val="content"/>
        </w:behaviors>
        <w:guid w:val="{CAF7460E-0E23-48A5-98AE-8D50BA85ABA0}"/>
      </w:docPartPr>
      <w:docPartBody>
        <w:p w:rsidR="00000000" w:rsidRDefault="00D25CEF" w:rsidP="00D25CEF">
          <w:pPr>
            <w:pStyle w:val="64D83FFE37C04FC9BF7C2DEEAFE27421"/>
          </w:pPr>
          <w:r>
            <w:rPr>
              <w:color w:val="4472C4" w:themeColor="accent1"/>
              <w:sz w:val="28"/>
              <w:szCs w:val="28"/>
            </w:rPr>
            <w:t>[Подзаголовок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CEF"/>
    <w:rsid w:val="00800C80"/>
    <w:rsid w:val="00D25C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ru-RU" w:eastAsia="ru-R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1B216EED7464801811951C30C96D06D">
    <w:name w:val="41B216EED7464801811951C30C96D06D"/>
    <w:rsid w:val="00D25CEF"/>
  </w:style>
  <w:style w:type="paragraph" w:customStyle="1" w:styleId="4A5F7BBBC25943F7994FAD6227616B34">
    <w:name w:val="4A5F7BBBC25943F7994FAD6227616B34"/>
    <w:rsid w:val="00D25CEF"/>
  </w:style>
  <w:style w:type="paragraph" w:customStyle="1" w:styleId="F64016ABB9EA49F69970DB157F83ECF8">
    <w:name w:val="F64016ABB9EA49F69970DB157F83ECF8"/>
    <w:rsid w:val="00D25CEF"/>
  </w:style>
  <w:style w:type="paragraph" w:customStyle="1" w:styleId="1442B3DD348942F99AE6440CD9C8486B">
    <w:name w:val="1442B3DD348942F99AE6440CD9C8486B"/>
    <w:rsid w:val="00D25CEF"/>
  </w:style>
  <w:style w:type="paragraph" w:customStyle="1" w:styleId="C8D67B293FAA424799D49B3656AD3F69">
    <w:name w:val="C8D67B293FAA424799D49B3656AD3F69"/>
    <w:rsid w:val="00D25CEF"/>
  </w:style>
  <w:style w:type="paragraph" w:customStyle="1" w:styleId="64D83FFE37C04FC9BF7C2DEEAFE27421">
    <w:name w:val="64D83FFE37C04FC9BF7C2DEEAFE27421"/>
    <w:rsid w:val="00D25C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2024-04-23T00:00:00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199</Words>
  <Characters>1136</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TOSHKENT        20.24</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Zeromax IT-cemter Hisoboti</dc:title>
  <dc:subject>IT-center faoliyati haqida</dc:subject>
  <dc:creator>Пользователь</dc:creator>
  <cp:keywords/>
  <dc:description/>
  <cp:lastModifiedBy>Пользователь</cp:lastModifiedBy>
  <cp:revision>8</cp:revision>
  <dcterms:created xsi:type="dcterms:W3CDTF">2024-04-23T04:15:00Z</dcterms:created>
  <dcterms:modified xsi:type="dcterms:W3CDTF">2024-04-23T05:30:00Z</dcterms:modified>
</cp:coreProperties>
</file>