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1.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Видео 1: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1) </w:t>
      </w:r>
      <w:r>
        <w:rPr>
          <w:lang w:val="ru-RU"/>
        </w:rPr>
        <w:t>Обзор курса и какие знания необходимы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Видео 2: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1) Что такое dot net core</w:t>
      </w:r>
      <w:r>
        <w:rPr>
          <w:lang w:val="ru-RU"/>
        </w:rPr>
        <w:t xml:space="preserve">, где можно разрабатывать приложения dot net core, каковы основные особенности dot net core, какие языки программирования можно использовать в dot net core,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какой источник управления пакетами для dot net core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Видео 3: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1)Обзор редакторов, которые можно использовать для разработки приложений dot net core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2) Установили .</w:t>
      </w:r>
      <w:r>
        <w:rPr>
          <w:lang w:val="en-US"/>
        </w:rPr>
        <w:t>net core  SDK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Видео 4: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1) </w:t>
      </w:r>
      <w:r>
        <w:rPr>
          <w:lang w:val="ru-RU"/>
        </w:rPr>
        <w:t>Как создать и запустить приложение dotnet core mvc с помощью Visual Studio 2019, как создать основной проект dotnet с помощью командной строки.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2) Внесли некоторые изменения в код, которые отразились на веб-сайте.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Видео 5: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1) Что такое MVC и его компоненты.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MVC состоит из трех основных компонентов - модели, представления и контроллера.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Модель отвечает за данные, представление за интерфейс пользователя </w:t>
      </w:r>
      <w:r>
        <w:rPr>
          <w:lang w:val="en-US"/>
        </w:rPr>
        <w:t>(UI), контроллер отвечает за поток приложения, принимая ввод пользователя.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Видео </w:t>
      </w:r>
      <w:r>
        <w:rPr>
          <w:lang w:val="en-US"/>
        </w:rPr>
        <w:t>6</w:t>
      </w:r>
      <w:r>
        <w:rPr>
          <w:lang w:val="ru-RU"/>
        </w:rPr>
        <w:t>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1)</w:t>
      </w:r>
      <w:r>
        <w:rPr>
          <w:lang w:val="ru-RU"/>
        </w:rPr>
        <w:t>Что такое хост: Хост это объект который инкапсулирует ресурсы веб приложения. Пример: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Dependency Injection, Logging</w:t>
      </w:r>
      <w:r>
        <w:rPr>
          <w:lang w:val="ru-RU"/>
        </w:rPr>
        <w:t xml:space="preserve">, </w:t>
      </w:r>
      <w:r>
        <w:rPr>
          <w:lang w:val="en-US"/>
        </w:rPr>
        <w:t>Configuration</w:t>
      </w:r>
      <w:r>
        <w:rPr>
          <w:lang w:val="ru-RU"/>
        </w:rPr>
        <w:t xml:space="preserve"> и </w:t>
      </w:r>
      <w:r>
        <w:rPr>
          <w:lang w:val="en-US"/>
        </w:rPr>
        <w:t>IhostedService Implementation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2)</w:t>
      </w:r>
      <w:r>
        <w:rPr>
          <w:lang w:val="ru-RU"/>
        </w:rPr>
        <w:t>Преобразовали консольное приложение в веб приложение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3)</w:t>
      </w:r>
      <w:r>
        <w:rPr>
          <w:lang w:val="ru-RU"/>
        </w:rPr>
        <w:t xml:space="preserve">Создали конструктор для </w:t>
      </w:r>
      <w:r>
        <w:rPr>
          <w:lang w:val="en-US"/>
        </w:rPr>
        <w:t xml:space="preserve">IhostBuilder </w:t>
      </w:r>
      <w:r>
        <w:rPr>
          <w:lang w:val="ru-RU"/>
        </w:rPr>
        <w:t>и настроили значение по умолчанию для веб хоста.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Создали класс </w:t>
      </w:r>
      <w:r>
        <w:rPr>
          <w:lang w:val="en-US"/>
        </w:rPr>
        <w:t xml:space="preserve">sturtup </w:t>
      </w:r>
      <w:r>
        <w:rPr>
          <w:lang w:val="ru-RU"/>
        </w:rPr>
        <w:t xml:space="preserve">и добавили методы </w:t>
      </w:r>
      <w:r>
        <w:rPr>
          <w:lang w:val="en-US"/>
        </w:rPr>
        <w:t xml:space="preserve">Configure </w:t>
      </w:r>
      <w:r>
        <w:rPr>
          <w:lang w:val="ru-RU"/>
        </w:rPr>
        <w:t xml:space="preserve">и  </w:t>
      </w:r>
      <w:r>
        <w:rPr>
          <w:lang w:val="en-US"/>
        </w:rPr>
        <w:t>ConfigurationServices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Видео </w:t>
      </w:r>
      <w:r>
        <w:rPr>
          <w:lang w:val="en-US"/>
        </w:rPr>
        <w:t>7</w:t>
      </w:r>
      <w:r>
        <w:rPr>
          <w:lang w:val="ru-RU"/>
        </w:rPr>
        <w:t>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1) </w:t>
      </w:r>
      <w:r>
        <w:rPr>
          <w:lang w:val="ru-RU"/>
        </w:rPr>
        <w:t>как настроить наше приложение в репозитории GitHub.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2) </w:t>
      </w:r>
      <w:r>
        <w:rPr>
          <w:lang w:val="ru-RU"/>
        </w:rPr>
        <w:t>Настроили гитхаб и скинули туда наш проект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Видео </w:t>
      </w:r>
      <w:r>
        <w:rPr>
          <w:lang w:val="en-US"/>
        </w:rPr>
        <w:t>8</w:t>
      </w:r>
      <w:r>
        <w:rPr>
          <w:lang w:val="ru-RU"/>
        </w:rPr>
        <w:t>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1)ПО промежуточного слоя в Asp.net Core: ПО промежуточного слоя - это часть программного обеспечения, которое используется в конвейере Http.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2)</w:t>
      </w:r>
      <w:r>
        <w:rPr>
          <w:lang w:val="ru-RU"/>
        </w:rPr>
        <w:t xml:space="preserve">Создали несколько </w:t>
      </w:r>
      <w:r>
        <w:rPr>
          <w:lang w:val="en-US"/>
        </w:rPr>
        <w:t>middleware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Видео </w:t>
      </w:r>
      <w:r>
        <w:rPr>
          <w:lang w:val="en-US"/>
        </w:rPr>
        <w:t>9</w:t>
      </w:r>
      <w:r>
        <w:rPr>
          <w:lang w:val="ru-RU"/>
        </w:rPr>
        <w:t>:</w:t>
      </w:r>
    </w:p>
    <w:p>
      <w:pPr>
        <w:pStyle w:val="Normal"/>
        <w:bidi w:val="0"/>
        <w:jc w:val="left"/>
        <w:rPr/>
      </w:pPr>
      <w:r>
        <w:rPr>
          <w:lang w:val="en-US"/>
        </w:rPr>
        <w:t>1)</w:t>
      </w:r>
      <w:r>
        <w:rPr>
          <w:lang w:val="ru-RU"/>
        </w:rPr>
        <w:t>Ч</w:t>
      </w:r>
      <w:r>
        <w:rPr>
          <w:lang w:val="en-US"/>
        </w:rPr>
        <w:t xml:space="preserve">то такое launchsettings.json в .Net Core </w:t>
      </w:r>
      <w:r>
        <w:rPr>
          <w:lang w:val="ru-RU"/>
        </w:rPr>
        <w:t>и как можно изменить порт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Видео </w:t>
      </w:r>
      <w:r>
        <w:rPr>
          <w:lang w:val="en-US"/>
        </w:rPr>
        <w:t>10</w:t>
      </w:r>
      <w:r>
        <w:rPr>
          <w:lang w:val="ru-RU"/>
        </w:rPr>
        <w:t>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1) </w:t>
      </w:r>
      <w:r>
        <w:rPr>
          <w:lang w:val="ru-RU"/>
        </w:rPr>
        <w:t>Что такое переменные среды в ядре asp.net.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2) Изменили переменную среду и вывели ее название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2.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В этом видео показано, как HTTP-запрос обрабатывается в основном приложении asp.net и как основные коды asp.net работают для обработки запроса.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LibreOffice/7.0.4.2$Windows_X86_64 LibreOffice_project/dcf040e67528d9187c66b2379df5ea4407429775</Application>
  <AppVersion>15.0000</AppVersion>
  <Pages>1</Pages>
  <Words>280</Words>
  <Characters>1645</Characters>
  <CharactersWithSpaces>1894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2021-02-20T17:45:30Z</dcterms:created>
  <dc:creator/>
  <dc:description/>
  <dc:language>ru-RU</dc:language>
  <cp:lastModifiedBy/>
  <dcterms:modified xsi:type="dcterms:W3CDTF">2021-02-20T23:57:36Z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