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12F6599A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DD4D2D">
        <w:rPr>
          <w:rFonts w:ascii="Times New Roman" w:hAnsi="Times New Roman" w:cs="Times New Roman"/>
          <w:sz w:val="28"/>
          <w:szCs w:val="28"/>
        </w:rPr>
        <w:t>тумбы швартовной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5D53B86F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840F51" w:rsidRPr="00C62A44">
        <w:rPr>
          <w:sz w:val="28"/>
          <w:szCs w:val="28"/>
        </w:rPr>
        <w:t>Тумба швартовная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41893ED0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="00027422">
        <w:rPr>
          <w:sz w:val="28"/>
          <w:szCs w:val="28"/>
        </w:rPr>
        <w:t>20</w:t>
      </w:r>
      <w:bookmarkStart w:id="0" w:name="_GoBack"/>
      <w:bookmarkEnd w:id="0"/>
      <w:r w:rsidRPr="00367F5C">
        <w:rPr>
          <w:sz w:val="28"/>
          <w:szCs w:val="28"/>
        </w:rPr>
        <w:t>»;</w:t>
      </w:r>
    </w:p>
    <w:p w14:paraId="76A69B2A" w14:textId="6AA7D4E8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r w:rsidRPr="00367F5C">
        <w:rPr>
          <w:sz w:val="28"/>
          <w:szCs w:val="28"/>
          <w:lang w:val="en-US"/>
        </w:rPr>
        <w:t>NUnit</w:t>
      </w:r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4877B0C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62A44">
        <w:rPr>
          <w:rFonts w:ascii="Times New Roman" w:hAnsi="Times New Roman" w:cs="Times New Roman"/>
          <w:sz w:val="28"/>
          <w:szCs w:val="28"/>
        </w:rPr>
        <w:t>Тумба швартовная</w:t>
      </w:r>
      <w:r>
        <w:rPr>
          <w:rFonts w:ascii="Times New Roman" w:hAnsi="Times New Roman" w:cs="Times New Roman"/>
          <w:sz w:val="28"/>
          <w:szCs w:val="28"/>
        </w:rPr>
        <w:t>» — это плагин, предназначенный для автоматизации построения тумбы швартовной 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1B1173">
        <w:rPr>
          <w:rFonts w:ascii="Times New Roman" w:hAnsi="Times New Roman" w:cs="Times New Roman"/>
          <w:sz w:val="28"/>
          <w:szCs w:val="28"/>
        </w:rPr>
        <w:t>Изменяемые величины не должны быть больше требований ГОСТ.</w:t>
      </w:r>
    </w:p>
    <w:p w14:paraId="240296B0" w14:textId="527F265B" w:rsidR="001B1173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27EC26C1" w:rsidR="001B1173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21A7EC30" w14:textId="1D0B1F18" w:rsidR="001B1173" w:rsidRDefault="001B1173" w:rsidP="001B1173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>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B11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C4B7BD" w14:textId="69F2023F" w:rsidR="001B1173" w:rsidRDefault="001B1173" w:rsidP="001B117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72EF4EDE" w14:textId="50D67148" w:rsidR="001B1173" w:rsidRPr="001B1173" w:rsidRDefault="001B1173" w:rsidP="001B117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19E0F0E" w14:textId="053E2522" w:rsidR="001B1173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Диаметры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6E37" w:rsidRPr="00027422">
        <w:rPr>
          <w:rFonts w:ascii="Times New Roman" w:hAnsi="Times New Roman" w:cs="Times New Roman"/>
          <w:sz w:val="28"/>
          <w:szCs w:val="28"/>
        </w:rPr>
        <w:t>1</w:t>
      </w:r>
      <w:r w:rsidRPr="001B11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6E37" w:rsidRPr="0002742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6E37" w:rsidRPr="000274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04575" w14:textId="2D4F351A" w:rsidR="001B1173" w:rsidRDefault="001B1173" w:rsidP="001B1173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14:paraId="52B4E89B" w14:textId="122D0D75" w:rsidR="001B1173" w:rsidRDefault="001B1173" w:rsidP="001B1173">
      <w:pPr>
        <w:pStyle w:val="a6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24A27" w:rsidRPr="00A24A27">
        <w:rPr>
          <w:rFonts w:ascii="Times New Roman" w:hAnsi="Times New Roman" w:cs="Times New Roman"/>
          <w:sz w:val="28"/>
          <w:szCs w:val="28"/>
        </w:rPr>
        <w:t>4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быть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24A27" w:rsidRPr="00A24A27">
        <w:rPr>
          <w:rFonts w:ascii="Times New Roman" w:hAnsi="Times New Roman" w:cs="Times New Roman"/>
          <w:sz w:val="28"/>
          <w:szCs w:val="28"/>
        </w:rPr>
        <w:t>3</w:t>
      </w:r>
    </w:p>
    <w:p w14:paraId="629FC0DB" w14:textId="63FC77AA" w:rsidR="001B1173" w:rsidRDefault="001B1173" w:rsidP="001B1173">
      <w:pPr>
        <w:pStyle w:val="a6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24A27">
        <w:rPr>
          <w:rFonts w:ascii="Times New Roman" w:hAnsi="Times New Roman" w:cs="Times New Roman"/>
          <w:sz w:val="28"/>
          <w:szCs w:val="28"/>
        </w:rPr>
        <w:t>2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быть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24A27">
        <w:rPr>
          <w:rFonts w:ascii="Times New Roman" w:hAnsi="Times New Roman" w:cs="Times New Roman"/>
          <w:sz w:val="28"/>
          <w:szCs w:val="28"/>
        </w:rPr>
        <w:t>1</w:t>
      </w:r>
    </w:p>
    <w:p w14:paraId="0B8CA8D1" w14:textId="77777777" w:rsidR="003D7423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62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2D8E20" wp14:editId="74B23265">
            <wp:extent cx="5940425" cy="6330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AB5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Pr="00C62A44">
        <w:rPr>
          <w:rFonts w:ascii="Times New Roman" w:hAnsi="Times New Roman" w:cs="Times New Roman"/>
          <w:noProof/>
          <w:sz w:val="28"/>
          <w:szCs w:val="28"/>
        </w:rPr>
        <w:t>ГОСТ 17424-72</w:t>
      </w:r>
    </w:p>
    <w:p w14:paraId="43E87EBF" w14:textId="7777777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E4DC186" w14:textId="77777777" w:rsidR="001D5C47" w:rsidRDefault="001D5C4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5339AE" w14:textId="4BF22A69" w:rsidR="003D7423" w:rsidRPr="00367F5C" w:rsidRDefault="00A24A2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51E16D" wp14:editId="71A1518D">
            <wp:extent cx="8397240" cy="594169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Чертеж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724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1C332279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Рисунок 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тумбы швартовной</w:t>
      </w:r>
    </w:p>
    <w:p w14:paraId="3D75C226" w14:textId="77777777" w:rsidR="001D5C47" w:rsidRDefault="001D5C47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1D5C47">
          <w:pgSz w:w="16838" w:h="11906" w:orient="landscape"/>
          <w:pgMar w:top="1699" w:right="1138" w:bottom="850" w:left="1138" w:header="706" w:footer="706" w:gutter="0"/>
          <w:cols w:space="708"/>
          <w:docGrid w:linePitch="360"/>
        </w:sectPr>
      </w:pPr>
    </w:p>
    <w:p w14:paraId="70BE47EF" w14:textId="18061C3B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D74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018947" wp14:editId="13FC4256">
            <wp:extent cx="5801535" cy="56014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182340C9" w:rsidR="003D7423" w:rsidRP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 – Модель тумбы швартовной в 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_____________К.С. Севостьянов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027422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531" w16cex:dateUtc="2021-10-13T07:01:00Z"/>
  <w16cex:commentExtensible w16cex:durableId="2511654B" w16cex:dateUtc="2021-10-13T07:01:00Z"/>
  <w16cex:commentExtensible w16cex:durableId="251165B1" w16cex:dateUtc="2021-10-13T07:03:00Z"/>
  <w16cex:commentExtensible w16cex:durableId="251165CC" w16cex:dateUtc="2021-10-13T07:0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27422"/>
    <w:rsid w:val="00061726"/>
    <w:rsid w:val="00121670"/>
    <w:rsid w:val="00196E37"/>
    <w:rsid w:val="001B1173"/>
    <w:rsid w:val="001D5C47"/>
    <w:rsid w:val="00367F5C"/>
    <w:rsid w:val="003D7423"/>
    <w:rsid w:val="00410AF7"/>
    <w:rsid w:val="00416462"/>
    <w:rsid w:val="004526ED"/>
    <w:rsid w:val="00620552"/>
    <w:rsid w:val="007A4963"/>
    <w:rsid w:val="00840F51"/>
    <w:rsid w:val="009C4AA0"/>
    <w:rsid w:val="00A24A27"/>
    <w:rsid w:val="00DD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11</cp:revision>
  <dcterms:created xsi:type="dcterms:W3CDTF">2021-10-13T04:24:00Z</dcterms:created>
  <dcterms:modified xsi:type="dcterms:W3CDTF">2022-06-07T15:42:00Z</dcterms:modified>
</cp:coreProperties>
</file>